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4A5D" w:rsidRDefault="00EF4A5D" w:rsidP="00EF4A5D"/>
    <w:p w:rsidR="00EF4A5D" w:rsidRDefault="000A19C0" w:rsidP="00EF4A5D">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32" type="#_x0000_t136" style="width:459pt;height:76.5pt" fillcolor="#b2b2b2" strokecolor="#33c" strokeweight="1pt">
            <v:fill opacity=".5"/>
            <v:shadow on="t" color="#99f" offset="3pt"/>
            <v:textpath style="font-family:&quot;Arial Black&quot;;v-text-kern:t" trim="t" fitpath="t" string="Livret d'activités 4ème "/>
          </v:shape>
        </w:pict>
      </w:r>
    </w:p>
    <w:p w:rsidR="00EF4A5D" w:rsidRDefault="00EF4A5D" w:rsidP="00EF4A5D"/>
    <w:p w:rsidR="00EF4A5D" w:rsidRDefault="00EF4A5D" w:rsidP="00EF4A5D">
      <w:r>
        <w:t xml:space="preserve">                                                 </w:t>
      </w:r>
      <w:r w:rsidR="000A19C0">
        <w:pict>
          <v:shape id="_x0000_i1033" type="#_x0000_t136" style="width:266.25pt;height:51pt">
            <v:shadow color="#868686"/>
            <v:textpath style="font-family:&quot;Arial Black&quot;;v-text-kern:t" trim="t" fitpath="t" string="Technologie  "/>
          </v:shape>
        </w:pict>
      </w:r>
    </w:p>
    <w:p w:rsidR="00EF4A5D" w:rsidRDefault="00EF4A5D" w:rsidP="00EF4A5D">
      <w:r w:rsidRPr="00EF4A5D">
        <w:rPr>
          <w:noProof/>
          <w:lang w:val="fr-FR" w:eastAsia="fr-FR" w:bidi="ar-SA"/>
        </w:rPr>
        <w:drawing>
          <wp:inline distT="0" distB="0" distL="0" distR="0">
            <wp:extent cx="5851525" cy="2481449"/>
            <wp:effectExtent l="19050" t="0" r="0" b="0"/>
            <wp:docPr id="41"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2"/>
                    <pic:cNvPicPr>
                      <a:picLocks noChangeAspect="1" noChangeArrowheads="1"/>
                    </pic:cNvPicPr>
                  </pic:nvPicPr>
                  <pic:blipFill>
                    <a:blip r:embed="rId8"/>
                    <a:srcRect/>
                    <a:stretch>
                      <a:fillRect/>
                    </a:stretch>
                  </pic:blipFill>
                  <pic:spPr bwMode="auto">
                    <a:xfrm>
                      <a:off x="0" y="0"/>
                      <a:ext cx="5851525" cy="2481449"/>
                    </a:xfrm>
                    <a:prstGeom prst="rect">
                      <a:avLst/>
                    </a:prstGeom>
                    <a:noFill/>
                    <a:ln w="9525">
                      <a:noFill/>
                      <a:miter lim="800000"/>
                      <a:headEnd/>
                      <a:tailEnd/>
                    </a:ln>
                  </pic:spPr>
                </pic:pic>
              </a:graphicData>
            </a:graphic>
          </wp:inline>
        </w:drawing>
      </w:r>
    </w:p>
    <w:p w:rsidR="00EF4A5D" w:rsidRDefault="00EF4A5D" w:rsidP="00EF4A5D"/>
    <w:p w:rsidR="00EF4A5D" w:rsidRDefault="00EF4A5D" w:rsidP="00EF4A5D"/>
    <w:p w:rsidR="00EF4A5D" w:rsidRDefault="00EF4A5D" w:rsidP="00EF4A5D">
      <w:pPr>
        <w:rPr>
          <w:sz w:val="32"/>
          <w:szCs w:val="32"/>
          <w:lang w:val="fr-FR"/>
        </w:rPr>
      </w:pPr>
    </w:p>
    <w:p w:rsidR="00EF4A5D" w:rsidRPr="002E0904" w:rsidRDefault="00FA578F" w:rsidP="00EF4A5D">
      <w:pPr>
        <w:jc w:val="center"/>
        <w:rPr>
          <w:sz w:val="32"/>
          <w:szCs w:val="32"/>
          <w:lang w:val="fr-FR"/>
        </w:rPr>
      </w:pPr>
      <w:r>
        <w:rPr>
          <w:sz w:val="32"/>
          <w:szCs w:val="32"/>
          <w:lang w:val="fr-FR"/>
        </w:rPr>
        <w:t>2ème édition 2017/2018</w:t>
      </w:r>
    </w:p>
    <w:p w:rsidR="00EF4A5D" w:rsidRPr="002E0904" w:rsidRDefault="00EF4A5D" w:rsidP="00EF4A5D">
      <w:pPr>
        <w:rPr>
          <w:rFonts w:ascii="Arial" w:hAnsi="Arial" w:cs="Arial"/>
          <w:szCs w:val="24"/>
          <w:lang w:val="fr-FR" w:eastAsia="fr-FR" w:bidi="ar-SA"/>
        </w:rPr>
      </w:pPr>
      <w:r>
        <w:rPr>
          <w:szCs w:val="24"/>
          <w:lang w:val="fr-FR"/>
        </w:rPr>
        <w:t>N</w:t>
      </w:r>
      <w:r w:rsidRPr="002E0904">
        <w:rPr>
          <w:szCs w:val="24"/>
          <w:lang w:val="fr-FR"/>
        </w:rPr>
        <w:t xml:space="preserve">ouveau programme : </w:t>
      </w:r>
      <w:r w:rsidRPr="002E0904">
        <w:rPr>
          <w:rFonts w:ascii="Arial" w:hAnsi="Arial" w:cs="Arial"/>
          <w:szCs w:val="24"/>
          <w:lang w:val="fr-FR" w:eastAsia="fr-FR" w:bidi="ar-SA"/>
        </w:rPr>
        <w:t>Bulletin officiel spécial n° 11 du 26 novembre 2015</w:t>
      </w:r>
    </w:p>
    <w:p w:rsidR="00EF4A5D" w:rsidRPr="002E0904" w:rsidRDefault="00EF4A5D" w:rsidP="00EF4A5D">
      <w:pPr>
        <w:rPr>
          <w:szCs w:val="24"/>
          <w:lang w:val="fr-FR"/>
        </w:rPr>
      </w:pPr>
    </w:p>
    <w:p w:rsidR="00EF4A5D" w:rsidRPr="00EF4A5D" w:rsidRDefault="00EF4A5D" w:rsidP="003E3CC3">
      <w:pPr>
        <w:rPr>
          <w:lang w:val="fr-FR"/>
        </w:rPr>
      </w:pPr>
    </w:p>
    <w:p w:rsidR="00EF4A5D" w:rsidRDefault="00EF4A5D" w:rsidP="003E3CC3">
      <w:pPr>
        <w:rPr>
          <w:lang w:val="fr-FR"/>
        </w:rPr>
      </w:pPr>
    </w:p>
    <w:p w:rsidR="00EF4A5D" w:rsidRDefault="00EF4A5D" w:rsidP="003E3CC3">
      <w:pPr>
        <w:rPr>
          <w:lang w:val="fr-FR"/>
        </w:rPr>
      </w:pPr>
    </w:p>
    <w:p w:rsidR="00EF4A5D" w:rsidRPr="00EF4A5D" w:rsidRDefault="00EF4A5D" w:rsidP="003E3CC3">
      <w:pPr>
        <w:rPr>
          <w:lang w:val="fr-FR"/>
        </w:rPr>
      </w:pPr>
    </w:p>
    <w:p w:rsidR="003E3CC3" w:rsidRDefault="000A19C0" w:rsidP="003E3CC3">
      <w:r>
        <w:lastRenderedPageBreak/>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34" type="#_x0000_t144" style="width:466.5pt;height:39pt" fillcolor="black">
            <v:shadow color="#868686"/>
            <v:textpath style="font-family:&quot;Arial Black&quot;;font-size:28pt" fitshape="t" trim="t" string="Projet n°1 : Produire / distribuer une énergie thermique alternative pour se chauffer."/>
          </v:shape>
        </w:pict>
      </w:r>
    </w:p>
    <w:p w:rsidR="003E3CC3" w:rsidRPr="00AB7133" w:rsidRDefault="003E3CC3" w:rsidP="003E3CC3">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t>Thème de la séquence</w:t>
      </w:r>
      <w:r>
        <w:rPr>
          <w:lang w:val="fr-FR" w:eastAsia="fr-FR"/>
        </w:rPr>
        <w:t xml:space="preserve"> N°1</w:t>
      </w:r>
      <w:r w:rsidR="00CA3FCB">
        <w:rPr>
          <w:lang w:val="fr-FR" w:eastAsia="fr-FR"/>
        </w:rPr>
        <w:t>1</w:t>
      </w:r>
      <w:r w:rsidRPr="00AB7133">
        <w:rPr>
          <w:lang w:val="fr-FR" w:eastAsia="fr-FR"/>
        </w:rPr>
        <w:t xml:space="preserve"> </w:t>
      </w:r>
      <w:r>
        <w:rPr>
          <w:lang w:val="fr-FR" w:eastAsia="fr-FR"/>
        </w:rPr>
        <w:t>: Les principes physiques pour se chauffer</w:t>
      </w:r>
    </w:p>
    <w:p w:rsidR="003E3CC3" w:rsidRDefault="003E3CC3" w:rsidP="003E3CC3">
      <w:pPr>
        <w:rPr>
          <w:lang w:val="fr-FR"/>
        </w:rPr>
      </w:pPr>
    </w:p>
    <w:p w:rsidR="003E3CC3" w:rsidRPr="00FA010A" w:rsidRDefault="003E3CC3" w:rsidP="003E3CC3">
      <w:pPr>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611D73" w:rsidRDefault="00611D73" w:rsidP="003E3CC3">
      <w:pPr>
        <w:pStyle w:val="Paragraphedeliste"/>
        <w:numPr>
          <w:ilvl w:val="0"/>
          <w:numId w:val="1"/>
        </w:numPr>
        <w:rPr>
          <w:lang w:val="fr-FR"/>
        </w:rPr>
      </w:pPr>
      <w:r w:rsidRPr="00611D73">
        <w:rPr>
          <w:rFonts w:cs="Calibri"/>
          <w:lang w:val="fr-FR"/>
        </w:rPr>
        <w:t xml:space="preserve"> Ima</w:t>
      </w:r>
      <w:r w:rsidRPr="00611D73">
        <w:rPr>
          <w:lang w:val="fr-FR"/>
        </w:rPr>
        <w:t>giner, synthétiser, formaliser et respecter une procédure, un protocole.</w:t>
      </w:r>
      <w:r>
        <w:rPr>
          <w:lang w:val="fr-FR"/>
        </w:rPr>
        <w:t xml:space="preserve"> CT1.1</w:t>
      </w:r>
    </w:p>
    <w:p w:rsidR="00611D73" w:rsidRPr="00611D73" w:rsidRDefault="00611D73" w:rsidP="003E3CC3">
      <w:pPr>
        <w:pStyle w:val="Paragraphedeliste"/>
        <w:numPr>
          <w:ilvl w:val="0"/>
          <w:numId w:val="1"/>
        </w:numPr>
        <w:rPr>
          <w:lang w:val="fr-FR"/>
        </w:rPr>
      </w:pPr>
      <w:r w:rsidRPr="00611D73">
        <w:rPr>
          <w:lang w:val="fr-FR"/>
        </w:rPr>
        <w:t>Identifier le(s) matériau(x), les flux d’énergie et d’information sur un objet et décrire les transformations qui s’opèrent.</w:t>
      </w:r>
      <w:r>
        <w:rPr>
          <w:lang w:val="fr-FR"/>
        </w:rPr>
        <w:t xml:space="preserve"> </w:t>
      </w:r>
      <w:r w:rsidRPr="00611D73">
        <w:rPr>
          <w:lang w:val="fr-FR"/>
        </w:rPr>
        <w:t>MSOST.1.4</w:t>
      </w:r>
    </w:p>
    <w:p w:rsidR="007F5AB6" w:rsidRPr="00611D73" w:rsidRDefault="007F5AB6" w:rsidP="003E3CC3">
      <w:pPr>
        <w:pStyle w:val="Paragraphedeliste"/>
        <w:numPr>
          <w:ilvl w:val="0"/>
          <w:numId w:val="1"/>
        </w:numPr>
        <w:rPr>
          <w:lang w:val="fr-FR"/>
        </w:rPr>
      </w:pPr>
      <w:r w:rsidRPr="007F5AB6">
        <w:rPr>
          <w:color w:val="000000"/>
          <w:sz w:val="22"/>
          <w:szCs w:val="22"/>
          <w:lang w:val="fr-FR" w:eastAsia="fr-FR" w:bidi="ar-SA"/>
        </w:rPr>
        <w:t xml:space="preserve">Relier les évolutions technologiques aux inventions et innovations qui marquent des ruptures dans les solutions techniques. </w:t>
      </w:r>
      <w:r w:rsidR="00611D73" w:rsidRPr="00611D73">
        <w:rPr>
          <w:color w:val="000000"/>
          <w:sz w:val="22"/>
          <w:szCs w:val="22"/>
          <w:lang w:val="fr-FR" w:eastAsia="fr-FR" w:bidi="ar-SA"/>
        </w:rPr>
        <w:t>OTSCIS.1.2</w:t>
      </w:r>
    </w:p>
    <w:p w:rsidR="00611D73" w:rsidRPr="00611D73" w:rsidRDefault="00611D73" w:rsidP="003E3CC3">
      <w:pPr>
        <w:pStyle w:val="Paragraphedeliste"/>
        <w:numPr>
          <w:ilvl w:val="0"/>
          <w:numId w:val="1"/>
        </w:numPr>
        <w:rPr>
          <w:lang w:val="fr-FR"/>
        </w:rPr>
      </w:pPr>
      <w:r w:rsidRPr="00611D73">
        <w:rPr>
          <w:lang w:val="fr-FR"/>
        </w:rPr>
        <w:t>Associer des solutions techniques à des fonctions. MSOST.1.2</w:t>
      </w:r>
    </w:p>
    <w:p w:rsidR="007F5AB6" w:rsidRDefault="003E3CC3" w:rsidP="003E3CC3">
      <w:pPr>
        <w:jc w:val="both"/>
        <w:rPr>
          <w:szCs w:val="24"/>
          <w:lang w:val="fr-FR"/>
        </w:rPr>
      </w:pPr>
      <w:r w:rsidRPr="008B535A">
        <w:rPr>
          <w:b/>
          <w:szCs w:val="24"/>
          <w:lang w:val="fr-FR"/>
        </w:rPr>
        <w:t>Problématique de la thématique</w:t>
      </w:r>
      <w:r w:rsidR="007F5AB6">
        <w:rPr>
          <w:b/>
          <w:szCs w:val="24"/>
          <w:lang w:val="fr-FR"/>
        </w:rPr>
        <w:t xml:space="preserve"> </w:t>
      </w:r>
      <w:r w:rsidRPr="00FA010A">
        <w:rPr>
          <w:szCs w:val="24"/>
          <w:lang w:val="fr-FR"/>
        </w:rPr>
        <w:t>:</w:t>
      </w:r>
      <w:r w:rsidR="007F5AB6" w:rsidRPr="007F5AB6">
        <w:rPr>
          <w:szCs w:val="24"/>
          <w:lang w:val="fr-FR"/>
        </w:rPr>
        <w:t xml:space="preserve"> Quelles sont les principes physiques et techniques nous permettant de nous chauffer ?</w:t>
      </w:r>
    </w:p>
    <w:p w:rsidR="007F5AB6" w:rsidRDefault="003E3CC3" w:rsidP="003E3CC3">
      <w:pPr>
        <w:jc w:val="both"/>
        <w:rPr>
          <w:b/>
          <w:szCs w:val="24"/>
          <w:lang w:val="fr-FR"/>
        </w:rPr>
      </w:pPr>
      <w:r w:rsidRPr="00AB7133">
        <w:rPr>
          <w:b/>
          <w:szCs w:val="24"/>
          <w:lang w:val="fr-FR"/>
        </w:rPr>
        <w:t xml:space="preserve">Séance n°1 : </w:t>
      </w:r>
      <w:r w:rsidR="007F5AB6" w:rsidRPr="007F5AB6">
        <w:rPr>
          <w:b/>
          <w:szCs w:val="24"/>
          <w:lang w:val="fr-FR"/>
        </w:rPr>
        <w:t>Pourquoi ce radiateur contient-il une cavité ?</w:t>
      </w:r>
    </w:p>
    <w:p w:rsidR="003E3CC3" w:rsidRPr="00614A15" w:rsidRDefault="003E3CC3" w:rsidP="003E3CC3">
      <w:pPr>
        <w:jc w:val="both"/>
        <w:rPr>
          <w:szCs w:val="24"/>
          <w:u w:val="single"/>
          <w:lang w:val="fr-FR"/>
        </w:rPr>
      </w:pPr>
      <w:r w:rsidRPr="00614A15">
        <w:rPr>
          <w:i/>
          <w:szCs w:val="24"/>
          <w:u w:val="single"/>
          <w:lang w:val="fr-FR"/>
        </w:rPr>
        <w:t>Activité n°1 : Le</w:t>
      </w:r>
      <w:r w:rsidR="007F5AB6">
        <w:rPr>
          <w:i/>
          <w:szCs w:val="24"/>
          <w:u w:val="single"/>
          <w:lang w:val="fr-FR"/>
        </w:rPr>
        <w:t xml:space="preserve"> chauffage à convection</w:t>
      </w:r>
      <w:r w:rsidR="007F5AB6">
        <w:rPr>
          <w:szCs w:val="24"/>
          <w:u w:val="single"/>
          <w:lang w:val="fr-FR"/>
        </w:rPr>
        <w:t>. Durée 1h30</w:t>
      </w:r>
      <w:r w:rsidRPr="00614A15">
        <w:rPr>
          <w:szCs w:val="24"/>
          <w:u w:val="single"/>
          <w:lang w:val="fr-FR"/>
        </w:rPr>
        <w:t>.</w:t>
      </w:r>
    </w:p>
    <w:p w:rsidR="003E3CC3" w:rsidRDefault="000A19C0" w:rsidP="003E3CC3">
      <w:pPr>
        <w:jc w:val="both"/>
        <w:rPr>
          <w:szCs w:val="24"/>
          <w:lang w:val="fr-FR"/>
        </w:rPr>
      </w:pPr>
      <w:r>
        <w:rPr>
          <w:noProof/>
          <w:szCs w:val="24"/>
          <w:lang w:val="fr-FR" w:eastAsia="fr-FR" w:bidi="ar-SA"/>
        </w:rPr>
        <w:pict>
          <v:shapetype id="_x0000_t32" coordsize="21600,21600" o:spt="32" o:oned="t" path="m,l21600,21600e" filled="f">
            <v:path arrowok="t" fillok="f" o:connecttype="none"/>
            <o:lock v:ext="edit" shapetype="t"/>
          </v:shapetype>
          <v:shape id="_x0000_s1026" type="#_x0000_t32" style="position:absolute;left:0;text-align:left;margin-left:46.15pt;margin-top:35.85pt;width:34.5pt;height:66pt;z-index:251652096" o:connectortype="straight">
            <v:stroke endarrow="block"/>
          </v:shape>
        </w:pict>
      </w:r>
      <w:r w:rsidR="007F5AB6">
        <w:rPr>
          <w:szCs w:val="24"/>
          <w:lang w:val="fr-FR"/>
        </w:rPr>
        <w:t xml:space="preserve">Démarche d’investigation : on démonte un radiateur à convection et on demande à quoi sert cette cavité ? </w:t>
      </w:r>
    </w:p>
    <w:p w:rsidR="00E81D0E" w:rsidRDefault="00E81D0E" w:rsidP="003E3CC3">
      <w:pPr>
        <w:jc w:val="both"/>
        <w:rPr>
          <w:szCs w:val="24"/>
          <w:lang w:val="fr-FR"/>
        </w:rPr>
      </w:pPr>
      <w:r>
        <w:object w:dxaOrig="9599" w:dyaOrig="7199">
          <v:shape id="_x0000_i1035" type="#_x0000_t75" style="width:219pt;height:164.25pt" o:ole="">
            <v:imagedata r:id="rId9" o:title=""/>
          </v:shape>
          <o:OLEObject Type="Embed" ProgID="MSPhotoEd.3" ShapeID="_x0000_i1035" DrawAspect="Content" ObjectID="_1562934900" r:id="rId10"/>
        </w:object>
      </w:r>
    </w:p>
    <w:p w:rsidR="007F5AB6" w:rsidRDefault="007F5AB6" w:rsidP="003E3CC3">
      <w:pPr>
        <w:jc w:val="both"/>
        <w:rPr>
          <w:szCs w:val="24"/>
          <w:lang w:val="fr-FR"/>
        </w:rPr>
      </w:pPr>
      <w:r>
        <w:rPr>
          <w:szCs w:val="24"/>
          <w:lang w:val="fr-FR"/>
        </w:rPr>
        <w:t>Hypothèse de départ : ……………………………………………………………………………………………………………</w:t>
      </w:r>
    </w:p>
    <w:p w:rsidR="007F5AB6" w:rsidRDefault="007F5AB6" w:rsidP="003E3CC3">
      <w:pPr>
        <w:jc w:val="both"/>
        <w:rPr>
          <w:szCs w:val="24"/>
          <w:lang w:val="fr-FR"/>
        </w:rPr>
      </w:pPr>
      <w:r>
        <w:rPr>
          <w:szCs w:val="24"/>
          <w:lang w:val="fr-FR"/>
        </w:rPr>
        <w:t>……………………………………………………………………………………………………………………………………………….</w:t>
      </w:r>
    </w:p>
    <w:p w:rsidR="002C405C" w:rsidRPr="002C405C" w:rsidRDefault="002C405C" w:rsidP="002C405C">
      <w:pPr>
        <w:spacing w:after="0" w:line="240" w:lineRule="auto"/>
        <w:rPr>
          <w:szCs w:val="24"/>
          <w:lang w:val="fr-FR"/>
        </w:rPr>
      </w:pPr>
      <w:r w:rsidRPr="002C405C">
        <w:rPr>
          <w:szCs w:val="24"/>
          <w:lang w:val="fr-FR"/>
        </w:rPr>
        <w:t>Fais un croquis du radiateur démonté et indique par des flèches l’entrée de l’air froid par une flèche en bleu et la sortie de l’air chaud par une flèche en rouge.</w:t>
      </w:r>
    </w:p>
    <w:p w:rsidR="00E81D0E" w:rsidRDefault="00E81D0E" w:rsidP="003E3CC3">
      <w:pPr>
        <w:jc w:val="both"/>
        <w:rPr>
          <w:szCs w:val="24"/>
          <w:lang w:val="fr-FR"/>
        </w:rPr>
      </w:pPr>
    </w:p>
    <w:p w:rsidR="00E81D0E" w:rsidRDefault="00E81D0E" w:rsidP="003E3CC3">
      <w:pPr>
        <w:jc w:val="both"/>
        <w:rPr>
          <w:szCs w:val="24"/>
          <w:lang w:val="fr-FR"/>
        </w:rPr>
      </w:pPr>
    </w:p>
    <w:p w:rsidR="00E81D0E" w:rsidRDefault="00E81D0E" w:rsidP="003E3CC3">
      <w:pPr>
        <w:jc w:val="both"/>
        <w:rPr>
          <w:szCs w:val="24"/>
          <w:lang w:val="fr-F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06"/>
        <w:gridCol w:w="4606"/>
      </w:tblGrid>
      <w:tr w:rsidR="007F5AB6" w:rsidRPr="007F5AB6" w:rsidTr="007F5AB6">
        <w:tc>
          <w:tcPr>
            <w:tcW w:w="4606" w:type="dxa"/>
          </w:tcPr>
          <w:p w:rsidR="007F5AB6" w:rsidRPr="007F5AB6" w:rsidRDefault="007F5AB6" w:rsidP="007F5AB6">
            <w:pPr>
              <w:jc w:val="both"/>
              <w:rPr>
                <w:szCs w:val="24"/>
                <w:lang w:val="fr-FR"/>
              </w:rPr>
            </w:pPr>
            <w:r w:rsidRPr="007F5AB6">
              <w:rPr>
                <w:szCs w:val="24"/>
                <w:lang w:val="fr-FR"/>
              </w:rPr>
              <w:t>Protocole expérimental</w:t>
            </w:r>
          </w:p>
        </w:tc>
        <w:tc>
          <w:tcPr>
            <w:tcW w:w="4606" w:type="dxa"/>
          </w:tcPr>
          <w:p w:rsidR="007F5AB6" w:rsidRPr="007F5AB6" w:rsidRDefault="007F5AB6" w:rsidP="007F5AB6">
            <w:pPr>
              <w:jc w:val="both"/>
              <w:rPr>
                <w:szCs w:val="24"/>
                <w:lang w:val="fr-FR"/>
              </w:rPr>
            </w:pPr>
            <w:r w:rsidRPr="007F5AB6">
              <w:rPr>
                <w:szCs w:val="24"/>
                <w:lang w:val="fr-FR"/>
              </w:rPr>
              <w:t>Croquis légendé</w:t>
            </w:r>
          </w:p>
        </w:tc>
      </w:tr>
      <w:tr w:rsidR="007F5AB6" w:rsidRPr="007F5AB6" w:rsidTr="007F5AB6">
        <w:tc>
          <w:tcPr>
            <w:tcW w:w="4606" w:type="dxa"/>
          </w:tcPr>
          <w:p w:rsidR="007F5AB6" w:rsidRPr="007F5AB6" w:rsidRDefault="007F5AB6" w:rsidP="007F5AB6">
            <w:pPr>
              <w:jc w:val="both"/>
              <w:rPr>
                <w:szCs w:val="24"/>
                <w:lang w:val="fr-FR"/>
              </w:rPr>
            </w:pPr>
          </w:p>
          <w:p w:rsidR="007F5AB6" w:rsidRPr="007F5AB6" w:rsidRDefault="007F5AB6" w:rsidP="007F5AB6">
            <w:pPr>
              <w:jc w:val="both"/>
              <w:rPr>
                <w:szCs w:val="24"/>
                <w:lang w:val="fr-FR"/>
              </w:rPr>
            </w:pPr>
          </w:p>
          <w:p w:rsidR="007F5AB6" w:rsidRPr="007F5AB6" w:rsidRDefault="007F5AB6" w:rsidP="007F5AB6">
            <w:pPr>
              <w:jc w:val="both"/>
              <w:rPr>
                <w:szCs w:val="24"/>
                <w:lang w:val="fr-FR"/>
              </w:rPr>
            </w:pPr>
          </w:p>
          <w:p w:rsidR="007F5AB6" w:rsidRPr="007F5AB6" w:rsidRDefault="007F5AB6" w:rsidP="007F5AB6">
            <w:pPr>
              <w:jc w:val="both"/>
              <w:rPr>
                <w:szCs w:val="24"/>
                <w:lang w:val="fr-FR"/>
              </w:rPr>
            </w:pPr>
          </w:p>
          <w:p w:rsidR="007F5AB6" w:rsidRPr="007F5AB6" w:rsidRDefault="007F5AB6" w:rsidP="007F5AB6">
            <w:pPr>
              <w:jc w:val="both"/>
              <w:rPr>
                <w:szCs w:val="24"/>
                <w:lang w:val="fr-FR"/>
              </w:rPr>
            </w:pPr>
          </w:p>
          <w:p w:rsidR="007F5AB6" w:rsidRPr="007F5AB6" w:rsidRDefault="007F5AB6" w:rsidP="007F5AB6">
            <w:pPr>
              <w:jc w:val="both"/>
              <w:rPr>
                <w:szCs w:val="24"/>
                <w:lang w:val="fr-FR"/>
              </w:rPr>
            </w:pPr>
          </w:p>
          <w:p w:rsidR="007F5AB6" w:rsidRPr="007F5AB6" w:rsidRDefault="007F5AB6" w:rsidP="007F5AB6">
            <w:pPr>
              <w:jc w:val="both"/>
              <w:rPr>
                <w:szCs w:val="24"/>
                <w:lang w:val="fr-FR"/>
              </w:rPr>
            </w:pPr>
          </w:p>
          <w:p w:rsidR="007F5AB6" w:rsidRPr="007F5AB6" w:rsidRDefault="007F5AB6" w:rsidP="007F5AB6">
            <w:pPr>
              <w:jc w:val="both"/>
              <w:rPr>
                <w:szCs w:val="24"/>
                <w:lang w:val="fr-FR"/>
              </w:rPr>
            </w:pPr>
          </w:p>
          <w:p w:rsidR="007F5AB6" w:rsidRPr="007F5AB6" w:rsidRDefault="007F5AB6" w:rsidP="007F5AB6">
            <w:pPr>
              <w:jc w:val="both"/>
              <w:rPr>
                <w:szCs w:val="24"/>
                <w:lang w:val="fr-FR"/>
              </w:rPr>
            </w:pPr>
          </w:p>
        </w:tc>
        <w:tc>
          <w:tcPr>
            <w:tcW w:w="4606" w:type="dxa"/>
          </w:tcPr>
          <w:p w:rsidR="007F5AB6" w:rsidRPr="007F5AB6" w:rsidRDefault="007F5AB6" w:rsidP="007F5AB6">
            <w:pPr>
              <w:jc w:val="both"/>
              <w:rPr>
                <w:szCs w:val="24"/>
                <w:lang w:val="fr-FR"/>
              </w:rPr>
            </w:pPr>
          </w:p>
        </w:tc>
      </w:tr>
    </w:tbl>
    <w:p w:rsidR="007F5AB6" w:rsidRDefault="007F5AB6" w:rsidP="003E3CC3">
      <w:pPr>
        <w:jc w:val="both"/>
        <w:rPr>
          <w:szCs w:val="24"/>
          <w:lang w:val="fr-FR"/>
        </w:rPr>
      </w:pPr>
    </w:p>
    <w:p w:rsidR="007F5AB6" w:rsidRDefault="007F5AB6" w:rsidP="007F5AB6">
      <w:pPr>
        <w:jc w:val="both"/>
        <w:rPr>
          <w:szCs w:val="24"/>
          <w:lang w:val="fr-FR"/>
        </w:rPr>
      </w:pPr>
      <w:r>
        <w:rPr>
          <w:szCs w:val="24"/>
          <w:lang w:val="fr-FR"/>
        </w:rPr>
        <w:t>Interprétation : …………………………………………………………………………………………………………………..</w:t>
      </w:r>
    </w:p>
    <w:p w:rsidR="007F5AB6" w:rsidRDefault="007F5AB6" w:rsidP="007F5AB6">
      <w:pPr>
        <w:jc w:val="both"/>
        <w:rPr>
          <w:szCs w:val="24"/>
          <w:lang w:val="fr-FR"/>
        </w:rPr>
      </w:pPr>
    </w:p>
    <w:p w:rsidR="007F5AB6" w:rsidRDefault="007F5AB6" w:rsidP="007F5AB6">
      <w:pPr>
        <w:jc w:val="both"/>
        <w:rPr>
          <w:szCs w:val="24"/>
          <w:lang w:val="fr-FR"/>
        </w:rPr>
      </w:pPr>
      <w:r>
        <w:rPr>
          <w:szCs w:val="24"/>
          <w:lang w:val="fr-FR"/>
        </w:rPr>
        <w:t>……………………………………………………………………………………………………………………………………………..</w:t>
      </w:r>
    </w:p>
    <w:p w:rsidR="007F5AB6" w:rsidRDefault="007F5AB6" w:rsidP="003E3CC3">
      <w:pPr>
        <w:jc w:val="both"/>
        <w:rPr>
          <w:szCs w:val="24"/>
          <w:lang w:val="fr-FR"/>
        </w:rPr>
      </w:pPr>
    </w:p>
    <w:p w:rsidR="007F5AB6" w:rsidRDefault="007F5AB6" w:rsidP="003E3CC3">
      <w:pPr>
        <w:jc w:val="both"/>
        <w:rPr>
          <w:szCs w:val="24"/>
          <w:lang w:val="fr-FR"/>
        </w:rPr>
      </w:pPr>
      <w:r>
        <w:rPr>
          <w:szCs w:val="24"/>
          <w:lang w:val="fr-FR"/>
        </w:rPr>
        <w:t>Conclusion avec validation de l’hypothèse : …………………………………………………………………………</w:t>
      </w:r>
    </w:p>
    <w:p w:rsidR="007F5AB6" w:rsidRDefault="007F5AB6" w:rsidP="003E3CC3">
      <w:pPr>
        <w:jc w:val="both"/>
        <w:rPr>
          <w:szCs w:val="24"/>
          <w:lang w:val="fr-FR"/>
        </w:rPr>
      </w:pPr>
    </w:p>
    <w:p w:rsidR="007F5AB6" w:rsidRDefault="007F5AB6" w:rsidP="003E3CC3">
      <w:pPr>
        <w:jc w:val="both"/>
        <w:rPr>
          <w:szCs w:val="24"/>
          <w:lang w:val="fr-FR"/>
        </w:rPr>
      </w:pPr>
      <w:r>
        <w:rPr>
          <w:szCs w:val="24"/>
          <w:lang w:val="fr-FR"/>
        </w:rPr>
        <w:t>……………………………………………………………………………………………………………………………………………..</w:t>
      </w:r>
    </w:p>
    <w:p w:rsidR="00502426" w:rsidRPr="00106966" w:rsidRDefault="002C405C" w:rsidP="002C405C">
      <w:pPr>
        <w:rPr>
          <w:b/>
          <w:sz w:val="32"/>
          <w:szCs w:val="32"/>
          <w:u w:val="single"/>
          <w:lang w:val="fr-FR"/>
        </w:rPr>
      </w:pPr>
      <w:r w:rsidRPr="00106966">
        <w:rPr>
          <w:b/>
          <w:sz w:val="32"/>
          <w:szCs w:val="32"/>
          <w:u w:val="single"/>
          <w:lang w:val="fr-FR"/>
        </w:rPr>
        <w:t xml:space="preserve">Quelques connaissances : </w:t>
      </w:r>
    </w:p>
    <w:p w:rsidR="002C405C" w:rsidRDefault="002C405C" w:rsidP="002C405C">
      <w:pPr>
        <w:numPr>
          <w:ilvl w:val="0"/>
          <w:numId w:val="4"/>
        </w:numPr>
        <w:rPr>
          <w:szCs w:val="24"/>
          <w:lang w:val="fr-FR"/>
        </w:rPr>
      </w:pPr>
      <w:r w:rsidRPr="002C405C">
        <w:rPr>
          <w:b/>
          <w:bCs/>
          <w:szCs w:val="24"/>
          <w:u w:val="single"/>
          <w:lang w:val="fr-FR"/>
        </w:rPr>
        <w:t>Conduction thermique ou diffusion</w:t>
      </w:r>
      <w:r w:rsidRPr="002C405C">
        <w:rPr>
          <w:szCs w:val="24"/>
          <w:lang w:val="fr-FR"/>
        </w:rPr>
        <w:t xml:space="preserve"> : la diffusion, ou transfert de chaleur entre deux régions d'un même milieu où entre deux milieux </w:t>
      </w:r>
      <w:r w:rsidRPr="002C405C">
        <w:rPr>
          <w:b/>
          <w:bCs/>
          <w:szCs w:val="24"/>
          <w:lang w:val="fr-FR"/>
        </w:rPr>
        <w:t>en contact</w:t>
      </w:r>
      <w:r w:rsidRPr="002C405C">
        <w:rPr>
          <w:szCs w:val="24"/>
          <w:lang w:val="fr-FR"/>
        </w:rPr>
        <w:t xml:space="preserve"> sans déplacement appréciable de matière.</w:t>
      </w:r>
    </w:p>
    <w:p w:rsidR="002C405C" w:rsidRPr="002C405C" w:rsidRDefault="002C405C" w:rsidP="002C405C">
      <w:pPr>
        <w:rPr>
          <w:szCs w:val="24"/>
          <w:lang w:val="fr-FR"/>
        </w:rPr>
      </w:pPr>
      <w:r w:rsidRPr="002C405C">
        <w:rPr>
          <w:szCs w:val="24"/>
          <w:lang w:val="fr-FR"/>
        </w:rPr>
        <w:t xml:space="preserve"> Par exemple : diffusion de chaleur entre deux matériaux en contact.</w:t>
      </w:r>
    </w:p>
    <w:p w:rsidR="002C405C" w:rsidRDefault="002C405C" w:rsidP="002C405C">
      <w:pPr>
        <w:rPr>
          <w:szCs w:val="24"/>
          <w:lang w:val="fr-FR"/>
        </w:rPr>
      </w:pPr>
      <w:r w:rsidRPr="002C405C">
        <w:rPr>
          <w:szCs w:val="24"/>
          <w:lang w:val="fr-FR"/>
        </w:rPr>
        <w:t xml:space="preserve">L’échange de chaleur se fait par contact direct : vous trempez les lèvres dans votre thé encore fumant, vous vous brûlez c'est le signe (douloureux !)  Qu’il y a eu un transfert de chaleur !La conduction n’est donc pas utilisée pour se chauffer (sauf quand on met une serviette sur un radiateur). </w:t>
      </w:r>
    </w:p>
    <w:p w:rsidR="002C405C" w:rsidRPr="002C405C" w:rsidRDefault="002C405C" w:rsidP="002C405C">
      <w:pPr>
        <w:numPr>
          <w:ilvl w:val="0"/>
          <w:numId w:val="4"/>
        </w:numPr>
        <w:rPr>
          <w:szCs w:val="24"/>
          <w:lang w:val="fr-FR"/>
        </w:rPr>
      </w:pPr>
      <w:r w:rsidRPr="002C405C">
        <w:rPr>
          <w:b/>
          <w:szCs w:val="24"/>
          <w:u w:val="single"/>
          <w:lang w:val="fr-FR"/>
        </w:rPr>
        <w:lastRenderedPageBreak/>
        <w:t>Une convection</w:t>
      </w:r>
      <w:r w:rsidRPr="002C405C">
        <w:rPr>
          <w:b/>
          <w:bCs/>
          <w:szCs w:val="24"/>
          <w:lang w:val="fr-FR"/>
        </w:rPr>
        <w:t xml:space="preserve"> : </w:t>
      </w:r>
      <w:r w:rsidRPr="002C405C">
        <w:rPr>
          <w:bCs/>
          <w:szCs w:val="24"/>
          <w:lang w:val="fr-FR"/>
        </w:rPr>
        <w:t>Transport de  chaleur accompagné de la matière (air, eau) d’une zone chaude vers une zone froide et vice versa.</w:t>
      </w:r>
    </w:p>
    <w:p w:rsidR="002C405C" w:rsidRPr="0072319C" w:rsidRDefault="002C405C" w:rsidP="002C405C">
      <w:pPr>
        <w:rPr>
          <w:b/>
          <w:bCs/>
        </w:rPr>
      </w:pPr>
      <w:r w:rsidRPr="0072319C">
        <w:rPr>
          <w:b/>
          <w:bCs/>
        </w:rPr>
        <w:t>Froid</w:t>
      </w:r>
    </w:p>
    <w:p w:rsidR="002C405C" w:rsidRDefault="008E3C4C" w:rsidP="002C405C">
      <w:r>
        <w:rPr>
          <w:noProof/>
          <w:lang w:val="fr-FR" w:eastAsia="fr-FR" w:bidi="ar-SA"/>
        </w:rPr>
        <w:drawing>
          <wp:inline distT="0" distB="0" distL="0" distR="0">
            <wp:extent cx="1905000" cy="1428750"/>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1905000" cy="1428750"/>
                    </a:xfrm>
                    <a:prstGeom prst="rect">
                      <a:avLst/>
                    </a:prstGeom>
                    <a:noFill/>
                    <a:ln w="9525">
                      <a:noFill/>
                      <a:miter lim="800000"/>
                      <a:headEnd/>
                      <a:tailEnd/>
                    </a:ln>
                  </pic:spPr>
                </pic:pic>
              </a:graphicData>
            </a:graphic>
          </wp:inline>
        </w:drawing>
      </w:r>
    </w:p>
    <w:p w:rsidR="002C405C" w:rsidRPr="002C405C" w:rsidRDefault="002C405C" w:rsidP="002C405C">
      <w:pPr>
        <w:rPr>
          <w:b/>
          <w:bCs/>
          <w:lang w:val="fr-FR"/>
        </w:rPr>
      </w:pPr>
      <w:r w:rsidRPr="002C405C">
        <w:rPr>
          <w:b/>
          <w:bCs/>
          <w:lang w:val="fr-FR"/>
        </w:rPr>
        <w:t>Chaud</w:t>
      </w:r>
    </w:p>
    <w:p w:rsidR="002C405C" w:rsidRPr="002C405C" w:rsidRDefault="002C405C" w:rsidP="002C405C">
      <w:pPr>
        <w:rPr>
          <w:b/>
          <w:bCs/>
          <w:szCs w:val="24"/>
          <w:lang w:val="fr-FR"/>
        </w:rPr>
      </w:pPr>
      <w:r w:rsidRPr="002C405C">
        <w:rPr>
          <w:szCs w:val="24"/>
          <w:lang w:val="fr-FR"/>
        </w:rPr>
        <w:t xml:space="preserve">L’échange de chaleur se fait par un intermédiaire fluide qui "transporte" les molécules de chaleur. Ici, l'air joue ce rôle. </w:t>
      </w:r>
    </w:p>
    <w:p w:rsidR="002C405C" w:rsidRDefault="002C405C" w:rsidP="002C405C">
      <w:pPr>
        <w:pStyle w:val="NormalWeb"/>
      </w:pPr>
      <w:r>
        <w:t>On distingue :</w:t>
      </w:r>
    </w:p>
    <w:p w:rsidR="002C405C" w:rsidRPr="002C405C" w:rsidRDefault="002C405C" w:rsidP="002C405C">
      <w:pPr>
        <w:numPr>
          <w:ilvl w:val="0"/>
          <w:numId w:val="3"/>
        </w:numPr>
        <w:spacing w:before="100" w:beforeAutospacing="1" w:after="100" w:afterAutospacing="1" w:line="240" w:lineRule="auto"/>
        <w:rPr>
          <w:szCs w:val="24"/>
          <w:lang w:val="fr-FR"/>
        </w:rPr>
      </w:pPr>
      <w:r w:rsidRPr="002C405C">
        <w:rPr>
          <w:szCs w:val="24"/>
          <w:lang w:val="fr-FR"/>
        </w:rPr>
        <w:t>La convection naturelle, où le mouvement de l'air est spontané et libre. Exemple : la tasse de thé est encore fumante, l'air chaud s'élève.</w:t>
      </w:r>
    </w:p>
    <w:p w:rsidR="002C405C" w:rsidRPr="002C405C" w:rsidRDefault="002C405C" w:rsidP="002C405C">
      <w:pPr>
        <w:numPr>
          <w:ilvl w:val="0"/>
          <w:numId w:val="3"/>
        </w:numPr>
        <w:spacing w:before="100" w:beforeAutospacing="1" w:after="100" w:afterAutospacing="1" w:line="240" w:lineRule="auto"/>
        <w:rPr>
          <w:szCs w:val="24"/>
          <w:lang w:val="fr-FR"/>
        </w:rPr>
      </w:pPr>
      <w:r w:rsidRPr="002C405C">
        <w:rPr>
          <w:szCs w:val="24"/>
          <w:lang w:val="fr-FR"/>
        </w:rPr>
        <w:t>La convection forcée, on active le mouvement de l'air pour accélérer l'échange thermique entre les deux corps. Exemple : lorsque l'on souffle sur sa tasse de thé pour qu'elle refroidisse plus vite.</w:t>
      </w:r>
    </w:p>
    <w:p w:rsidR="00106966" w:rsidRPr="00106966" w:rsidRDefault="00106966" w:rsidP="00106966">
      <w:pPr>
        <w:pStyle w:val="Titre3"/>
        <w:keepNext w:val="0"/>
        <w:numPr>
          <w:ilvl w:val="0"/>
          <w:numId w:val="5"/>
        </w:numPr>
        <w:spacing w:before="100" w:beforeAutospacing="1" w:after="100" w:afterAutospacing="1" w:line="240" w:lineRule="auto"/>
        <w:rPr>
          <w:sz w:val="24"/>
          <w:szCs w:val="24"/>
          <w:u w:val="single"/>
          <w:lang w:val="fr-FR"/>
        </w:rPr>
      </w:pPr>
      <w:r w:rsidRPr="00106966">
        <w:rPr>
          <w:sz w:val="24"/>
          <w:szCs w:val="24"/>
          <w:lang w:val="fr-FR"/>
        </w:rPr>
        <w:t xml:space="preserve">   </w:t>
      </w:r>
      <w:r w:rsidRPr="00106966">
        <w:rPr>
          <w:sz w:val="24"/>
          <w:szCs w:val="24"/>
          <w:u w:val="single"/>
          <w:lang w:val="fr-FR"/>
        </w:rPr>
        <w:t>Un rayonnement (on parle aussi de radiation).</w:t>
      </w:r>
    </w:p>
    <w:p w:rsidR="00106966" w:rsidRPr="00106966" w:rsidRDefault="00106966" w:rsidP="00106966">
      <w:pPr>
        <w:rPr>
          <w:szCs w:val="24"/>
          <w:lang w:val="fr-FR"/>
        </w:rPr>
      </w:pPr>
      <w:r w:rsidRPr="00106966">
        <w:rPr>
          <w:bCs/>
          <w:szCs w:val="24"/>
          <w:lang w:val="fr-FR"/>
        </w:rPr>
        <w:t>Un rayonnement thermique (chaleur) ou radiation</w:t>
      </w:r>
      <w:r w:rsidRPr="00106966">
        <w:rPr>
          <w:szCs w:val="24"/>
          <w:lang w:val="fr-FR"/>
        </w:rPr>
        <w:t xml:space="preserve">: L’échange de chaleur se fait par rayonnement électromagnétique. La source de chaleur envoie des rayonnements infrarouges et vous réchauffe à distance. Pour le constater, placez les mains au-dessus d'une tasse de thé bien chaud, vous sentez la chaleur bien qu'il n'y ait pas de contact. </w:t>
      </w:r>
    </w:p>
    <w:p w:rsidR="00106966" w:rsidRPr="00106966" w:rsidRDefault="00106966" w:rsidP="00106966">
      <w:pPr>
        <w:rPr>
          <w:szCs w:val="24"/>
          <w:lang w:val="fr-FR"/>
        </w:rPr>
      </w:pPr>
      <w:r w:rsidRPr="00106966">
        <w:rPr>
          <w:b/>
          <w:bCs/>
          <w:szCs w:val="24"/>
          <w:lang w:val="fr-FR"/>
        </w:rPr>
        <w:t xml:space="preserve">Remarques : </w:t>
      </w:r>
      <w:r w:rsidRPr="00106966">
        <w:rPr>
          <w:szCs w:val="24"/>
          <w:lang w:val="fr-FR"/>
        </w:rPr>
        <w:t>Des matériaux lorsqu’ils sont chauffés émettent aussi des rayonnements infrarouges (chaleur) et réchauffent l’environnement. Seuls l’infrarouge émet de la chaleur.</w:t>
      </w:r>
    </w:p>
    <w:p w:rsidR="00106966" w:rsidRDefault="00106966" w:rsidP="00106966">
      <w:pPr>
        <w:ind w:right="3672"/>
        <w:rPr>
          <w:lang w:val="fr-FR"/>
        </w:rPr>
      </w:pPr>
      <w:r w:rsidRPr="00106966">
        <w:rPr>
          <w:lang w:val="fr-FR"/>
        </w:rPr>
        <w:t xml:space="preserve">Photo </w:t>
      </w:r>
      <w:r w:rsidR="000A19C0" w:rsidRPr="000A19C0">
        <w:rPr>
          <w:noProof/>
        </w:rPr>
        <w:pict>
          <v:shapetype id="_x0000_t202" coordsize="21600,21600" o:spt="202" path="m,l,21600r21600,l21600,xe">
            <v:stroke joinstyle="miter"/>
            <v:path gradientshapeok="t" o:connecttype="rect"/>
          </v:shapetype>
          <v:shape id="_x0000_s1031" type="#_x0000_t202" style="position:absolute;margin-left:333pt;margin-top:4.9pt;width:153pt;height:27pt;z-index:251657216;mso-position-horizontal-relative:text;mso-position-vertical-relative:text">
            <v:textbox style="mso-next-textbox:#_x0000_s1031">
              <w:txbxContent>
                <w:p w:rsidR="00FA578F" w:rsidRDefault="00FA578F" w:rsidP="00106966"/>
              </w:txbxContent>
            </v:textbox>
          </v:shape>
        </w:pict>
      </w:r>
      <w:r w:rsidRPr="00106966">
        <w:rPr>
          <w:lang w:val="fr-FR"/>
        </w:rPr>
        <w:t>Radiateur à convection</w:t>
      </w:r>
    </w:p>
    <w:p w:rsidR="00106966" w:rsidRPr="00106966" w:rsidRDefault="000A19C0" w:rsidP="00106966">
      <w:pPr>
        <w:ind w:right="3672"/>
        <w:rPr>
          <w:lang w:val="fr-FR"/>
        </w:rPr>
      </w:pPr>
      <w:r w:rsidRPr="000A19C0">
        <w:rPr>
          <w:noProof/>
        </w:rPr>
        <w:pict>
          <v:shape id="_x0000_s1034" type="#_x0000_t202" style="position:absolute;margin-left:324pt;margin-top:16.35pt;width:90pt;height:20.95pt;z-index:251660288">
            <v:textbox style="mso-next-textbox:#_x0000_s1034">
              <w:txbxContent>
                <w:p w:rsidR="00FA578F" w:rsidRDefault="00FA578F" w:rsidP="00106966">
                  <w:r>
                    <w:t>Habitacle</w:t>
                  </w:r>
                </w:p>
              </w:txbxContent>
            </v:textbox>
          </v:shape>
        </w:pict>
      </w:r>
      <w:r w:rsidRPr="000A19C0">
        <w:rPr>
          <w:noProof/>
        </w:rPr>
        <w:pict>
          <v:line id="_x0000_s1030" style="position:absolute;flip:y;z-index:251656192" from="4in,.1pt" to="333pt,9.1pt">
            <v:stroke endarrow="block"/>
          </v:line>
        </w:pict>
      </w:r>
      <w:r w:rsidRPr="000A19C0">
        <w:rPr>
          <w:noProof/>
        </w:rPr>
        <w:pict>
          <v:line id="_x0000_s1028" style="position:absolute;z-index:251654144" from="126pt,9.1pt" to="4in,9.1pt"/>
        </w:pict>
      </w:r>
      <w:r w:rsidRPr="000A19C0">
        <w:rPr>
          <w:noProof/>
        </w:rPr>
        <w:pict>
          <v:rect id="_x0000_s1032" style="position:absolute;margin-left:126pt;margin-top:13.3pt;width:162pt;height:1in;z-index:251658240"/>
        </w:pict>
      </w:r>
      <w:r w:rsidRPr="000A19C0">
        <w:rPr>
          <w:noProof/>
        </w:rPr>
        <w:pict>
          <v:line id="_x0000_s1029" style="position:absolute;z-index:251655168" from="126pt,4.3pt" to="4in,4.3pt"/>
        </w:pict>
      </w:r>
    </w:p>
    <w:p w:rsidR="00106966" w:rsidRPr="00106966" w:rsidRDefault="000A19C0" w:rsidP="00106966">
      <w:pPr>
        <w:ind w:right="3672"/>
        <w:rPr>
          <w:lang w:val="fr-FR"/>
        </w:rPr>
      </w:pPr>
      <w:r w:rsidRPr="000A19C0">
        <w:rPr>
          <w:noProof/>
        </w:rPr>
        <w:pict>
          <v:line id="_x0000_s1039" style="position:absolute;flip:y;z-index:251662336" from="273.75pt,3.1pt" to="327.75pt,11.7pt">
            <v:stroke endarrow="block"/>
          </v:line>
        </w:pict>
      </w:r>
      <w:r w:rsidRPr="000A19C0">
        <w:rPr>
          <w:noProof/>
        </w:rPr>
        <w:pict>
          <v:rect id="_x0000_s1027" style="position:absolute;margin-left:126pt;margin-top:-27pt;width:162pt;height:27pt;z-index:251653120"/>
        </w:pict>
      </w:r>
    </w:p>
    <w:p w:rsidR="007F6E04" w:rsidRDefault="000A19C0" w:rsidP="00106966">
      <w:pPr>
        <w:ind w:right="3672"/>
        <w:rPr>
          <w:lang w:val="fr-FR"/>
        </w:rPr>
      </w:pPr>
      <w:r w:rsidRPr="000A19C0">
        <w:rPr>
          <w:noProof/>
        </w:rPr>
        <w:pict>
          <v:shape id="_x0000_s1040" type="#_x0000_t202" style="position:absolute;margin-left:327.75pt;margin-top:8.1pt;width:153pt;height:27pt;z-index:251663360">
            <v:textbox>
              <w:txbxContent>
                <w:p w:rsidR="00FA578F" w:rsidRDefault="00FA578F" w:rsidP="00106966"/>
              </w:txbxContent>
            </v:textbox>
          </v:shape>
        </w:pict>
      </w:r>
      <w:r w:rsidRPr="000A19C0">
        <w:rPr>
          <w:noProof/>
        </w:rPr>
        <w:pict>
          <v:rect id="_x0000_s1038" style="position:absolute;margin-left:126pt;margin-top:13.1pt;width:157.75pt;height:18pt;z-index:251661312" fillcolor="black"/>
        </w:pict>
      </w:r>
      <w:r w:rsidRPr="000A19C0">
        <w:rPr>
          <w:noProof/>
        </w:rPr>
        <w:pict>
          <v:line id="_x0000_s1033" style="position:absolute;flip:y;z-index:251659264" from="261pt,12.7pt" to="324pt,21.7pt">
            <v:stroke endarrow="block"/>
          </v:line>
        </w:pict>
      </w:r>
    </w:p>
    <w:p w:rsidR="002C405C" w:rsidRPr="007F6E04" w:rsidRDefault="00106966" w:rsidP="00106966">
      <w:pPr>
        <w:ind w:right="3672"/>
        <w:rPr>
          <w:lang w:val="fr-FR"/>
        </w:rPr>
      </w:pPr>
      <w:r w:rsidRPr="00106966">
        <w:rPr>
          <w:szCs w:val="24"/>
          <w:lang w:val="fr-FR"/>
        </w:rPr>
        <w:t>Conclusion/Bilan</w:t>
      </w:r>
      <w:r w:rsidR="00001F7E">
        <w:rPr>
          <w:szCs w:val="24"/>
          <w:lang w:val="fr-FR"/>
        </w:rPr>
        <w:t> :</w:t>
      </w:r>
      <w:r w:rsidR="00001F7E">
        <w:rPr>
          <w:szCs w:val="24"/>
          <w:lang w:val="fr-FR"/>
        </w:rPr>
        <w:tab/>
      </w:r>
      <w:r w:rsidR="00001F7E">
        <w:rPr>
          <w:szCs w:val="24"/>
          <w:lang w:val="fr-FR"/>
        </w:rPr>
        <w:tab/>
      </w:r>
      <w:r w:rsidR="00001F7E">
        <w:rPr>
          <w:szCs w:val="24"/>
          <w:lang w:val="fr-FR"/>
        </w:rPr>
        <w:tab/>
      </w:r>
      <w:r w:rsidR="00001F7E">
        <w:rPr>
          <w:szCs w:val="24"/>
          <w:lang w:val="fr-FR"/>
        </w:rPr>
        <w:tab/>
      </w:r>
      <w:r w:rsidR="00001F7E">
        <w:rPr>
          <w:szCs w:val="24"/>
          <w:lang w:val="fr-FR"/>
        </w:rPr>
        <w:tab/>
      </w:r>
    </w:p>
    <w:p w:rsidR="00106966" w:rsidRDefault="00001F7E" w:rsidP="00106966">
      <w:pPr>
        <w:ind w:right="3672"/>
        <w:rPr>
          <w:szCs w:val="24"/>
          <w:lang w:val="fr-FR"/>
        </w:rPr>
      </w:pPr>
      <w:r>
        <w:rPr>
          <w:szCs w:val="24"/>
          <w:lang w:val="fr-FR"/>
        </w:rPr>
        <w:t>Voici donc la chaîne d’énergie du chauffage à convection.</w:t>
      </w:r>
    </w:p>
    <w:p w:rsidR="00001F7E" w:rsidRDefault="000A19C0" w:rsidP="00106966">
      <w:pPr>
        <w:jc w:val="both"/>
        <w:rPr>
          <w:b/>
          <w:szCs w:val="24"/>
          <w:lang w:val="fr-FR"/>
        </w:rPr>
      </w:pPr>
      <w:r w:rsidRPr="000A19C0">
        <w:rPr>
          <w:noProof/>
          <w:lang w:val="fr-FR" w:eastAsia="fr-FR" w:bidi="ar-SA"/>
        </w:rPr>
        <w:lastRenderedPageBreak/>
        <w:pict>
          <v:shape id="_x0000_s1374" type="#_x0000_t202" style="position:absolute;left:0;text-align:left;margin-left:-39.4pt;margin-top:-7.3pt;width:84.35pt;height:36pt;z-index:251748352" stroked="f">
            <v:textbox style="mso-next-textbox:#_x0000_s1374">
              <w:txbxContent>
                <w:p w:rsidR="00FA578F" w:rsidRDefault="00FA578F" w:rsidP="00001F7E">
                  <w:r>
                    <w:t>Energie électrique</w:t>
                  </w:r>
                </w:p>
              </w:txbxContent>
            </v:textbox>
          </v:shape>
        </w:pict>
      </w:r>
      <w:r w:rsidRPr="000A19C0">
        <w:pict>
          <v:group id="_x0000_s1361" editas="canvas" style="width:629.95pt;height:252pt;mso-position-horizontal-relative:char;mso-position-vertical-relative:line" coordorigin="393,-1042" coordsize="9162,3666">
            <o:lock v:ext="edit" aspectratio="t"/>
            <v:shape id="_x0000_s1362" type="#_x0000_t75" style="position:absolute;left:393;top:-1042;width:9162;height:3666" o:preferrelative="f">
              <v:fill o:detectmouseclick="t"/>
              <v:path o:extrusionok="t" o:connecttype="none"/>
              <o:lock v:ext="edit" text="t"/>
            </v:shape>
            <v:line id="_x0000_s1363" style="position:absolute;flip:y" from="524,-256" to="1047,-255">
              <v:stroke endarrow="block"/>
            </v:line>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_x0000_s1364" type="#_x0000_t78" style="position:absolute;left:1178;top:-518;width:1309;height:523">
              <v:textbox style="mso-next-textbox:#_x0000_s1364">
                <w:txbxContent>
                  <w:p w:rsidR="00FA578F" w:rsidRDefault="00FA578F" w:rsidP="00001F7E">
                    <w:r w:rsidRPr="00CC72D4">
                      <w:rPr>
                        <w:highlight w:val="yellow"/>
                      </w:rPr>
                      <w:t>Alimenter</w:t>
                    </w:r>
                  </w:p>
                </w:txbxContent>
              </v:textbox>
            </v:shape>
            <v:shape id="_x0000_s1365" type="#_x0000_t78" style="position:absolute;left:2487;top:-518;width:1309;height:521">
              <v:textbox style="mso-next-textbox:#_x0000_s1365">
                <w:txbxContent>
                  <w:p w:rsidR="00FA578F" w:rsidRDefault="00FA578F" w:rsidP="00001F7E">
                    <w:r w:rsidRPr="00CC72D4">
                      <w:rPr>
                        <w:highlight w:val="cyan"/>
                      </w:rPr>
                      <w:t>Distribuer</w:t>
                    </w:r>
                  </w:p>
                </w:txbxContent>
              </v:textbox>
            </v:shape>
            <v:shape id="_x0000_s1366" type="#_x0000_t202" style="position:absolute;left:5367;top:-518;width:1178;height:523">
              <v:textbox style="mso-next-textbox:#_x0000_s1366">
                <w:txbxContent>
                  <w:p w:rsidR="00FA578F" w:rsidRDefault="00FA578F" w:rsidP="00001F7E">
                    <w:r w:rsidRPr="00C65B36">
                      <w:t>Transmettre</w:t>
                    </w:r>
                  </w:p>
                  <w:p w:rsidR="00FA578F" w:rsidRPr="00FC321E" w:rsidRDefault="00FA578F" w:rsidP="00001F7E"/>
                </w:txbxContent>
              </v:textbox>
            </v:shape>
            <v:line id="_x0000_s1367" style="position:absolute" from="6676,-256" to="7200,-255">
              <v:stroke endarrow="block"/>
            </v:line>
            <v:shape id="_x0000_s1368" type="#_x0000_t202" style="position:absolute;left:6414;top:-1042;width:1046;height:524" stroked="f">
              <v:textbox style="mso-next-textbox:#_x0000_s1368">
                <w:txbxContent>
                  <w:p w:rsidR="00FA578F" w:rsidRDefault="00FA578F" w:rsidP="00001F7E">
                    <w:r>
                      <w:t>Energie thermique</w:t>
                    </w:r>
                  </w:p>
                </w:txbxContent>
              </v:textbox>
            </v:shape>
            <v:shape id="_x0000_s1369" type="#_x0000_t202" style="position:absolute;left:1047;top:136;width:1048;height:2095">
              <v:textbox style="mso-next-textbox:#_x0000_s1369">
                <w:txbxContent>
                  <w:p w:rsidR="00FA578F" w:rsidRPr="00CC72D4" w:rsidRDefault="00FA578F" w:rsidP="00001F7E">
                    <w:pPr>
                      <w:rPr>
                        <w:color w:val="FFFF00"/>
                      </w:rPr>
                    </w:pPr>
                  </w:p>
                  <w:p w:rsidR="00FA578F" w:rsidRPr="00CC72D4" w:rsidRDefault="00FA578F" w:rsidP="00001F7E">
                    <w:pPr>
                      <w:rPr>
                        <w:color w:val="FF0000"/>
                        <w:highlight w:val="yellow"/>
                      </w:rPr>
                    </w:pPr>
                    <w:r w:rsidRPr="00CC72D4">
                      <w:rPr>
                        <w:color w:val="FF0000"/>
                        <w:highlight w:val="yellow"/>
                      </w:rPr>
                      <w:t xml:space="preserve">Prise électrique : </w:t>
                    </w:r>
                  </w:p>
                  <w:p w:rsidR="00FA578F" w:rsidRDefault="00FA578F" w:rsidP="00001F7E">
                    <w:r w:rsidRPr="00CC72D4">
                      <w:rPr>
                        <w:highlight w:val="yellow"/>
                      </w:rPr>
                      <w:t>Fournit l’énergie électrique</w:t>
                    </w:r>
                  </w:p>
                  <w:p w:rsidR="00FA578F" w:rsidRDefault="00FA578F" w:rsidP="00001F7E"/>
                  <w:p w:rsidR="00FA578F" w:rsidRDefault="00FA578F" w:rsidP="00001F7E"/>
                  <w:p w:rsidR="00FA578F" w:rsidRDefault="00FA578F" w:rsidP="00001F7E"/>
                  <w:p w:rsidR="00FA578F" w:rsidRDefault="00FA578F" w:rsidP="00001F7E"/>
                  <w:p w:rsidR="00FA578F" w:rsidRDefault="00FA578F" w:rsidP="00001F7E"/>
                </w:txbxContent>
              </v:textbox>
            </v:shape>
            <v:shape id="_x0000_s1370" type="#_x0000_t202" style="position:absolute;left:2487;top:136;width:1178;height:2095">
              <v:textbox style="mso-next-textbox:#_x0000_s1370">
                <w:txbxContent>
                  <w:p w:rsidR="00FA578F" w:rsidRPr="00001F7E" w:rsidRDefault="00FA578F" w:rsidP="00001F7E">
                    <w:pPr>
                      <w:rPr>
                        <w:lang w:val="fr-FR"/>
                      </w:rPr>
                    </w:pPr>
                    <w:r w:rsidRPr="00001F7E">
                      <w:rPr>
                        <w:color w:val="FF0000"/>
                        <w:highlight w:val="cyan"/>
                        <w:lang w:val="fr-FR"/>
                      </w:rPr>
                      <w:t>Les fils électriques :</w:t>
                    </w:r>
                    <w:r w:rsidRPr="00001F7E">
                      <w:rPr>
                        <w:highlight w:val="cyan"/>
                        <w:lang w:val="fr-FR"/>
                      </w:rPr>
                      <w:br/>
                      <w:t>Distribue l’énergie électrique</w:t>
                    </w:r>
                  </w:p>
                </w:txbxContent>
              </v:textbox>
            </v:shape>
            <v:shape id="_x0000_s1371" type="#_x0000_t202" style="position:absolute;left:4058;top:136;width:1047;height:2095">
              <v:textbox style="mso-next-textbox:#_x0000_s1371">
                <w:txbxContent>
                  <w:p w:rsidR="00FA578F" w:rsidRPr="00001F7E" w:rsidRDefault="00FA578F" w:rsidP="00001F7E">
                    <w:pPr>
                      <w:rPr>
                        <w:color w:val="FF0000"/>
                        <w:highlight w:val="lightGray"/>
                        <w:lang w:val="fr-FR"/>
                      </w:rPr>
                    </w:pPr>
                    <w:r w:rsidRPr="00001F7E">
                      <w:rPr>
                        <w:color w:val="FF0000"/>
                        <w:highlight w:val="lightGray"/>
                        <w:lang w:val="fr-FR"/>
                      </w:rPr>
                      <w:t>La résistance électrique :</w:t>
                    </w:r>
                  </w:p>
                  <w:p w:rsidR="00FA578F" w:rsidRPr="00001F7E" w:rsidRDefault="00FA578F" w:rsidP="00001F7E">
                    <w:pPr>
                      <w:rPr>
                        <w:highlight w:val="lightGray"/>
                        <w:lang w:val="fr-FR"/>
                      </w:rPr>
                    </w:pPr>
                  </w:p>
                  <w:p w:rsidR="00FA578F" w:rsidRPr="00001F7E" w:rsidRDefault="00FA578F" w:rsidP="00001F7E">
                    <w:pPr>
                      <w:rPr>
                        <w:lang w:val="fr-FR"/>
                      </w:rPr>
                    </w:pPr>
                    <w:r w:rsidRPr="00001F7E">
                      <w:rPr>
                        <w:highlight w:val="lightGray"/>
                        <w:lang w:val="fr-FR"/>
                      </w:rPr>
                      <w:t>Convertit l’énergie électrique en énergie thermique</w:t>
                    </w:r>
                  </w:p>
                </w:txbxContent>
              </v:textbox>
            </v:shape>
            <v:shape id="_x0000_s1372" type="#_x0000_t78" style="position:absolute;left:3927;top:-518;width:1309;height:521">
              <v:textbox style="mso-next-textbox:#_x0000_s1372">
                <w:txbxContent>
                  <w:p w:rsidR="00FA578F" w:rsidRDefault="00FA578F" w:rsidP="00001F7E">
                    <w:r w:rsidRPr="00CC72D4">
                      <w:rPr>
                        <w:highlight w:val="lightGray"/>
                      </w:rPr>
                      <w:t>Convertir</w:t>
                    </w:r>
                  </w:p>
                </w:txbxContent>
              </v:textbox>
            </v:shape>
            <v:shape id="_x0000_s1373" type="#_x0000_t202" style="position:absolute;left:5498;top:136;width:1046;height:2095">
              <v:textbox style="mso-next-textbox:#_x0000_s1373">
                <w:txbxContent>
                  <w:p w:rsidR="00FA578F" w:rsidRPr="00001F7E" w:rsidRDefault="00FA578F" w:rsidP="00001F7E">
                    <w:pPr>
                      <w:rPr>
                        <w:color w:val="FF0000"/>
                        <w:lang w:val="fr-FR"/>
                      </w:rPr>
                    </w:pPr>
                    <w:r w:rsidRPr="00001F7E">
                      <w:rPr>
                        <w:color w:val="FF0000"/>
                        <w:lang w:val="fr-FR"/>
                      </w:rPr>
                      <w:t>La grille d’aération :</w:t>
                    </w:r>
                  </w:p>
                  <w:p w:rsidR="00FA578F" w:rsidRPr="00001F7E" w:rsidRDefault="00FA578F" w:rsidP="00001F7E">
                    <w:pPr>
                      <w:rPr>
                        <w:lang w:val="fr-FR"/>
                      </w:rPr>
                    </w:pPr>
                  </w:p>
                  <w:p w:rsidR="00FA578F" w:rsidRPr="00001F7E" w:rsidRDefault="00FA578F" w:rsidP="00001F7E">
                    <w:pPr>
                      <w:rPr>
                        <w:lang w:val="fr-FR"/>
                      </w:rPr>
                    </w:pPr>
                    <w:r w:rsidRPr="00001F7E">
                      <w:rPr>
                        <w:lang w:val="fr-FR"/>
                      </w:rPr>
                      <w:t>Laisse passer la chaleur dans la pièce</w:t>
                    </w:r>
                  </w:p>
                </w:txbxContent>
              </v:textbox>
            </v:shape>
            <v:rect id="_x0000_s1407" style="position:absolute;left:1047;top:63;width:5569;height:2168"/>
            <v:rect id="_x0000_s1408" style="position:absolute;left:1261;top:237;width:834;height:1844"/>
            <v:rect id="_x0000_s1409" style="position:absolute;left:2487;top:237;width:879;height:1844"/>
            <v:rect id="_x0000_s1410" style="position:absolute;left:3927;top:237;width:999;height:1844"/>
            <v:rect id="_x0000_s1411" style="position:absolute;left:5367;top:136;width:1047;height:1945"/>
            <w10:wrap type="none"/>
            <w10:anchorlock/>
          </v:group>
        </w:pict>
      </w:r>
    </w:p>
    <w:p w:rsidR="00001F7E" w:rsidRDefault="00001F7E" w:rsidP="00106966">
      <w:pPr>
        <w:jc w:val="both"/>
        <w:rPr>
          <w:b/>
          <w:szCs w:val="24"/>
          <w:lang w:val="fr-FR"/>
        </w:rPr>
      </w:pPr>
    </w:p>
    <w:p w:rsidR="00106966" w:rsidRDefault="00106966" w:rsidP="00106966">
      <w:pPr>
        <w:jc w:val="both"/>
        <w:rPr>
          <w:b/>
          <w:szCs w:val="24"/>
          <w:lang w:val="fr-FR"/>
        </w:rPr>
      </w:pPr>
      <w:r>
        <w:rPr>
          <w:b/>
          <w:szCs w:val="24"/>
          <w:lang w:val="fr-FR"/>
        </w:rPr>
        <w:t>Séance n°2</w:t>
      </w:r>
      <w:r w:rsidRPr="00AB7133">
        <w:rPr>
          <w:b/>
          <w:szCs w:val="24"/>
          <w:lang w:val="fr-FR"/>
        </w:rPr>
        <w:t xml:space="preserve"> : </w:t>
      </w:r>
      <w:r w:rsidR="00634EB6">
        <w:rPr>
          <w:b/>
          <w:szCs w:val="24"/>
          <w:lang w:val="fr-FR"/>
        </w:rPr>
        <w:t>Comment fonctionne un capteur de température</w:t>
      </w:r>
      <w:r w:rsidRPr="00106966">
        <w:rPr>
          <w:b/>
          <w:szCs w:val="24"/>
          <w:lang w:val="fr-FR"/>
        </w:rPr>
        <w:t xml:space="preserve"> ?</w:t>
      </w:r>
    </w:p>
    <w:p w:rsidR="00106966" w:rsidRPr="00614A15" w:rsidRDefault="00106966" w:rsidP="00106966">
      <w:pPr>
        <w:jc w:val="both"/>
        <w:rPr>
          <w:szCs w:val="24"/>
          <w:u w:val="single"/>
          <w:lang w:val="fr-FR"/>
        </w:rPr>
      </w:pPr>
      <w:r w:rsidRPr="00614A15">
        <w:rPr>
          <w:i/>
          <w:szCs w:val="24"/>
          <w:u w:val="single"/>
          <w:lang w:val="fr-FR"/>
        </w:rPr>
        <w:t xml:space="preserve">Activité n°1 : </w:t>
      </w:r>
      <w:r w:rsidR="00E27801">
        <w:rPr>
          <w:i/>
          <w:szCs w:val="24"/>
          <w:u w:val="single"/>
          <w:lang w:val="fr-FR"/>
        </w:rPr>
        <w:t>fabrication d’un appareil de mesure thermique.</w:t>
      </w:r>
      <w:r>
        <w:rPr>
          <w:szCs w:val="24"/>
          <w:u w:val="single"/>
          <w:lang w:val="fr-FR"/>
        </w:rPr>
        <w:t xml:space="preserve"> Durée 1h30</w:t>
      </w:r>
      <w:r w:rsidRPr="00614A15">
        <w:rPr>
          <w:szCs w:val="24"/>
          <w:u w:val="single"/>
          <w:lang w:val="fr-FR"/>
        </w:rPr>
        <w:t>.</w:t>
      </w:r>
    </w:p>
    <w:p w:rsidR="00106966" w:rsidRDefault="0072736D" w:rsidP="0072736D">
      <w:pPr>
        <w:rPr>
          <w:szCs w:val="24"/>
          <w:lang w:val="fr-FR"/>
        </w:rPr>
      </w:pPr>
      <w:r>
        <w:rPr>
          <w:szCs w:val="24"/>
          <w:lang w:val="fr-FR"/>
        </w:rPr>
        <w:t xml:space="preserve">Avec Arduino on va fabriquer un appareil de mesure de température. </w:t>
      </w:r>
    </w:p>
    <w:p w:rsidR="00001F7E" w:rsidRDefault="0072736D" w:rsidP="00001F7E">
      <w:pPr>
        <w:rPr>
          <w:szCs w:val="24"/>
          <w:lang w:val="fr-FR"/>
        </w:rPr>
      </w:pPr>
      <w:r>
        <w:rPr>
          <w:szCs w:val="24"/>
          <w:lang w:val="fr-FR"/>
        </w:rPr>
        <w:t xml:space="preserve">Pour cela tu auras besoin d’une thermistance, </w:t>
      </w:r>
      <w:r w:rsidR="001B78FF">
        <w:rPr>
          <w:szCs w:val="24"/>
          <w:lang w:val="fr-FR"/>
        </w:rPr>
        <w:t xml:space="preserve">d’une résistance de 1kΩ, d’une plaque de </w:t>
      </w:r>
      <w:r w:rsidR="00001F7E">
        <w:rPr>
          <w:szCs w:val="24"/>
          <w:lang w:val="fr-FR"/>
        </w:rPr>
        <w:t>connexion, d’une carte Arduino.</w:t>
      </w:r>
    </w:p>
    <w:p w:rsidR="00001F7E" w:rsidRDefault="00001F7E" w:rsidP="00001F7E">
      <w:pPr>
        <w:rPr>
          <w:szCs w:val="24"/>
          <w:lang w:val="fr-FR"/>
        </w:rPr>
      </w:pPr>
      <w:r>
        <w:rPr>
          <w:szCs w:val="24"/>
          <w:lang w:val="fr-FR"/>
        </w:rPr>
        <w:t>Tu vas d’abord étudier le comportement physique d’une thermistance CTN que voici :</w:t>
      </w:r>
    </w:p>
    <w:p w:rsidR="00001F7E" w:rsidRDefault="00001F7E" w:rsidP="00001F7E">
      <w:pPr>
        <w:rPr>
          <w:szCs w:val="24"/>
          <w:lang w:val="fr-FR"/>
        </w:rPr>
      </w:pPr>
      <w:r>
        <w:rPr>
          <w:noProof/>
          <w:szCs w:val="24"/>
          <w:lang w:val="fr-FR" w:eastAsia="fr-FR" w:bidi="ar-SA"/>
        </w:rPr>
        <w:drawing>
          <wp:inline distT="0" distB="0" distL="0" distR="0">
            <wp:extent cx="685800" cy="1600200"/>
            <wp:effectExtent l="19050" t="0" r="0" b="0"/>
            <wp:docPr id="43"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srcRect/>
                    <a:stretch>
                      <a:fillRect/>
                    </a:stretch>
                  </pic:blipFill>
                  <pic:spPr bwMode="auto">
                    <a:xfrm>
                      <a:off x="0" y="0"/>
                      <a:ext cx="685800" cy="1600200"/>
                    </a:xfrm>
                    <a:prstGeom prst="rect">
                      <a:avLst/>
                    </a:prstGeom>
                    <a:noFill/>
                    <a:ln w="9525">
                      <a:noFill/>
                      <a:miter lim="800000"/>
                      <a:headEnd/>
                      <a:tailEnd/>
                    </a:ln>
                  </pic:spPr>
                </pic:pic>
              </a:graphicData>
            </a:graphic>
          </wp:inline>
        </w:drawing>
      </w:r>
      <w:r>
        <w:rPr>
          <w:szCs w:val="24"/>
          <w:lang w:val="fr-FR"/>
        </w:rPr>
        <w:t xml:space="preserve">Sa représentation schématique est : </w:t>
      </w:r>
      <w:r>
        <w:rPr>
          <w:noProof/>
          <w:szCs w:val="24"/>
          <w:lang w:val="fr-FR" w:eastAsia="fr-FR" w:bidi="ar-SA"/>
        </w:rPr>
        <w:drawing>
          <wp:inline distT="0" distB="0" distL="0" distR="0">
            <wp:extent cx="1181100" cy="828675"/>
            <wp:effectExtent l="19050" t="0" r="0" b="0"/>
            <wp:docPr id="44"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srcRect/>
                    <a:stretch>
                      <a:fillRect/>
                    </a:stretch>
                  </pic:blipFill>
                  <pic:spPr bwMode="auto">
                    <a:xfrm>
                      <a:off x="0" y="0"/>
                      <a:ext cx="1181100" cy="828675"/>
                    </a:xfrm>
                    <a:prstGeom prst="rect">
                      <a:avLst/>
                    </a:prstGeom>
                    <a:noFill/>
                    <a:ln w="9525">
                      <a:noFill/>
                      <a:miter lim="800000"/>
                      <a:headEnd/>
                      <a:tailEnd/>
                    </a:ln>
                  </pic:spPr>
                </pic:pic>
              </a:graphicData>
            </a:graphic>
          </wp:inline>
        </w:drawing>
      </w:r>
    </w:p>
    <w:p w:rsidR="00001F7E" w:rsidRDefault="00001F7E" w:rsidP="00001F7E">
      <w:pPr>
        <w:pStyle w:val="Paragraphedeliste"/>
        <w:numPr>
          <w:ilvl w:val="0"/>
          <w:numId w:val="43"/>
        </w:numPr>
        <w:rPr>
          <w:szCs w:val="24"/>
          <w:lang w:val="fr-FR"/>
        </w:rPr>
      </w:pPr>
      <w:r w:rsidRPr="00001F7E">
        <w:rPr>
          <w:szCs w:val="24"/>
          <w:lang w:val="fr-FR"/>
        </w:rPr>
        <w:t>Avec l’ohmmètre mesure sa résistance électrique………</w:t>
      </w:r>
      <w:r>
        <w:rPr>
          <w:szCs w:val="24"/>
          <w:lang w:val="fr-FR"/>
        </w:rPr>
        <w:t>………….</w:t>
      </w:r>
    </w:p>
    <w:p w:rsidR="00001F7E" w:rsidRDefault="00001F7E" w:rsidP="00001F7E">
      <w:pPr>
        <w:pStyle w:val="Paragraphedeliste"/>
        <w:numPr>
          <w:ilvl w:val="0"/>
          <w:numId w:val="43"/>
        </w:numPr>
        <w:rPr>
          <w:szCs w:val="24"/>
          <w:lang w:val="fr-FR"/>
        </w:rPr>
      </w:pPr>
      <w:r>
        <w:rPr>
          <w:szCs w:val="24"/>
          <w:lang w:val="fr-FR"/>
        </w:rPr>
        <w:t>Mesure la température de la salle……………..</w:t>
      </w:r>
    </w:p>
    <w:p w:rsidR="00001F7E" w:rsidRDefault="00001F7E" w:rsidP="00001F7E">
      <w:pPr>
        <w:pStyle w:val="Paragraphedeliste"/>
        <w:numPr>
          <w:ilvl w:val="0"/>
          <w:numId w:val="43"/>
        </w:numPr>
        <w:rPr>
          <w:szCs w:val="24"/>
          <w:lang w:val="fr-FR"/>
        </w:rPr>
      </w:pPr>
      <w:r>
        <w:rPr>
          <w:szCs w:val="24"/>
          <w:lang w:val="fr-FR"/>
        </w:rPr>
        <w:t>Il est inscrit 1 KΩ sur cette thermistance. Que déduis-tu ?.........................</w:t>
      </w:r>
    </w:p>
    <w:p w:rsidR="00001F7E" w:rsidRPr="00001F7E" w:rsidRDefault="00001F7E" w:rsidP="00001F7E">
      <w:pPr>
        <w:pStyle w:val="Paragraphedeliste"/>
        <w:numPr>
          <w:ilvl w:val="0"/>
          <w:numId w:val="43"/>
        </w:numPr>
        <w:rPr>
          <w:szCs w:val="24"/>
          <w:lang w:val="fr-FR"/>
        </w:rPr>
      </w:pPr>
      <w:r>
        <w:rPr>
          <w:szCs w:val="24"/>
          <w:lang w:val="fr-FR"/>
        </w:rPr>
        <w:t xml:space="preserve">La </w:t>
      </w:r>
      <w:r w:rsidRPr="00001F7E">
        <w:rPr>
          <w:lang w:val="fr-FR"/>
        </w:rPr>
        <w:t>Tolérance: ±10%. Qu’est-ce que cela veut dire ?.................................</w:t>
      </w:r>
    </w:p>
    <w:p w:rsidR="00001F7E" w:rsidRPr="003523AA" w:rsidRDefault="00001F7E" w:rsidP="00001F7E">
      <w:pPr>
        <w:pStyle w:val="Paragraphedeliste"/>
        <w:numPr>
          <w:ilvl w:val="0"/>
          <w:numId w:val="43"/>
        </w:numPr>
        <w:rPr>
          <w:szCs w:val="24"/>
          <w:lang w:val="fr-FR"/>
        </w:rPr>
      </w:pPr>
      <w:r>
        <w:rPr>
          <w:lang w:val="fr-FR"/>
        </w:rPr>
        <w:t>Réalise le montage suiva</w:t>
      </w:r>
      <w:r w:rsidR="003523AA">
        <w:rPr>
          <w:lang w:val="fr-FR"/>
        </w:rPr>
        <w:t>nt</w:t>
      </w:r>
      <w:r>
        <w:rPr>
          <w:lang w:val="fr-FR"/>
        </w:rPr>
        <w:t> </w:t>
      </w:r>
      <w:r w:rsidR="00D66B79">
        <w:rPr>
          <w:lang w:val="fr-FR"/>
        </w:rPr>
        <w:t xml:space="preserve">sur la plaque de connexion </w:t>
      </w:r>
      <w:r>
        <w:rPr>
          <w:lang w:val="fr-FR"/>
        </w:rPr>
        <w:t xml:space="preserve">: </w:t>
      </w:r>
    </w:p>
    <w:p w:rsidR="003523AA" w:rsidRDefault="003523AA" w:rsidP="003523AA">
      <w:pPr>
        <w:rPr>
          <w:szCs w:val="24"/>
          <w:lang w:val="fr-FR"/>
        </w:rPr>
      </w:pPr>
    </w:p>
    <w:p w:rsidR="003523AA" w:rsidRDefault="003523AA" w:rsidP="003523AA">
      <w:pPr>
        <w:rPr>
          <w:szCs w:val="24"/>
          <w:lang w:val="fr-FR"/>
        </w:rPr>
      </w:pPr>
    </w:p>
    <w:p w:rsidR="003523AA" w:rsidRDefault="000A19C0" w:rsidP="003523AA">
      <w:pPr>
        <w:rPr>
          <w:szCs w:val="24"/>
          <w:lang w:val="fr-FR"/>
        </w:rPr>
      </w:pPr>
      <w:r>
        <w:rPr>
          <w:noProof/>
          <w:szCs w:val="24"/>
          <w:lang w:val="fr-FR" w:eastAsia="fr-FR" w:bidi="ar-SA"/>
        </w:rPr>
        <w:pict>
          <v:shape id="_x0000_s1385" type="#_x0000_t32" style="position:absolute;margin-left:330.4pt;margin-top:18.85pt;width:0;height:73.5pt;z-index:251757568" o:connectortype="straight"/>
        </w:pict>
      </w:r>
      <w:r>
        <w:rPr>
          <w:noProof/>
          <w:szCs w:val="24"/>
          <w:lang w:val="fr-FR" w:eastAsia="fr-FR" w:bidi="ar-SA"/>
        </w:rPr>
        <w:pict>
          <v:shape id="_x0000_s1383" type="#_x0000_t32" style="position:absolute;margin-left:245.65pt;margin-top:18.85pt;width:84.75pt;height:0;z-index:251755520" o:connectortype="straight"/>
        </w:pict>
      </w:r>
      <w:r>
        <w:rPr>
          <w:noProof/>
          <w:szCs w:val="24"/>
          <w:lang w:val="fr-FR" w:eastAsia="fr-FR" w:bidi="ar-SA"/>
        </w:rPr>
        <w:pict>
          <v:shape id="_x0000_s1380" type="#_x0000_t32" style="position:absolute;margin-left:30.4pt;margin-top:22.6pt;width:0;height:77.25pt;z-index:251752448" o:connectortype="straight"/>
        </w:pict>
      </w:r>
      <w:r>
        <w:rPr>
          <w:noProof/>
          <w:szCs w:val="24"/>
          <w:lang w:val="fr-FR" w:eastAsia="fr-FR" w:bidi="ar-SA"/>
        </w:rPr>
        <w:pict>
          <v:shape id="_x0000_s1379" type="#_x0000_t32" style="position:absolute;margin-left:30.4pt;margin-top:22.6pt;width:119.25pt;height:0;flip:x;z-index:251751424" o:connectortype="straight"/>
        </w:pict>
      </w:r>
      <w:r>
        <w:rPr>
          <w:noProof/>
          <w:szCs w:val="24"/>
          <w:lang w:val="fr-FR" w:eastAsia="fr-FR" w:bidi="ar-SA"/>
        </w:rPr>
        <w:pict>
          <v:oval id="_x0000_s1375" style="position:absolute;margin-left:149.65pt;margin-top:1.6pt;width:96pt;height:43.5pt;z-index:251749376">
            <v:textbox>
              <w:txbxContent>
                <w:p w:rsidR="00FA578F" w:rsidRPr="003523AA" w:rsidRDefault="00FA578F">
                  <w:pPr>
                    <w:rPr>
                      <w:lang w:val="fr-FR"/>
                    </w:rPr>
                  </w:pPr>
                  <w:r>
                    <w:rPr>
                      <w:lang w:val="fr-FR"/>
                    </w:rPr>
                    <w:t xml:space="preserve">Ohmmètre </w:t>
                  </w:r>
                </w:p>
              </w:txbxContent>
            </v:textbox>
          </v:oval>
        </w:pict>
      </w:r>
    </w:p>
    <w:p w:rsidR="003523AA" w:rsidRDefault="003523AA" w:rsidP="003523AA">
      <w:pPr>
        <w:rPr>
          <w:szCs w:val="24"/>
          <w:lang w:val="fr-FR"/>
        </w:rPr>
      </w:pPr>
    </w:p>
    <w:p w:rsidR="003523AA" w:rsidRPr="003523AA" w:rsidRDefault="000A19C0" w:rsidP="003523AA">
      <w:pPr>
        <w:rPr>
          <w:szCs w:val="24"/>
          <w:lang w:val="fr-FR"/>
        </w:rPr>
      </w:pPr>
      <w:r>
        <w:rPr>
          <w:noProof/>
          <w:szCs w:val="24"/>
          <w:lang w:val="fr-FR" w:eastAsia="fr-FR" w:bidi="ar-SA"/>
        </w:rPr>
        <w:pict>
          <v:shape id="_x0000_s1384" type="#_x0000_t32" style="position:absolute;margin-left:267.4pt;margin-top:41.2pt;width:63pt;height:.75pt;flip:y;z-index:251756544" o:connectortype="straight"/>
        </w:pict>
      </w:r>
      <w:r>
        <w:rPr>
          <w:noProof/>
          <w:szCs w:val="24"/>
          <w:lang w:val="fr-FR" w:eastAsia="fr-FR" w:bidi="ar-SA"/>
        </w:rPr>
        <w:pict>
          <v:shape id="_x0000_s1382" type="#_x0000_t32" style="position:absolute;margin-left:160.9pt;margin-top:41.2pt;width:48.75pt;height:.75pt;flip:y;z-index:251754496" o:connectortype="straight"/>
        </w:pict>
      </w:r>
      <w:r>
        <w:rPr>
          <w:noProof/>
          <w:szCs w:val="24"/>
          <w:lang w:val="fr-FR" w:eastAsia="fr-FR" w:bidi="ar-SA"/>
        </w:rPr>
        <w:pict>
          <v:shape id="_x0000_s1381" type="#_x0000_t32" style="position:absolute;margin-left:30.4pt;margin-top:48.7pt;width:53.25pt;height:0;z-index:251753472" o:connectortype="straight"/>
        </w:pict>
      </w:r>
      <w:r>
        <w:rPr>
          <w:noProof/>
          <w:szCs w:val="24"/>
          <w:lang w:val="fr-FR" w:eastAsia="fr-FR" w:bidi="ar-SA"/>
        </w:rPr>
        <w:pict>
          <v:shape id="_x0000_s1376" type="#_x0000_t202" style="position:absolute;margin-left:83.65pt;margin-top:29.2pt;width:77.25pt;height:30.75pt;z-index:251750400">
            <v:textbox>
              <w:txbxContent>
                <w:p w:rsidR="00FA578F" w:rsidRPr="003523AA" w:rsidRDefault="00FA578F">
                  <w:pPr>
                    <w:rPr>
                      <w:lang w:val="fr-FR"/>
                    </w:rPr>
                  </w:pPr>
                  <w:r>
                    <w:rPr>
                      <w:lang w:val="fr-FR"/>
                    </w:rPr>
                    <w:t>1kΩ</w:t>
                  </w:r>
                </w:p>
              </w:txbxContent>
            </v:textbox>
          </v:shape>
        </w:pict>
      </w:r>
      <w:r w:rsidR="003523AA">
        <w:rPr>
          <w:szCs w:val="24"/>
          <w:lang w:val="fr-FR"/>
        </w:rPr>
        <w:t xml:space="preserve">                                                                        </w:t>
      </w:r>
      <w:r w:rsidR="003523AA" w:rsidRPr="003523AA">
        <w:rPr>
          <w:noProof/>
          <w:szCs w:val="24"/>
          <w:lang w:val="fr-FR" w:eastAsia="fr-FR" w:bidi="ar-SA"/>
        </w:rPr>
        <w:drawing>
          <wp:inline distT="0" distB="0" distL="0" distR="0">
            <wp:extent cx="1181100" cy="828675"/>
            <wp:effectExtent l="19050" t="0" r="0" b="0"/>
            <wp:docPr id="45"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srcRect/>
                    <a:stretch>
                      <a:fillRect/>
                    </a:stretch>
                  </pic:blipFill>
                  <pic:spPr bwMode="auto">
                    <a:xfrm>
                      <a:off x="0" y="0"/>
                      <a:ext cx="1181100" cy="828675"/>
                    </a:xfrm>
                    <a:prstGeom prst="rect">
                      <a:avLst/>
                    </a:prstGeom>
                    <a:noFill/>
                    <a:ln w="9525">
                      <a:noFill/>
                      <a:miter lim="800000"/>
                      <a:headEnd/>
                      <a:tailEnd/>
                    </a:ln>
                  </pic:spPr>
                </pic:pic>
              </a:graphicData>
            </a:graphic>
          </wp:inline>
        </w:drawing>
      </w:r>
    </w:p>
    <w:p w:rsidR="00001F7E" w:rsidRDefault="003523AA" w:rsidP="003523AA">
      <w:pPr>
        <w:pStyle w:val="Paragraphedeliste"/>
        <w:numPr>
          <w:ilvl w:val="0"/>
          <w:numId w:val="43"/>
        </w:numPr>
        <w:rPr>
          <w:szCs w:val="24"/>
          <w:lang w:val="fr-FR"/>
        </w:rPr>
      </w:pPr>
      <w:r>
        <w:rPr>
          <w:szCs w:val="24"/>
          <w:lang w:val="fr-FR"/>
        </w:rPr>
        <w:t xml:space="preserve">Chauffe avec tes doigts simultanément sur la thermistance et sur la sonde de température. </w:t>
      </w:r>
    </w:p>
    <w:p w:rsidR="003523AA" w:rsidRPr="003523AA" w:rsidRDefault="003523AA" w:rsidP="003523AA">
      <w:pPr>
        <w:pStyle w:val="Paragraphedeliste"/>
        <w:numPr>
          <w:ilvl w:val="0"/>
          <w:numId w:val="43"/>
        </w:numPr>
        <w:rPr>
          <w:szCs w:val="24"/>
          <w:lang w:val="fr-FR"/>
        </w:rPr>
      </w:pPr>
      <w:r>
        <w:rPr>
          <w:szCs w:val="24"/>
          <w:lang w:val="fr-FR"/>
        </w:rPr>
        <w:t>Complète le tableau suivant </w:t>
      </w:r>
      <w:r w:rsidR="00D66B79">
        <w:rPr>
          <w:szCs w:val="24"/>
          <w:lang w:val="fr-FR"/>
        </w:rPr>
        <w:t xml:space="preserve">en relevant toutes les 5 secondes </w:t>
      </w:r>
      <w:r>
        <w:rPr>
          <w:szCs w:val="24"/>
          <w:lang w:val="fr-FR"/>
        </w:rPr>
        <w:t xml:space="preserve">: </w:t>
      </w:r>
    </w:p>
    <w:tbl>
      <w:tblPr>
        <w:tblStyle w:val="Grilledutableau"/>
        <w:tblW w:w="10083" w:type="dxa"/>
        <w:tblLayout w:type="fixed"/>
        <w:tblLook w:val="04A0"/>
      </w:tblPr>
      <w:tblGrid>
        <w:gridCol w:w="3510"/>
        <w:gridCol w:w="939"/>
        <w:gridCol w:w="939"/>
        <w:gridCol w:w="939"/>
        <w:gridCol w:w="939"/>
        <w:gridCol w:w="939"/>
        <w:gridCol w:w="939"/>
        <w:gridCol w:w="939"/>
      </w:tblGrid>
      <w:tr w:rsidR="003523AA" w:rsidRPr="003523AA" w:rsidTr="003523AA">
        <w:trPr>
          <w:trHeight w:val="512"/>
        </w:trPr>
        <w:tc>
          <w:tcPr>
            <w:tcW w:w="3510" w:type="dxa"/>
          </w:tcPr>
          <w:p w:rsidR="003523AA" w:rsidRDefault="003523AA" w:rsidP="00FA578F">
            <w:pPr>
              <w:ind w:right="600"/>
              <w:rPr>
                <w:szCs w:val="24"/>
                <w:lang w:val="fr-FR"/>
              </w:rPr>
            </w:pPr>
            <w:r>
              <w:rPr>
                <w:szCs w:val="24"/>
                <w:lang w:val="fr-FR"/>
              </w:rPr>
              <w:t>Température relevé en °C</w:t>
            </w:r>
          </w:p>
        </w:tc>
        <w:tc>
          <w:tcPr>
            <w:tcW w:w="939" w:type="dxa"/>
          </w:tcPr>
          <w:p w:rsidR="003523AA" w:rsidRDefault="003523AA" w:rsidP="00FA578F">
            <w:pPr>
              <w:ind w:right="3672"/>
              <w:rPr>
                <w:szCs w:val="24"/>
                <w:lang w:val="fr-FR"/>
              </w:rPr>
            </w:pPr>
          </w:p>
        </w:tc>
        <w:tc>
          <w:tcPr>
            <w:tcW w:w="939" w:type="dxa"/>
          </w:tcPr>
          <w:p w:rsidR="003523AA" w:rsidRDefault="003523AA" w:rsidP="00FA578F">
            <w:pPr>
              <w:ind w:right="3672"/>
              <w:rPr>
                <w:szCs w:val="24"/>
                <w:lang w:val="fr-FR"/>
              </w:rPr>
            </w:pPr>
          </w:p>
        </w:tc>
        <w:tc>
          <w:tcPr>
            <w:tcW w:w="939" w:type="dxa"/>
          </w:tcPr>
          <w:p w:rsidR="003523AA" w:rsidRDefault="003523AA" w:rsidP="00FA578F">
            <w:pPr>
              <w:ind w:right="3672"/>
              <w:rPr>
                <w:szCs w:val="24"/>
                <w:lang w:val="fr-FR"/>
              </w:rPr>
            </w:pPr>
          </w:p>
        </w:tc>
        <w:tc>
          <w:tcPr>
            <w:tcW w:w="939" w:type="dxa"/>
          </w:tcPr>
          <w:p w:rsidR="003523AA" w:rsidRDefault="003523AA" w:rsidP="00FA578F">
            <w:pPr>
              <w:ind w:right="3672"/>
              <w:rPr>
                <w:szCs w:val="24"/>
                <w:lang w:val="fr-FR"/>
              </w:rPr>
            </w:pPr>
          </w:p>
        </w:tc>
        <w:tc>
          <w:tcPr>
            <w:tcW w:w="939" w:type="dxa"/>
          </w:tcPr>
          <w:p w:rsidR="003523AA" w:rsidRDefault="003523AA" w:rsidP="00FA578F">
            <w:pPr>
              <w:ind w:right="3672"/>
              <w:rPr>
                <w:szCs w:val="24"/>
                <w:lang w:val="fr-FR"/>
              </w:rPr>
            </w:pPr>
          </w:p>
        </w:tc>
        <w:tc>
          <w:tcPr>
            <w:tcW w:w="939" w:type="dxa"/>
          </w:tcPr>
          <w:p w:rsidR="003523AA" w:rsidRDefault="003523AA" w:rsidP="00FA578F">
            <w:pPr>
              <w:ind w:right="3672"/>
              <w:rPr>
                <w:szCs w:val="24"/>
                <w:lang w:val="fr-FR"/>
              </w:rPr>
            </w:pPr>
          </w:p>
        </w:tc>
        <w:tc>
          <w:tcPr>
            <w:tcW w:w="939" w:type="dxa"/>
          </w:tcPr>
          <w:p w:rsidR="003523AA" w:rsidRDefault="003523AA" w:rsidP="00FA578F">
            <w:pPr>
              <w:ind w:right="3672"/>
              <w:rPr>
                <w:szCs w:val="24"/>
                <w:lang w:val="fr-FR"/>
              </w:rPr>
            </w:pPr>
          </w:p>
        </w:tc>
      </w:tr>
      <w:tr w:rsidR="003523AA" w:rsidRPr="006B7041" w:rsidTr="003523AA">
        <w:trPr>
          <w:trHeight w:val="512"/>
        </w:trPr>
        <w:tc>
          <w:tcPr>
            <w:tcW w:w="3510" w:type="dxa"/>
          </w:tcPr>
          <w:p w:rsidR="003523AA" w:rsidRDefault="003523AA" w:rsidP="00FA578F">
            <w:pPr>
              <w:ind w:right="1593"/>
              <w:rPr>
                <w:szCs w:val="24"/>
                <w:lang w:val="fr-FR"/>
              </w:rPr>
            </w:pPr>
            <w:r>
              <w:rPr>
                <w:szCs w:val="24"/>
                <w:lang w:val="fr-FR"/>
              </w:rPr>
              <w:t>Valeurs de la résistance en kΩ</w:t>
            </w:r>
          </w:p>
        </w:tc>
        <w:tc>
          <w:tcPr>
            <w:tcW w:w="939" w:type="dxa"/>
          </w:tcPr>
          <w:p w:rsidR="003523AA" w:rsidRDefault="003523AA" w:rsidP="00FA578F">
            <w:pPr>
              <w:ind w:right="3672"/>
              <w:rPr>
                <w:szCs w:val="24"/>
                <w:lang w:val="fr-FR"/>
              </w:rPr>
            </w:pPr>
          </w:p>
        </w:tc>
        <w:tc>
          <w:tcPr>
            <w:tcW w:w="939" w:type="dxa"/>
          </w:tcPr>
          <w:p w:rsidR="003523AA" w:rsidRDefault="003523AA" w:rsidP="00FA578F">
            <w:pPr>
              <w:ind w:right="3672"/>
              <w:rPr>
                <w:szCs w:val="24"/>
                <w:lang w:val="fr-FR"/>
              </w:rPr>
            </w:pPr>
          </w:p>
        </w:tc>
        <w:tc>
          <w:tcPr>
            <w:tcW w:w="939" w:type="dxa"/>
          </w:tcPr>
          <w:p w:rsidR="003523AA" w:rsidRDefault="003523AA" w:rsidP="00FA578F">
            <w:pPr>
              <w:ind w:right="3672"/>
              <w:rPr>
                <w:szCs w:val="24"/>
                <w:lang w:val="fr-FR"/>
              </w:rPr>
            </w:pPr>
          </w:p>
        </w:tc>
        <w:tc>
          <w:tcPr>
            <w:tcW w:w="939" w:type="dxa"/>
          </w:tcPr>
          <w:p w:rsidR="003523AA" w:rsidRDefault="003523AA" w:rsidP="00FA578F">
            <w:pPr>
              <w:ind w:right="3672"/>
              <w:rPr>
                <w:szCs w:val="24"/>
                <w:lang w:val="fr-FR"/>
              </w:rPr>
            </w:pPr>
          </w:p>
        </w:tc>
        <w:tc>
          <w:tcPr>
            <w:tcW w:w="939" w:type="dxa"/>
          </w:tcPr>
          <w:p w:rsidR="003523AA" w:rsidRDefault="003523AA" w:rsidP="00FA578F">
            <w:pPr>
              <w:ind w:right="3672"/>
              <w:rPr>
                <w:szCs w:val="24"/>
                <w:lang w:val="fr-FR"/>
              </w:rPr>
            </w:pPr>
          </w:p>
        </w:tc>
        <w:tc>
          <w:tcPr>
            <w:tcW w:w="939" w:type="dxa"/>
          </w:tcPr>
          <w:p w:rsidR="003523AA" w:rsidRDefault="003523AA" w:rsidP="00FA578F">
            <w:pPr>
              <w:ind w:right="3672"/>
              <w:rPr>
                <w:szCs w:val="24"/>
                <w:lang w:val="fr-FR"/>
              </w:rPr>
            </w:pPr>
          </w:p>
        </w:tc>
        <w:tc>
          <w:tcPr>
            <w:tcW w:w="939" w:type="dxa"/>
          </w:tcPr>
          <w:p w:rsidR="003523AA" w:rsidRDefault="003523AA" w:rsidP="00FA578F">
            <w:pPr>
              <w:ind w:right="3672"/>
              <w:rPr>
                <w:szCs w:val="24"/>
                <w:lang w:val="fr-FR"/>
              </w:rPr>
            </w:pPr>
          </w:p>
        </w:tc>
      </w:tr>
    </w:tbl>
    <w:p w:rsidR="00001F7E" w:rsidRDefault="00D66B79" w:rsidP="00D66B79">
      <w:pPr>
        <w:pStyle w:val="Paragraphedeliste"/>
        <w:numPr>
          <w:ilvl w:val="0"/>
          <w:numId w:val="43"/>
        </w:numPr>
        <w:rPr>
          <w:szCs w:val="24"/>
          <w:lang w:val="fr-FR"/>
        </w:rPr>
      </w:pPr>
      <w:r>
        <w:rPr>
          <w:szCs w:val="24"/>
          <w:lang w:val="fr-FR"/>
        </w:rPr>
        <w:t>Trace sur un tableur la courbe de la résistance en fonction de la température.</w:t>
      </w:r>
    </w:p>
    <w:p w:rsidR="00D66B79" w:rsidRDefault="00D66B79" w:rsidP="00D66B79">
      <w:pPr>
        <w:pStyle w:val="Paragraphedeliste"/>
        <w:numPr>
          <w:ilvl w:val="0"/>
          <w:numId w:val="43"/>
        </w:numPr>
        <w:rPr>
          <w:szCs w:val="24"/>
          <w:lang w:val="fr-FR"/>
        </w:rPr>
      </w:pPr>
      <w:r>
        <w:rPr>
          <w:szCs w:val="24"/>
          <w:lang w:val="fr-FR"/>
        </w:rPr>
        <w:t>Que conclues tu ?</w:t>
      </w:r>
    </w:p>
    <w:p w:rsidR="00D66B79" w:rsidRDefault="00D66B79" w:rsidP="00D66B79">
      <w:pPr>
        <w:pStyle w:val="Paragraphedeliste"/>
        <w:numPr>
          <w:ilvl w:val="0"/>
          <w:numId w:val="43"/>
        </w:numPr>
        <w:rPr>
          <w:szCs w:val="24"/>
          <w:lang w:val="fr-FR"/>
        </w:rPr>
      </w:pPr>
      <w:r>
        <w:rPr>
          <w:szCs w:val="24"/>
          <w:lang w:val="fr-FR"/>
        </w:rPr>
        <w:t xml:space="preserve">Maintenant on veut lire les valeurs en utilisant une carte Arduino et l’ordinateur. </w:t>
      </w:r>
    </w:p>
    <w:p w:rsidR="00D66B79" w:rsidRDefault="00D66B79" w:rsidP="00D66B79">
      <w:pPr>
        <w:pStyle w:val="Paragraphedeliste"/>
        <w:numPr>
          <w:ilvl w:val="0"/>
          <w:numId w:val="43"/>
        </w:numPr>
        <w:rPr>
          <w:szCs w:val="24"/>
          <w:lang w:val="fr-FR"/>
        </w:rPr>
      </w:pPr>
      <w:r>
        <w:rPr>
          <w:szCs w:val="24"/>
          <w:lang w:val="fr-FR"/>
        </w:rPr>
        <w:t>Ecris un programme en français pour que l’on puisse lire les valeurs sur l’ordinateur toutes les 10 s :</w:t>
      </w:r>
    </w:p>
    <w:p w:rsidR="00D66B79" w:rsidRPr="00D66B79" w:rsidRDefault="00D66B79" w:rsidP="00D66B79">
      <w:pPr>
        <w:pStyle w:val="Paragraphedeliste"/>
        <w:numPr>
          <w:ilvl w:val="0"/>
          <w:numId w:val="43"/>
        </w:numPr>
        <w:rPr>
          <w:szCs w:val="24"/>
          <w:lang w:val="fr-FR"/>
        </w:rPr>
      </w:pPr>
      <w:r>
        <w:rPr>
          <w:szCs w:val="24"/>
          <w:lang w:val="fr-FR"/>
        </w:rPr>
        <w:t xml:space="preserve">0 sur le « serial monitor » correspond à 0V et le chiffre 1023 correspond à la valeur de 5V. </w:t>
      </w:r>
    </w:p>
    <w:p w:rsidR="00001F7E" w:rsidRPr="00D66B79" w:rsidRDefault="00D66B79" w:rsidP="00001F7E">
      <w:pPr>
        <w:pStyle w:val="Paragraphedeliste"/>
        <w:numPr>
          <w:ilvl w:val="0"/>
          <w:numId w:val="43"/>
        </w:numPr>
        <w:rPr>
          <w:szCs w:val="24"/>
          <w:lang w:val="fr-FR"/>
        </w:rPr>
      </w:pPr>
      <w:r>
        <w:rPr>
          <w:szCs w:val="24"/>
          <w:lang w:val="fr-FR"/>
        </w:rPr>
        <w:t>Chauffe avec ta main et que constates- tu ? …………………………………………….</w:t>
      </w:r>
    </w:p>
    <w:p w:rsidR="00001F7E" w:rsidRDefault="00001F7E" w:rsidP="00001F7E">
      <w:pPr>
        <w:rPr>
          <w:szCs w:val="24"/>
          <w:lang w:val="fr-FR"/>
        </w:rPr>
      </w:pPr>
    </w:p>
    <w:p w:rsidR="001B78FF" w:rsidRDefault="001B78FF" w:rsidP="00001F7E">
      <w:pPr>
        <w:rPr>
          <w:szCs w:val="24"/>
          <w:lang w:val="fr-FR"/>
        </w:rPr>
      </w:pPr>
      <w:r>
        <w:rPr>
          <w:szCs w:val="24"/>
          <w:lang w:val="fr-FR"/>
        </w:rPr>
        <w:t xml:space="preserve">Réalise le montage suivant : </w:t>
      </w:r>
    </w:p>
    <w:p w:rsidR="001B78FF" w:rsidRDefault="008E3C4C" w:rsidP="0072736D">
      <w:pPr>
        <w:rPr>
          <w:szCs w:val="24"/>
          <w:lang w:val="fr-FR"/>
        </w:rPr>
      </w:pPr>
      <w:r>
        <w:rPr>
          <w:noProof/>
          <w:szCs w:val="24"/>
          <w:lang w:val="fr-FR" w:eastAsia="fr-FR" w:bidi="ar-SA"/>
        </w:rPr>
        <w:lastRenderedPageBreak/>
        <w:drawing>
          <wp:inline distT="0" distB="0" distL="0" distR="0">
            <wp:extent cx="3781425" cy="3648075"/>
            <wp:effectExtent l="1905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srcRect/>
                    <a:stretch>
                      <a:fillRect/>
                    </a:stretch>
                  </pic:blipFill>
                  <pic:spPr bwMode="auto">
                    <a:xfrm>
                      <a:off x="0" y="0"/>
                      <a:ext cx="3781425" cy="3648075"/>
                    </a:xfrm>
                    <a:prstGeom prst="rect">
                      <a:avLst/>
                    </a:prstGeom>
                    <a:noFill/>
                    <a:ln w="9525">
                      <a:noFill/>
                      <a:miter lim="800000"/>
                      <a:headEnd/>
                      <a:tailEnd/>
                    </a:ln>
                  </pic:spPr>
                </pic:pic>
              </a:graphicData>
            </a:graphic>
          </wp:inline>
        </w:drawing>
      </w:r>
    </w:p>
    <w:p w:rsidR="00206D4D" w:rsidRDefault="00206D4D" w:rsidP="0072736D">
      <w:pPr>
        <w:rPr>
          <w:szCs w:val="24"/>
          <w:lang w:val="fr-FR"/>
        </w:rPr>
      </w:pPr>
      <w:r>
        <w:rPr>
          <w:szCs w:val="24"/>
          <w:lang w:val="fr-FR"/>
        </w:rPr>
        <w:t xml:space="preserve">Voici l’organigramme : </w:t>
      </w:r>
    </w:p>
    <w:p w:rsidR="009F505B" w:rsidRDefault="000A19C0" w:rsidP="0072736D">
      <w:pPr>
        <w:rPr>
          <w:szCs w:val="24"/>
          <w:lang w:val="fr-FR"/>
        </w:rPr>
      </w:pPr>
      <w:r>
        <w:rPr>
          <w:noProof/>
          <w:szCs w:val="24"/>
          <w:lang w:val="fr-FR" w:eastAsia="fr-FR" w:bidi="ar-SA"/>
        </w:rPr>
        <w:pict>
          <v:shape id="_x0000_s1340" type="#_x0000_t202" style="position:absolute;margin-left:1.15pt;margin-top:21.4pt;width:229.5pt;height:22.5pt;z-index:251739136">
            <v:textbox style="mso-next-textbox:#_x0000_s1340">
              <w:txbxContent>
                <w:p w:rsidR="00FA578F" w:rsidRDefault="00FA578F">
                  <w:pPr>
                    <w:rPr>
                      <w:lang w:val="fr-FR"/>
                    </w:rPr>
                  </w:pPr>
                  <w:r>
                    <w:rPr>
                      <w:lang w:val="fr-FR"/>
                    </w:rPr>
                    <w:t>Début</w:t>
                  </w:r>
                </w:p>
                <w:p w:rsidR="00FA578F" w:rsidRPr="009F505B" w:rsidRDefault="00FA578F">
                  <w:pPr>
                    <w:rPr>
                      <w:lang w:val="fr-FR"/>
                    </w:rPr>
                  </w:pPr>
                </w:p>
              </w:txbxContent>
            </v:textbox>
          </v:shape>
        </w:pict>
      </w:r>
      <w:r>
        <w:rPr>
          <w:noProof/>
          <w:szCs w:val="24"/>
          <w:lang w:val="fr-FR" w:eastAsia="fr-FR" w:bidi="ar-SA"/>
        </w:rPr>
        <w:pict>
          <v:shape id="_x0000_s1352" type="#_x0000_t32" style="position:absolute;margin-left:107.65pt;margin-top:3.4pt;width:0;height:21.75pt;z-index:251746304" o:connectortype="straight">
            <v:stroke endarrow="block"/>
          </v:shape>
        </w:pict>
      </w:r>
      <w:r>
        <w:rPr>
          <w:noProof/>
          <w:szCs w:val="24"/>
          <w:lang w:val="fr-FR" w:eastAsia="fr-FR" w:bidi="ar-SA"/>
        </w:rPr>
        <w:pict>
          <v:shape id="_x0000_s1351" type="#_x0000_t32" style="position:absolute;margin-left:-24.35pt;margin-top:3.4pt;width:131.25pt;height:0;z-index:251745280" o:connectortype="straight"/>
        </w:pict>
      </w:r>
      <w:r>
        <w:rPr>
          <w:noProof/>
          <w:szCs w:val="24"/>
          <w:lang w:val="fr-FR" w:eastAsia="fr-FR" w:bidi="ar-SA"/>
        </w:rPr>
        <w:pict>
          <v:shape id="_x0000_s1350" type="#_x0000_t32" style="position:absolute;margin-left:-24.35pt;margin-top:3.4pt;width:0;height:18pt;flip:y;z-index:251744256" o:connectortype="straight"/>
        </w:pict>
      </w:r>
      <w:r>
        <w:rPr>
          <w:noProof/>
          <w:szCs w:val="24"/>
          <w:lang w:val="fr-FR" w:eastAsia="fr-FR" w:bidi="ar-SA"/>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347" type="#_x0000_t34" style="position:absolute;margin-left:-27.75pt;margin-top:24.8pt;width:138.75pt;height:132pt;rotation:270;flip:x;z-index:251743232" o:connectortype="elbow" adj="-1355,86146,-27788"/>
        </w:pict>
      </w:r>
      <w:r w:rsidR="009F505B">
        <w:rPr>
          <w:szCs w:val="24"/>
          <w:lang w:val="fr-FR"/>
        </w:rPr>
        <w:t> </w:t>
      </w:r>
    </w:p>
    <w:p w:rsidR="009F505B" w:rsidRDefault="000A19C0" w:rsidP="0072736D">
      <w:pPr>
        <w:rPr>
          <w:szCs w:val="24"/>
          <w:lang w:val="fr-FR"/>
        </w:rPr>
      </w:pPr>
      <w:r>
        <w:rPr>
          <w:noProof/>
          <w:szCs w:val="24"/>
          <w:lang w:val="fr-FR" w:eastAsia="fr-FR" w:bidi="ar-SA"/>
        </w:rPr>
        <w:pict>
          <v:shape id="_x0000_s1341" type="#_x0000_t32" style="position:absolute;margin-left:106.9pt;margin-top:18.3pt;width:.75pt;height:14.25pt;z-index:251740160" o:connectortype="straight">
            <v:stroke endarrow="block"/>
          </v:shape>
        </w:pict>
      </w:r>
    </w:p>
    <w:p w:rsidR="009F505B" w:rsidRDefault="000A19C0" w:rsidP="0072736D">
      <w:pPr>
        <w:rPr>
          <w:szCs w:val="24"/>
          <w:lang w:val="fr-FR"/>
        </w:rPr>
      </w:pPr>
      <w:r>
        <w:rPr>
          <w:noProof/>
          <w:szCs w:val="24"/>
          <w:lang w:val="fr-FR" w:eastAsia="fr-FR" w:bidi="ar-SA"/>
        </w:rPr>
        <w:pict>
          <v:shape id="_x0000_s1338" type="#_x0000_t202" style="position:absolute;margin-left:5.65pt;margin-top:7pt;width:225pt;height:21.75pt;z-index:251737088">
            <v:textbox style="mso-next-textbox:#_x0000_s1338">
              <w:txbxContent>
                <w:p w:rsidR="00FA578F" w:rsidRPr="009F505B" w:rsidRDefault="00FA578F">
                  <w:pPr>
                    <w:rPr>
                      <w:lang w:val="fr-FR"/>
                    </w:rPr>
                  </w:pPr>
                  <w:r>
                    <w:rPr>
                      <w:lang w:val="fr-FR"/>
                    </w:rPr>
                    <w:t>Lire la valeur de l’entrée A0 aAaàA0analogique</w:t>
                  </w:r>
                </w:p>
              </w:txbxContent>
            </v:textbox>
          </v:shape>
        </w:pict>
      </w:r>
    </w:p>
    <w:p w:rsidR="009F505B" w:rsidRDefault="000A19C0" w:rsidP="0072736D">
      <w:pPr>
        <w:rPr>
          <w:szCs w:val="24"/>
          <w:lang w:val="fr-FR"/>
        </w:rPr>
      </w:pPr>
      <w:r>
        <w:rPr>
          <w:noProof/>
          <w:szCs w:val="24"/>
          <w:lang w:val="fr-FR" w:eastAsia="fr-FR" w:bidi="ar-SA"/>
        </w:rPr>
        <w:pict>
          <v:shape id="_x0000_s1342" type="#_x0000_t32" style="position:absolute;margin-left:107.65pt;margin-top:3.15pt;width:0;height:9.75pt;z-index:251741184" o:connectortype="straight">
            <v:stroke endarrow="block"/>
          </v:shape>
        </w:pict>
      </w:r>
      <w:r>
        <w:rPr>
          <w:noProof/>
          <w:szCs w:val="24"/>
          <w:lang w:val="fr-FR" w:eastAsia="fr-FR" w:bidi="ar-SA"/>
        </w:rPr>
        <w:pict>
          <v:shape id="_x0000_s1336" type="#_x0000_t202" style="position:absolute;margin-left:5.65pt;margin-top:12.9pt;width:225pt;height:33pt;z-index:251735040">
            <v:textbox style="mso-next-textbox:#_x0000_s1336">
              <w:txbxContent>
                <w:p w:rsidR="00FA578F" w:rsidRPr="009F505B" w:rsidRDefault="00FA578F">
                  <w:pPr>
                    <w:rPr>
                      <w:lang w:val="fr-FR"/>
                    </w:rPr>
                  </w:pPr>
                  <w:r>
                    <w:rPr>
                      <w:lang w:val="fr-FR"/>
                    </w:rPr>
                    <w:t>Ecrire la valeur lue sur le port série</w:t>
                  </w:r>
                </w:p>
              </w:txbxContent>
            </v:textbox>
          </v:shape>
        </w:pict>
      </w:r>
    </w:p>
    <w:p w:rsidR="009F505B" w:rsidRDefault="000A19C0" w:rsidP="0072736D">
      <w:pPr>
        <w:rPr>
          <w:szCs w:val="24"/>
          <w:lang w:val="fr-FR"/>
        </w:rPr>
      </w:pPr>
      <w:r>
        <w:rPr>
          <w:noProof/>
          <w:szCs w:val="24"/>
          <w:lang w:val="fr-FR" w:eastAsia="fr-FR" w:bidi="ar-SA"/>
        </w:rPr>
        <w:pict>
          <v:shape id="_x0000_s1343" type="#_x0000_t32" style="position:absolute;margin-left:106.9pt;margin-top:20.35pt;width:0;height:14.25pt;z-index:251742208" o:connectortype="straight">
            <v:stroke endarrow="block"/>
          </v:shape>
        </w:pict>
      </w:r>
    </w:p>
    <w:p w:rsidR="009F505B" w:rsidRDefault="000A19C0" w:rsidP="0072736D">
      <w:pPr>
        <w:rPr>
          <w:szCs w:val="24"/>
          <w:lang w:val="fr-FR"/>
        </w:rPr>
      </w:pPr>
      <w:r>
        <w:rPr>
          <w:noProof/>
          <w:szCs w:val="24"/>
          <w:lang w:val="fr-FR" w:eastAsia="fr-FR" w:bidi="ar-SA"/>
        </w:rPr>
        <w:pict>
          <v:shape id="_x0000_s1337" type="#_x0000_t202" style="position:absolute;margin-left:5.65pt;margin-top:9pt;width:225pt;height:23.25pt;z-index:251736064">
            <v:textbox style="mso-next-textbox:#_x0000_s1337">
              <w:txbxContent>
                <w:p w:rsidR="00FA578F" w:rsidRPr="009F505B" w:rsidRDefault="00FA578F">
                  <w:pPr>
                    <w:rPr>
                      <w:lang w:val="fr-FR"/>
                    </w:rPr>
                  </w:pPr>
                  <w:r>
                    <w:rPr>
                      <w:lang w:val="fr-FR"/>
                    </w:rPr>
                    <w:t>Attendre 10 s</w:t>
                  </w:r>
                </w:p>
              </w:txbxContent>
            </v:textbox>
          </v:shape>
        </w:pict>
      </w:r>
    </w:p>
    <w:p w:rsidR="009F505B" w:rsidRDefault="009F505B" w:rsidP="0072736D">
      <w:pPr>
        <w:rPr>
          <w:szCs w:val="24"/>
          <w:lang w:val="fr-FR"/>
        </w:rPr>
      </w:pPr>
    </w:p>
    <w:p w:rsidR="009F505B" w:rsidRDefault="00206D4D" w:rsidP="0072736D">
      <w:pPr>
        <w:rPr>
          <w:szCs w:val="24"/>
          <w:lang w:val="fr-FR"/>
        </w:rPr>
      </w:pPr>
      <w:r>
        <w:rPr>
          <w:szCs w:val="24"/>
          <w:lang w:val="fr-FR"/>
        </w:rPr>
        <w:t xml:space="preserve">Voici le programme ArduBlock : </w:t>
      </w:r>
    </w:p>
    <w:p w:rsidR="00206D4D" w:rsidRDefault="00CA3FCB" w:rsidP="0072736D">
      <w:pPr>
        <w:rPr>
          <w:szCs w:val="24"/>
          <w:lang w:val="fr-FR"/>
        </w:rPr>
      </w:pPr>
      <w:r>
        <w:rPr>
          <w:noProof/>
          <w:szCs w:val="24"/>
          <w:lang w:val="fr-FR" w:eastAsia="fr-FR" w:bidi="ar-SA"/>
        </w:rPr>
        <w:pict>
          <v:rect id="_x0000_s1398" style="position:absolute;margin-left:-16.1pt;margin-top:23.8pt;width:498.75pt;height:136.5pt;z-index:251759616"/>
        </w:pict>
      </w:r>
      <w:r w:rsidR="00206D4D">
        <w:rPr>
          <w:szCs w:val="24"/>
          <w:lang w:val="fr-FR"/>
        </w:rPr>
        <w:t xml:space="preserve">Ecris le : </w:t>
      </w:r>
    </w:p>
    <w:p w:rsidR="009F505B" w:rsidRDefault="009F505B" w:rsidP="0072736D">
      <w:pPr>
        <w:rPr>
          <w:szCs w:val="24"/>
          <w:lang w:val="fr-FR"/>
        </w:rPr>
      </w:pPr>
    </w:p>
    <w:p w:rsidR="009F505B" w:rsidRDefault="009F505B" w:rsidP="0072736D">
      <w:pPr>
        <w:rPr>
          <w:szCs w:val="24"/>
          <w:lang w:val="fr-FR"/>
        </w:rPr>
      </w:pPr>
      <w:r>
        <w:rPr>
          <w:noProof/>
          <w:szCs w:val="24"/>
          <w:lang w:val="fr-FR" w:eastAsia="fr-FR" w:bidi="ar-SA"/>
        </w:rPr>
        <w:drawing>
          <wp:inline distT="0" distB="0" distL="0" distR="0">
            <wp:extent cx="5848350" cy="1276350"/>
            <wp:effectExtent l="19050" t="0" r="0" b="0"/>
            <wp:docPr id="4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srcRect/>
                    <a:stretch>
                      <a:fillRect/>
                    </a:stretch>
                  </pic:blipFill>
                  <pic:spPr bwMode="auto">
                    <a:xfrm>
                      <a:off x="0" y="0"/>
                      <a:ext cx="5848350" cy="1276350"/>
                    </a:xfrm>
                    <a:prstGeom prst="rect">
                      <a:avLst/>
                    </a:prstGeom>
                    <a:noFill/>
                    <a:ln w="9525">
                      <a:noFill/>
                      <a:miter lim="800000"/>
                      <a:headEnd/>
                      <a:tailEnd/>
                    </a:ln>
                  </pic:spPr>
                </pic:pic>
              </a:graphicData>
            </a:graphic>
          </wp:inline>
        </w:drawing>
      </w:r>
    </w:p>
    <w:p w:rsidR="00106966" w:rsidRDefault="00CB584E" w:rsidP="00CB584E">
      <w:pPr>
        <w:numPr>
          <w:ilvl w:val="0"/>
          <w:numId w:val="6"/>
        </w:numPr>
        <w:ind w:right="3672"/>
        <w:rPr>
          <w:szCs w:val="24"/>
          <w:lang w:val="fr-FR"/>
        </w:rPr>
      </w:pPr>
      <w:r>
        <w:rPr>
          <w:szCs w:val="24"/>
          <w:lang w:val="fr-FR"/>
        </w:rPr>
        <w:t xml:space="preserve">Télécharge le programme et </w:t>
      </w:r>
      <w:r w:rsidR="00DF0132">
        <w:rPr>
          <w:szCs w:val="24"/>
          <w:lang w:val="fr-FR"/>
        </w:rPr>
        <w:t>commente-le</w:t>
      </w:r>
      <w:r>
        <w:rPr>
          <w:szCs w:val="24"/>
          <w:lang w:val="fr-FR"/>
        </w:rPr>
        <w:t>.</w:t>
      </w:r>
    </w:p>
    <w:p w:rsidR="00CB584E" w:rsidRPr="00CB584E" w:rsidRDefault="00CB584E" w:rsidP="00CB584E">
      <w:pPr>
        <w:ind w:right="141"/>
        <w:rPr>
          <w:szCs w:val="24"/>
        </w:rPr>
      </w:pPr>
      <w:r w:rsidRPr="00CB584E">
        <w:rPr>
          <w:szCs w:val="24"/>
        </w:rPr>
        <w:lastRenderedPageBreak/>
        <w:t>const int CT=0;</w:t>
      </w:r>
      <w:r>
        <w:rPr>
          <w:szCs w:val="24"/>
        </w:rPr>
        <w:t>//………………………………………………………………………………………………………….</w:t>
      </w:r>
    </w:p>
    <w:p w:rsidR="00CB584E" w:rsidRPr="00CB584E" w:rsidRDefault="00CB584E" w:rsidP="00CB584E">
      <w:pPr>
        <w:rPr>
          <w:szCs w:val="24"/>
        </w:rPr>
      </w:pPr>
      <w:r w:rsidRPr="00CB584E">
        <w:rPr>
          <w:szCs w:val="24"/>
        </w:rPr>
        <w:t xml:space="preserve"> int val=0;</w:t>
      </w:r>
      <w:r>
        <w:rPr>
          <w:szCs w:val="24"/>
        </w:rPr>
        <w:t>//………………………………………………………………………………………………………………….</w:t>
      </w:r>
    </w:p>
    <w:p w:rsidR="00CB584E" w:rsidRPr="00CB584E" w:rsidRDefault="00CB584E" w:rsidP="00CB584E">
      <w:pPr>
        <w:ind w:right="3672"/>
        <w:rPr>
          <w:szCs w:val="24"/>
        </w:rPr>
      </w:pPr>
      <w:r w:rsidRPr="00CB584E">
        <w:rPr>
          <w:szCs w:val="24"/>
        </w:rPr>
        <w:t xml:space="preserve"> </w:t>
      </w:r>
    </w:p>
    <w:p w:rsidR="00CB584E" w:rsidRPr="00CB584E" w:rsidRDefault="00CB584E" w:rsidP="00CB584E">
      <w:pPr>
        <w:rPr>
          <w:szCs w:val="24"/>
        </w:rPr>
      </w:pPr>
      <w:r w:rsidRPr="00CB584E">
        <w:rPr>
          <w:szCs w:val="24"/>
        </w:rPr>
        <w:t>void setup() {</w:t>
      </w:r>
      <w:r>
        <w:rPr>
          <w:szCs w:val="24"/>
        </w:rPr>
        <w:t>//……………………………………………………………………………………………………………..</w:t>
      </w:r>
    </w:p>
    <w:p w:rsidR="00CB584E" w:rsidRPr="00CB584E" w:rsidRDefault="00CB584E" w:rsidP="00CB584E">
      <w:pPr>
        <w:rPr>
          <w:szCs w:val="24"/>
        </w:rPr>
      </w:pPr>
      <w:r w:rsidRPr="00CB584E">
        <w:rPr>
          <w:szCs w:val="24"/>
        </w:rPr>
        <w:t>Serial.begin(9600);</w:t>
      </w:r>
      <w:r>
        <w:rPr>
          <w:szCs w:val="24"/>
        </w:rPr>
        <w:t>//……………………………………………………………………………………………………..</w:t>
      </w:r>
    </w:p>
    <w:p w:rsidR="00CB584E" w:rsidRPr="00CB584E" w:rsidRDefault="00CB584E" w:rsidP="00CB584E">
      <w:pPr>
        <w:rPr>
          <w:szCs w:val="24"/>
        </w:rPr>
      </w:pPr>
      <w:r w:rsidRPr="00CB584E">
        <w:rPr>
          <w:szCs w:val="24"/>
        </w:rPr>
        <w:t>pinMode(CT,INPUT);</w:t>
      </w:r>
      <w:r>
        <w:rPr>
          <w:szCs w:val="24"/>
        </w:rPr>
        <w:t>//…………………………………………………………………………...........................</w:t>
      </w:r>
    </w:p>
    <w:p w:rsidR="00CB584E" w:rsidRPr="00CB584E" w:rsidRDefault="00CB584E" w:rsidP="00CB584E">
      <w:pPr>
        <w:ind w:right="3672"/>
        <w:rPr>
          <w:szCs w:val="24"/>
        </w:rPr>
      </w:pPr>
      <w:r w:rsidRPr="00CB584E">
        <w:rPr>
          <w:szCs w:val="24"/>
        </w:rPr>
        <w:t>}</w:t>
      </w:r>
    </w:p>
    <w:p w:rsidR="00CB584E" w:rsidRPr="00CB584E" w:rsidRDefault="00CB584E" w:rsidP="00CB584E">
      <w:pPr>
        <w:rPr>
          <w:szCs w:val="24"/>
        </w:rPr>
      </w:pPr>
      <w:r w:rsidRPr="00CB584E">
        <w:rPr>
          <w:szCs w:val="24"/>
        </w:rPr>
        <w:t>void loop() {</w:t>
      </w:r>
      <w:r>
        <w:rPr>
          <w:szCs w:val="24"/>
        </w:rPr>
        <w:t>//………………………………………………………………………………………………………………..</w:t>
      </w:r>
    </w:p>
    <w:p w:rsidR="00CB584E" w:rsidRPr="00CB584E" w:rsidRDefault="00CB584E" w:rsidP="00CB584E">
      <w:pPr>
        <w:pStyle w:val="Sansinterligne"/>
        <w:ind w:left="0"/>
        <w:rPr>
          <w:color w:val="auto"/>
          <w:sz w:val="24"/>
          <w:szCs w:val="24"/>
        </w:rPr>
      </w:pPr>
      <w:r w:rsidRPr="00CB584E">
        <w:rPr>
          <w:color w:val="auto"/>
          <w:sz w:val="24"/>
          <w:szCs w:val="24"/>
        </w:rPr>
        <w:t>val = analogRead(CT);//……………………………………………………………………………………</w:t>
      </w:r>
      <w:r>
        <w:rPr>
          <w:color w:val="auto"/>
          <w:sz w:val="24"/>
          <w:szCs w:val="24"/>
        </w:rPr>
        <w:t>…………..</w:t>
      </w:r>
    </w:p>
    <w:p w:rsidR="00CB584E" w:rsidRPr="00CB584E" w:rsidRDefault="00CB584E" w:rsidP="00CB584E">
      <w:pPr>
        <w:pStyle w:val="Sansinterligne"/>
        <w:ind w:left="0"/>
        <w:rPr>
          <w:color w:val="auto"/>
          <w:sz w:val="24"/>
          <w:szCs w:val="24"/>
        </w:rPr>
      </w:pPr>
    </w:p>
    <w:p w:rsidR="00CB584E" w:rsidRPr="00CB584E" w:rsidRDefault="00CB584E" w:rsidP="00CB584E">
      <w:pPr>
        <w:pStyle w:val="Sansinterligne"/>
        <w:ind w:left="0"/>
        <w:rPr>
          <w:color w:val="auto"/>
          <w:sz w:val="24"/>
          <w:szCs w:val="24"/>
        </w:rPr>
      </w:pPr>
      <w:r w:rsidRPr="00CB584E">
        <w:rPr>
          <w:color w:val="auto"/>
          <w:sz w:val="24"/>
          <w:szCs w:val="24"/>
        </w:rPr>
        <w:t>Serial.println(val);</w:t>
      </w:r>
      <w:r>
        <w:rPr>
          <w:color w:val="auto"/>
          <w:sz w:val="24"/>
          <w:szCs w:val="24"/>
        </w:rPr>
        <w:t>//……………………………………………………………………………………………………..</w:t>
      </w:r>
    </w:p>
    <w:p w:rsidR="00CB584E" w:rsidRPr="00CB584E" w:rsidRDefault="00CB584E" w:rsidP="00CB584E">
      <w:pPr>
        <w:ind w:right="3672"/>
        <w:rPr>
          <w:szCs w:val="24"/>
        </w:rPr>
      </w:pPr>
    </w:p>
    <w:p w:rsidR="00CB584E" w:rsidRPr="00CB584E" w:rsidRDefault="00CB584E" w:rsidP="00CB584E">
      <w:pPr>
        <w:ind w:right="141"/>
        <w:rPr>
          <w:szCs w:val="24"/>
        </w:rPr>
      </w:pPr>
      <w:r w:rsidRPr="00CB584E">
        <w:rPr>
          <w:szCs w:val="24"/>
        </w:rPr>
        <w:t>delay(10000);</w:t>
      </w:r>
      <w:r>
        <w:rPr>
          <w:szCs w:val="24"/>
        </w:rPr>
        <w:t>//………………………………………………………………..................................................</w:t>
      </w:r>
    </w:p>
    <w:p w:rsidR="00106966" w:rsidRPr="00CB584E" w:rsidRDefault="00CB584E" w:rsidP="00CB584E">
      <w:pPr>
        <w:ind w:right="3672"/>
        <w:rPr>
          <w:szCs w:val="24"/>
        </w:rPr>
      </w:pPr>
      <w:r w:rsidRPr="00CB584E">
        <w:rPr>
          <w:szCs w:val="24"/>
        </w:rPr>
        <w:t>}</w:t>
      </w:r>
    </w:p>
    <w:p w:rsidR="00106966" w:rsidRPr="00DF0132" w:rsidRDefault="00DF0132" w:rsidP="00DF0132">
      <w:pPr>
        <w:numPr>
          <w:ilvl w:val="0"/>
          <w:numId w:val="6"/>
        </w:numPr>
        <w:ind w:left="2552" w:right="3672"/>
        <w:rPr>
          <w:szCs w:val="24"/>
          <w:lang w:val="fr-FR"/>
        </w:rPr>
      </w:pPr>
      <w:r w:rsidRPr="00DF0132">
        <w:rPr>
          <w:szCs w:val="24"/>
          <w:lang w:val="fr-FR"/>
        </w:rPr>
        <w:t>Lis les valeurs e</w:t>
      </w:r>
      <w:r>
        <w:rPr>
          <w:szCs w:val="24"/>
          <w:lang w:val="fr-FR"/>
        </w:rPr>
        <w:t>t note-les :</w:t>
      </w:r>
    </w:p>
    <w:tbl>
      <w:tblPr>
        <w:tblStyle w:val="Grilledutableau"/>
        <w:tblW w:w="10083" w:type="dxa"/>
        <w:tblLayout w:type="fixed"/>
        <w:tblLook w:val="04A0"/>
      </w:tblPr>
      <w:tblGrid>
        <w:gridCol w:w="2943"/>
        <w:gridCol w:w="1020"/>
        <w:gridCol w:w="1020"/>
        <w:gridCol w:w="1020"/>
        <w:gridCol w:w="1020"/>
        <w:gridCol w:w="1020"/>
        <w:gridCol w:w="1020"/>
        <w:gridCol w:w="1020"/>
      </w:tblGrid>
      <w:tr w:rsidR="00DF0132" w:rsidTr="00DF0132">
        <w:trPr>
          <w:trHeight w:val="512"/>
        </w:trPr>
        <w:tc>
          <w:tcPr>
            <w:tcW w:w="2943" w:type="dxa"/>
          </w:tcPr>
          <w:p w:rsidR="00DF0132" w:rsidRDefault="00206D4D" w:rsidP="00DF0132">
            <w:pPr>
              <w:ind w:right="600"/>
              <w:rPr>
                <w:szCs w:val="24"/>
                <w:lang w:val="fr-FR"/>
              </w:rPr>
            </w:pPr>
            <w:r>
              <w:rPr>
                <w:szCs w:val="24"/>
                <w:lang w:val="fr-FR"/>
              </w:rPr>
              <w:t>Température relevé</w:t>
            </w:r>
          </w:p>
        </w:tc>
        <w:tc>
          <w:tcPr>
            <w:tcW w:w="1020" w:type="dxa"/>
          </w:tcPr>
          <w:p w:rsidR="00DF0132" w:rsidRDefault="00DF0132" w:rsidP="00DF0132">
            <w:pPr>
              <w:ind w:right="3672"/>
              <w:rPr>
                <w:szCs w:val="24"/>
                <w:lang w:val="fr-FR"/>
              </w:rPr>
            </w:pPr>
          </w:p>
        </w:tc>
        <w:tc>
          <w:tcPr>
            <w:tcW w:w="1020" w:type="dxa"/>
          </w:tcPr>
          <w:p w:rsidR="00DF0132" w:rsidRDefault="00DF0132" w:rsidP="00DF0132">
            <w:pPr>
              <w:ind w:right="3672"/>
              <w:rPr>
                <w:szCs w:val="24"/>
                <w:lang w:val="fr-FR"/>
              </w:rPr>
            </w:pPr>
          </w:p>
        </w:tc>
        <w:tc>
          <w:tcPr>
            <w:tcW w:w="1020" w:type="dxa"/>
          </w:tcPr>
          <w:p w:rsidR="00DF0132" w:rsidRDefault="00DF0132" w:rsidP="00DF0132">
            <w:pPr>
              <w:ind w:right="3672"/>
              <w:rPr>
                <w:szCs w:val="24"/>
                <w:lang w:val="fr-FR"/>
              </w:rPr>
            </w:pPr>
          </w:p>
        </w:tc>
        <w:tc>
          <w:tcPr>
            <w:tcW w:w="1020" w:type="dxa"/>
          </w:tcPr>
          <w:p w:rsidR="00DF0132" w:rsidRDefault="00DF0132" w:rsidP="00DF0132">
            <w:pPr>
              <w:ind w:right="3672"/>
              <w:rPr>
                <w:szCs w:val="24"/>
                <w:lang w:val="fr-FR"/>
              </w:rPr>
            </w:pPr>
          </w:p>
        </w:tc>
        <w:tc>
          <w:tcPr>
            <w:tcW w:w="1020" w:type="dxa"/>
          </w:tcPr>
          <w:p w:rsidR="00DF0132" w:rsidRDefault="00DF0132" w:rsidP="00DF0132">
            <w:pPr>
              <w:ind w:right="3672"/>
              <w:rPr>
                <w:szCs w:val="24"/>
                <w:lang w:val="fr-FR"/>
              </w:rPr>
            </w:pPr>
          </w:p>
        </w:tc>
        <w:tc>
          <w:tcPr>
            <w:tcW w:w="1020" w:type="dxa"/>
          </w:tcPr>
          <w:p w:rsidR="00DF0132" w:rsidRDefault="00DF0132" w:rsidP="00DF0132">
            <w:pPr>
              <w:ind w:right="3672"/>
              <w:rPr>
                <w:szCs w:val="24"/>
                <w:lang w:val="fr-FR"/>
              </w:rPr>
            </w:pPr>
          </w:p>
        </w:tc>
        <w:tc>
          <w:tcPr>
            <w:tcW w:w="1020" w:type="dxa"/>
          </w:tcPr>
          <w:p w:rsidR="00DF0132" w:rsidRDefault="00DF0132" w:rsidP="00DF0132">
            <w:pPr>
              <w:ind w:right="3672"/>
              <w:rPr>
                <w:szCs w:val="24"/>
                <w:lang w:val="fr-FR"/>
              </w:rPr>
            </w:pPr>
          </w:p>
        </w:tc>
      </w:tr>
      <w:tr w:rsidR="00DF0132" w:rsidTr="00DF0132">
        <w:trPr>
          <w:trHeight w:val="512"/>
        </w:trPr>
        <w:tc>
          <w:tcPr>
            <w:tcW w:w="2943" w:type="dxa"/>
          </w:tcPr>
          <w:p w:rsidR="00DF0132" w:rsidRDefault="00DF0132" w:rsidP="00DF0132">
            <w:pPr>
              <w:ind w:right="1593"/>
              <w:rPr>
                <w:szCs w:val="24"/>
                <w:lang w:val="fr-FR"/>
              </w:rPr>
            </w:pPr>
            <w:r>
              <w:rPr>
                <w:szCs w:val="24"/>
                <w:lang w:val="fr-FR"/>
              </w:rPr>
              <w:t>Valeurs</w:t>
            </w:r>
          </w:p>
        </w:tc>
        <w:tc>
          <w:tcPr>
            <w:tcW w:w="1020" w:type="dxa"/>
          </w:tcPr>
          <w:p w:rsidR="00DF0132" w:rsidRDefault="00DF0132" w:rsidP="00DF0132">
            <w:pPr>
              <w:ind w:right="3672"/>
              <w:rPr>
                <w:szCs w:val="24"/>
                <w:lang w:val="fr-FR"/>
              </w:rPr>
            </w:pPr>
          </w:p>
        </w:tc>
        <w:tc>
          <w:tcPr>
            <w:tcW w:w="1020" w:type="dxa"/>
          </w:tcPr>
          <w:p w:rsidR="00DF0132" w:rsidRDefault="00DF0132" w:rsidP="00DF0132">
            <w:pPr>
              <w:ind w:right="3672"/>
              <w:rPr>
                <w:szCs w:val="24"/>
                <w:lang w:val="fr-FR"/>
              </w:rPr>
            </w:pPr>
          </w:p>
        </w:tc>
        <w:tc>
          <w:tcPr>
            <w:tcW w:w="1020" w:type="dxa"/>
          </w:tcPr>
          <w:p w:rsidR="00DF0132" w:rsidRDefault="00DF0132" w:rsidP="00DF0132">
            <w:pPr>
              <w:ind w:right="3672"/>
              <w:rPr>
                <w:szCs w:val="24"/>
                <w:lang w:val="fr-FR"/>
              </w:rPr>
            </w:pPr>
          </w:p>
        </w:tc>
        <w:tc>
          <w:tcPr>
            <w:tcW w:w="1020" w:type="dxa"/>
          </w:tcPr>
          <w:p w:rsidR="00DF0132" w:rsidRDefault="00DF0132" w:rsidP="00DF0132">
            <w:pPr>
              <w:ind w:right="3672"/>
              <w:rPr>
                <w:szCs w:val="24"/>
                <w:lang w:val="fr-FR"/>
              </w:rPr>
            </w:pPr>
          </w:p>
        </w:tc>
        <w:tc>
          <w:tcPr>
            <w:tcW w:w="1020" w:type="dxa"/>
          </w:tcPr>
          <w:p w:rsidR="00DF0132" w:rsidRDefault="00DF0132" w:rsidP="00DF0132">
            <w:pPr>
              <w:ind w:right="3672"/>
              <w:rPr>
                <w:szCs w:val="24"/>
                <w:lang w:val="fr-FR"/>
              </w:rPr>
            </w:pPr>
          </w:p>
        </w:tc>
        <w:tc>
          <w:tcPr>
            <w:tcW w:w="1020" w:type="dxa"/>
          </w:tcPr>
          <w:p w:rsidR="00DF0132" w:rsidRDefault="00DF0132" w:rsidP="00DF0132">
            <w:pPr>
              <w:ind w:right="3672"/>
              <w:rPr>
                <w:szCs w:val="24"/>
                <w:lang w:val="fr-FR"/>
              </w:rPr>
            </w:pPr>
          </w:p>
        </w:tc>
        <w:tc>
          <w:tcPr>
            <w:tcW w:w="1020" w:type="dxa"/>
          </w:tcPr>
          <w:p w:rsidR="00DF0132" w:rsidRDefault="00DF0132" w:rsidP="00DF0132">
            <w:pPr>
              <w:ind w:right="3672"/>
              <w:rPr>
                <w:szCs w:val="24"/>
                <w:lang w:val="fr-FR"/>
              </w:rPr>
            </w:pPr>
          </w:p>
        </w:tc>
      </w:tr>
    </w:tbl>
    <w:p w:rsidR="00DF0132" w:rsidRDefault="00DF0132" w:rsidP="00DF0132">
      <w:pPr>
        <w:ind w:right="3672"/>
        <w:rPr>
          <w:szCs w:val="24"/>
          <w:lang w:val="fr-FR"/>
        </w:rPr>
      </w:pPr>
    </w:p>
    <w:p w:rsidR="007F6E04" w:rsidRDefault="007F6E04" w:rsidP="00DF0132">
      <w:pPr>
        <w:ind w:right="3672"/>
        <w:rPr>
          <w:szCs w:val="24"/>
          <w:lang w:val="fr-FR"/>
        </w:rPr>
      </w:pPr>
    </w:p>
    <w:p w:rsidR="007F6E04" w:rsidRPr="007F6E04" w:rsidRDefault="007F6E04" w:rsidP="007F6E04">
      <w:pPr>
        <w:rPr>
          <w:b/>
          <w:szCs w:val="24"/>
          <w:lang w:val="fr-FR"/>
        </w:rPr>
      </w:pPr>
      <w:r w:rsidRPr="007F6E04">
        <w:rPr>
          <w:b/>
          <w:szCs w:val="24"/>
          <w:lang w:val="fr-FR"/>
        </w:rPr>
        <w:t>Séance n°3 :</w:t>
      </w:r>
      <w:r w:rsidRPr="007F6E04">
        <w:rPr>
          <w:b/>
          <w:lang w:val="fr-FR"/>
        </w:rPr>
        <w:t xml:space="preserve"> </w:t>
      </w:r>
      <w:r w:rsidRPr="007F6E04">
        <w:rPr>
          <w:b/>
          <w:szCs w:val="24"/>
          <w:lang w:val="fr-FR"/>
        </w:rPr>
        <w:t>Comment a évolué les systèmes de chauffage électrique ?</w:t>
      </w:r>
    </w:p>
    <w:p w:rsidR="007F6E04" w:rsidRPr="00FB0A21" w:rsidRDefault="007F6E04" w:rsidP="007F6E04">
      <w:pPr>
        <w:rPr>
          <w:i/>
          <w:szCs w:val="24"/>
          <w:u w:val="single"/>
          <w:lang w:val="fr-FR"/>
        </w:rPr>
      </w:pPr>
      <w:r w:rsidRPr="00FB0A21">
        <w:rPr>
          <w:i/>
          <w:szCs w:val="24"/>
          <w:u w:val="single"/>
          <w:lang w:val="fr-FR"/>
        </w:rPr>
        <w:t xml:space="preserve"> Activité n°1 : La frise chronologique du chauffage.</w:t>
      </w:r>
      <w:r w:rsidR="00FB0A21" w:rsidRPr="00FB0A21">
        <w:rPr>
          <w:szCs w:val="24"/>
          <w:u w:val="single"/>
          <w:lang w:val="fr-FR"/>
        </w:rPr>
        <w:t xml:space="preserve"> </w:t>
      </w:r>
      <w:r w:rsidR="00FB0A21" w:rsidRPr="00FB0A21">
        <w:rPr>
          <w:i/>
          <w:szCs w:val="24"/>
          <w:u w:val="single"/>
          <w:lang w:val="fr-FR"/>
        </w:rPr>
        <w:t>Durée 1h30</w:t>
      </w:r>
      <w:r w:rsidRPr="00FB0A21">
        <w:rPr>
          <w:i/>
          <w:szCs w:val="24"/>
          <w:u w:val="single"/>
          <w:lang w:val="fr-FR"/>
        </w:rPr>
        <w:t xml:space="preserve"> </w:t>
      </w:r>
    </w:p>
    <w:p w:rsidR="007F6E04" w:rsidRDefault="007F6E04" w:rsidP="007F6E04">
      <w:pPr>
        <w:rPr>
          <w:szCs w:val="24"/>
          <w:lang w:val="fr-FR"/>
        </w:rPr>
      </w:pPr>
      <w:r>
        <w:rPr>
          <w:szCs w:val="24"/>
          <w:lang w:val="fr-FR"/>
        </w:rPr>
        <w:t xml:space="preserve">Par une recherche Internet en citant les sites, je te demande de construire une frise chronologique en insérant des photos, le système de chauffage, et les principes physiques. Ton travail sera noté en fonction de la pertinence de ta frise que tu présenteras en groupe devant la classe. </w:t>
      </w:r>
    </w:p>
    <w:p w:rsidR="00DF0132" w:rsidRPr="007F6E04" w:rsidRDefault="00DF0132" w:rsidP="004448A0">
      <w:pPr>
        <w:rPr>
          <w:rStyle w:val="lev"/>
          <w:lang w:val="fr-FR"/>
        </w:rPr>
      </w:pPr>
    </w:p>
    <w:p w:rsidR="00FB0A21" w:rsidRPr="00B148DE" w:rsidRDefault="00FB0A21" w:rsidP="00FB0A21">
      <w:pPr>
        <w:pBdr>
          <w:top w:val="single" w:sz="4" w:space="1" w:color="000000"/>
          <w:left w:val="single" w:sz="4" w:space="4" w:color="000000"/>
          <w:bottom w:val="single" w:sz="4" w:space="1" w:color="000000"/>
          <w:right w:val="single" w:sz="4" w:space="4" w:color="000000"/>
        </w:pBdr>
        <w:ind w:right="141"/>
        <w:rPr>
          <w:color w:val="FF0000"/>
          <w:szCs w:val="24"/>
          <w:lang w:val="fr-FR"/>
        </w:rPr>
      </w:pPr>
      <w:r w:rsidRPr="00B148DE">
        <w:rPr>
          <w:color w:val="FF0000"/>
          <w:szCs w:val="24"/>
          <w:lang w:val="fr-FR"/>
        </w:rPr>
        <w:t>Eléments pour la synthèse (objectifs) : Les évolutions des objets dépendent de leurs contextes historiques, scientifiques, économiques…Grâce à ces découvertes scientifiques, l'Homme les met à son profit pour créer de nouveaux objets plus performants.</w:t>
      </w:r>
    </w:p>
    <w:p w:rsidR="00F465CC" w:rsidRDefault="00F465CC" w:rsidP="00FB0A21">
      <w:pPr>
        <w:rPr>
          <w:szCs w:val="24"/>
          <w:lang w:val="fr-FR"/>
        </w:rPr>
      </w:pPr>
    </w:p>
    <w:p w:rsidR="00A3624A" w:rsidRPr="00AB7133" w:rsidRDefault="00A3624A" w:rsidP="00A3624A">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lastRenderedPageBreak/>
        <w:t>Thème de la séquence</w:t>
      </w:r>
      <w:r>
        <w:rPr>
          <w:lang w:val="fr-FR" w:eastAsia="fr-FR"/>
        </w:rPr>
        <w:t xml:space="preserve"> N°</w:t>
      </w:r>
      <w:r w:rsidR="00CA3FCB">
        <w:rPr>
          <w:lang w:val="fr-FR" w:eastAsia="fr-FR"/>
        </w:rPr>
        <w:t>1</w:t>
      </w:r>
      <w:r>
        <w:rPr>
          <w:lang w:val="fr-FR" w:eastAsia="fr-FR"/>
        </w:rPr>
        <w:t>2</w:t>
      </w:r>
      <w:r w:rsidRPr="00AB7133">
        <w:rPr>
          <w:lang w:val="fr-FR" w:eastAsia="fr-FR"/>
        </w:rPr>
        <w:t xml:space="preserve"> </w:t>
      </w:r>
      <w:r w:rsidR="00B93EEC">
        <w:rPr>
          <w:lang w:val="fr-FR" w:eastAsia="fr-FR"/>
        </w:rPr>
        <w:t>: L’étude</w:t>
      </w:r>
      <w:r w:rsidR="00BD07B4">
        <w:rPr>
          <w:lang w:val="fr-FR" w:eastAsia="fr-FR"/>
        </w:rPr>
        <w:t xml:space="preserve"> de la serre solaire</w:t>
      </w:r>
      <w:r w:rsidR="002D12D1">
        <w:rPr>
          <w:lang w:val="fr-FR" w:eastAsia="fr-FR"/>
        </w:rPr>
        <w:t xml:space="preserve"> </w:t>
      </w:r>
    </w:p>
    <w:p w:rsidR="00A3624A" w:rsidRDefault="00A3624A" w:rsidP="00A3624A">
      <w:pPr>
        <w:rPr>
          <w:lang w:val="fr-FR"/>
        </w:rPr>
      </w:pPr>
    </w:p>
    <w:p w:rsidR="00A3624A" w:rsidRPr="00FA010A" w:rsidRDefault="00A3624A" w:rsidP="00A3624A">
      <w:pPr>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B93EEC" w:rsidRDefault="00B93EEC" w:rsidP="00B93EEC">
      <w:pPr>
        <w:pStyle w:val="Paragraphedeliste"/>
        <w:numPr>
          <w:ilvl w:val="0"/>
          <w:numId w:val="7"/>
        </w:numPr>
        <w:jc w:val="both"/>
        <w:rPr>
          <w:szCs w:val="24"/>
          <w:lang w:val="fr-FR"/>
        </w:rPr>
      </w:pPr>
      <w:r w:rsidRPr="00B93EEC">
        <w:rPr>
          <w:szCs w:val="24"/>
          <w:lang w:val="fr-FR"/>
        </w:rPr>
        <w:t xml:space="preserve">Identifier le(s) matériau(x), les flux d’énergie et d’information sur un objet et décrire les transformations qui s'opèrent. </w:t>
      </w:r>
      <w:r w:rsidR="00611D73">
        <w:rPr>
          <w:szCs w:val="24"/>
          <w:lang w:val="fr-FR"/>
        </w:rPr>
        <w:t>CT2.2</w:t>
      </w:r>
    </w:p>
    <w:p w:rsidR="00426C30" w:rsidRDefault="00426C30" w:rsidP="00B93EEC">
      <w:pPr>
        <w:pStyle w:val="Paragraphedeliste"/>
        <w:numPr>
          <w:ilvl w:val="0"/>
          <w:numId w:val="7"/>
        </w:numPr>
        <w:jc w:val="both"/>
        <w:rPr>
          <w:szCs w:val="24"/>
          <w:lang w:val="fr-FR"/>
        </w:rPr>
      </w:pPr>
      <w:r w:rsidRPr="00426C30">
        <w:rPr>
          <w:szCs w:val="24"/>
          <w:lang w:val="fr-FR"/>
        </w:rPr>
        <w:t>S’approprier un cahier des charges.</w:t>
      </w:r>
      <w:r>
        <w:rPr>
          <w:szCs w:val="24"/>
          <w:lang w:val="fr-FR"/>
        </w:rPr>
        <w:t xml:space="preserve"> CT</w:t>
      </w:r>
      <w:r w:rsidRPr="00426C30">
        <w:rPr>
          <w:szCs w:val="24"/>
          <w:lang w:val="fr-FR"/>
        </w:rPr>
        <w:t>2.3</w:t>
      </w:r>
    </w:p>
    <w:p w:rsidR="00426C30" w:rsidRPr="00426C30" w:rsidRDefault="00426C30" w:rsidP="00426C30">
      <w:pPr>
        <w:pStyle w:val="Paragraphedeliste"/>
        <w:numPr>
          <w:ilvl w:val="0"/>
          <w:numId w:val="7"/>
        </w:numPr>
        <w:jc w:val="both"/>
        <w:rPr>
          <w:szCs w:val="24"/>
          <w:lang w:val="fr-FR"/>
        </w:rPr>
      </w:pPr>
      <w:r w:rsidRPr="00426C30">
        <w:rPr>
          <w:szCs w:val="24"/>
          <w:lang w:val="fr-FR"/>
        </w:rPr>
        <w:t xml:space="preserve">Associer des solutions techniques à des fonctions. </w:t>
      </w:r>
      <w:r>
        <w:rPr>
          <w:szCs w:val="24"/>
          <w:lang w:val="fr-FR"/>
        </w:rPr>
        <w:t>CT</w:t>
      </w:r>
      <w:r w:rsidRPr="00426C30">
        <w:rPr>
          <w:szCs w:val="24"/>
          <w:lang w:val="fr-FR"/>
        </w:rPr>
        <w:t>2.</w:t>
      </w:r>
      <w:r>
        <w:rPr>
          <w:szCs w:val="24"/>
          <w:lang w:val="fr-FR"/>
        </w:rPr>
        <w:t>4</w:t>
      </w:r>
    </w:p>
    <w:p w:rsidR="00426C30" w:rsidRPr="00426C30" w:rsidRDefault="00426C30" w:rsidP="00426C30">
      <w:pPr>
        <w:pStyle w:val="Paragraphedeliste"/>
        <w:numPr>
          <w:ilvl w:val="0"/>
          <w:numId w:val="7"/>
        </w:numPr>
        <w:jc w:val="both"/>
        <w:rPr>
          <w:szCs w:val="24"/>
          <w:lang w:val="fr-FR"/>
        </w:rPr>
      </w:pPr>
      <w:r w:rsidRPr="00426C30">
        <w:rPr>
          <w:szCs w:val="24"/>
          <w:lang w:val="fr-FR"/>
        </w:rPr>
        <w:t xml:space="preserve">Imaginer des solutions en réponse au besoin. </w:t>
      </w:r>
      <w:r>
        <w:rPr>
          <w:szCs w:val="24"/>
          <w:lang w:val="fr-FR"/>
        </w:rPr>
        <w:t>CT2.5</w:t>
      </w:r>
    </w:p>
    <w:p w:rsidR="00426C30" w:rsidRPr="00426C30" w:rsidRDefault="00426C30" w:rsidP="00426C30">
      <w:pPr>
        <w:pStyle w:val="Paragraphedeliste"/>
        <w:numPr>
          <w:ilvl w:val="0"/>
          <w:numId w:val="7"/>
        </w:numPr>
        <w:jc w:val="both"/>
        <w:rPr>
          <w:szCs w:val="24"/>
          <w:lang w:val="fr-FR"/>
        </w:rPr>
      </w:pPr>
      <w:r w:rsidRPr="00426C30">
        <w:rPr>
          <w:szCs w:val="24"/>
          <w:lang w:val="fr-FR"/>
        </w:rPr>
        <w:t xml:space="preserve">Réaliser, de manière collaborative, le prototype de tout ou partie d’un objet pour valider une solution. </w:t>
      </w:r>
      <w:r>
        <w:rPr>
          <w:szCs w:val="24"/>
          <w:lang w:val="fr-FR"/>
        </w:rPr>
        <w:t>CT2.6</w:t>
      </w:r>
    </w:p>
    <w:p w:rsidR="00B93EEC" w:rsidRDefault="00B93EEC" w:rsidP="00A3624A">
      <w:pPr>
        <w:pStyle w:val="Paragraphedeliste"/>
        <w:numPr>
          <w:ilvl w:val="0"/>
          <w:numId w:val="7"/>
        </w:numPr>
        <w:jc w:val="both"/>
        <w:rPr>
          <w:szCs w:val="24"/>
          <w:lang w:val="fr-FR"/>
        </w:rPr>
      </w:pPr>
      <w:r w:rsidRPr="00B93EEC">
        <w:rPr>
          <w:szCs w:val="24"/>
          <w:lang w:val="fr-FR"/>
        </w:rPr>
        <w:t>Présenter à l’oral et à l’aide de supports numériques multimédia des solutions techniques au moment des revues de projet.</w:t>
      </w:r>
      <w:r w:rsidR="00426C30" w:rsidRPr="00426C30">
        <w:rPr>
          <w:szCs w:val="24"/>
          <w:lang w:val="fr-FR"/>
        </w:rPr>
        <w:t xml:space="preserve"> </w:t>
      </w:r>
      <w:r w:rsidR="00426C30">
        <w:rPr>
          <w:szCs w:val="24"/>
          <w:lang w:val="fr-FR"/>
        </w:rPr>
        <w:t>CT3.3</w:t>
      </w:r>
    </w:p>
    <w:p w:rsidR="00426C30" w:rsidRPr="00426C30" w:rsidRDefault="00426C30" w:rsidP="00A3624A">
      <w:pPr>
        <w:pStyle w:val="Paragraphedeliste"/>
        <w:numPr>
          <w:ilvl w:val="0"/>
          <w:numId w:val="7"/>
        </w:numPr>
        <w:jc w:val="both"/>
        <w:rPr>
          <w:szCs w:val="24"/>
          <w:lang w:val="fr-FR"/>
        </w:rPr>
      </w:pPr>
      <w:r w:rsidRPr="00426C30">
        <w:rPr>
          <w:szCs w:val="24"/>
          <w:lang w:val="fr-FR"/>
        </w:rPr>
        <w:t>Simuler numériquement la structure et/ou le comportement d’un objet.</w:t>
      </w:r>
      <w:r>
        <w:rPr>
          <w:szCs w:val="24"/>
          <w:lang w:val="fr-FR"/>
        </w:rPr>
        <w:t xml:space="preserve"> CT5.1</w:t>
      </w:r>
    </w:p>
    <w:p w:rsidR="00B93EEC" w:rsidRDefault="00A3624A" w:rsidP="00A3624A">
      <w:pPr>
        <w:jc w:val="both"/>
        <w:rPr>
          <w:szCs w:val="24"/>
          <w:lang w:val="fr-FR"/>
        </w:rPr>
      </w:pPr>
      <w:r w:rsidRPr="008B535A">
        <w:rPr>
          <w:b/>
          <w:szCs w:val="24"/>
          <w:lang w:val="fr-FR"/>
        </w:rPr>
        <w:t>Problématique de la thématique</w:t>
      </w:r>
      <w:r>
        <w:rPr>
          <w:b/>
          <w:szCs w:val="24"/>
          <w:lang w:val="fr-FR"/>
        </w:rPr>
        <w:t xml:space="preserve"> </w:t>
      </w:r>
      <w:r w:rsidRPr="00FA010A">
        <w:rPr>
          <w:szCs w:val="24"/>
          <w:lang w:val="fr-FR"/>
        </w:rPr>
        <w:t>:</w:t>
      </w:r>
      <w:r w:rsidRPr="007F5AB6">
        <w:rPr>
          <w:szCs w:val="24"/>
          <w:lang w:val="fr-FR"/>
        </w:rPr>
        <w:t xml:space="preserve"> </w:t>
      </w:r>
      <w:r w:rsidR="00B93EEC" w:rsidRPr="00B93EEC">
        <w:rPr>
          <w:szCs w:val="24"/>
          <w:lang w:val="fr-FR"/>
        </w:rPr>
        <w:t>Quelles sont les solutions permettant de nous chauffer à partir de source d'énergie inépuisable ?</w:t>
      </w:r>
    </w:p>
    <w:p w:rsidR="00A3624A" w:rsidRDefault="00A3624A" w:rsidP="00A3624A">
      <w:pPr>
        <w:jc w:val="both"/>
        <w:rPr>
          <w:b/>
          <w:szCs w:val="24"/>
          <w:lang w:val="fr-FR"/>
        </w:rPr>
      </w:pPr>
      <w:r w:rsidRPr="00AB7133">
        <w:rPr>
          <w:b/>
          <w:szCs w:val="24"/>
          <w:lang w:val="fr-FR"/>
        </w:rPr>
        <w:t xml:space="preserve">Séance n°1 : </w:t>
      </w:r>
      <w:r w:rsidR="00B93EEC" w:rsidRPr="00B93EEC">
        <w:rPr>
          <w:b/>
          <w:szCs w:val="24"/>
          <w:lang w:val="fr-FR"/>
        </w:rPr>
        <w:t>Quel est le rôle des composants qui constituent la serre solaire ?</w:t>
      </w:r>
    </w:p>
    <w:p w:rsidR="00B93EEC" w:rsidRDefault="00B93EEC" w:rsidP="00A3624A">
      <w:pPr>
        <w:jc w:val="both"/>
        <w:rPr>
          <w:szCs w:val="24"/>
          <w:lang w:val="fr-FR"/>
        </w:rPr>
      </w:pPr>
      <w:r>
        <w:rPr>
          <w:szCs w:val="24"/>
          <w:lang w:val="fr-FR"/>
        </w:rPr>
        <w:t xml:space="preserve">A partir du </w:t>
      </w:r>
      <w:r w:rsidRPr="00B93EEC">
        <w:rPr>
          <w:szCs w:val="24"/>
          <w:u w:val="single"/>
          <w:lang w:val="fr-FR"/>
        </w:rPr>
        <w:t>dossier ressource ci-dessous</w:t>
      </w:r>
      <w:r>
        <w:rPr>
          <w:szCs w:val="24"/>
          <w:lang w:val="fr-FR"/>
        </w:rPr>
        <w:t xml:space="preserve">, tu vas identifier les solutions techniques et construire un prototype de ta serre. Puis tu le présenteras à l’oral avec un diaporama. </w:t>
      </w:r>
    </w:p>
    <w:p w:rsidR="00B93EEC" w:rsidRDefault="00B93EEC" w:rsidP="00B93EEC">
      <w:pPr>
        <w:autoSpaceDE w:val="0"/>
        <w:autoSpaceDN w:val="0"/>
        <w:adjustRightInd w:val="0"/>
        <w:jc w:val="center"/>
        <w:rPr>
          <w:lang w:val="fr-FR"/>
        </w:rPr>
      </w:pPr>
      <w:r w:rsidRPr="00B93EEC">
        <w:rPr>
          <w:lang w:val="fr-FR"/>
        </w:rPr>
        <w:t>COMMENT FONCTIONNE UN CHAUFFE-EAU SOLAIRE INDIVIDUEL?</w:t>
      </w:r>
    </w:p>
    <w:p w:rsidR="004F6B38" w:rsidRDefault="004F6B38" w:rsidP="004F6B38">
      <w:pPr>
        <w:autoSpaceDE w:val="0"/>
        <w:autoSpaceDN w:val="0"/>
        <w:adjustRightInd w:val="0"/>
        <w:rPr>
          <w:lang w:val="fr-FR"/>
        </w:rPr>
      </w:pPr>
      <w:r>
        <w:rPr>
          <w:lang w:val="fr-FR"/>
        </w:rPr>
        <w:t>Le diagramme la Pieuvre :</w:t>
      </w:r>
    </w:p>
    <w:p w:rsidR="004F6B38" w:rsidRPr="004F6B38" w:rsidRDefault="004F6B38" w:rsidP="004F6B38">
      <w:pPr>
        <w:rPr>
          <w:i/>
          <w:lang w:val="fr-FR"/>
        </w:rPr>
      </w:pPr>
      <w:r w:rsidRPr="004F6B38">
        <w:rPr>
          <w:i/>
          <w:lang w:val="fr-FR"/>
        </w:rPr>
        <w:t>Capacités :</w:t>
      </w:r>
    </w:p>
    <w:p w:rsidR="004F6B38" w:rsidRPr="004F6B38" w:rsidRDefault="004F6B38" w:rsidP="004F6B38">
      <w:pPr>
        <w:numPr>
          <w:ilvl w:val="0"/>
          <w:numId w:val="10"/>
        </w:numPr>
        <w:spacing w:after="0" w:line="240" w:lineRule="auto"/>
        <w:rPr>
          <w:i/>
        </w:rPr>
      </w:pPr>
      <w:r w:rsidRPr="004F6B38">
        <w:rPr>
          <w:i/>
          <w:lang w:val="fr-FR"/>
        </w:rPr>
        <w:t xml:space="preserve">Enoncer sous forme graphique des fonctions que l’objet technique doit satisfaire. </w:t>
      </w:r>
      <w:r w:rsidRPr="004F6B38">
        <w:rPr>
          <w:i/>
        </w:rPr>
        <w:t>N2.</w:t>
      </w:r>
    </w:p>
    <w:p w:rsidR="004F6B38" w:rsidRPr="004F6B38" w:rsidRDefault="004F6B38" w:rsidP="004F6B38">
      <w:pPr>
        <w:numPr>
          <w:ilvl w:val="0"/>
          <w:numId w:val="10"/>
        </w:numPr>
        <w:spacing w:after="0" w:line="240" w:lineRule="auto"/>
        <w:rPr>
          <w:i/>
        </w:rPr>
      </w:pPr>
      <w:r w:rsidRPr="004F6B38">
        <w:rPr>
          <w:i/>
          <w:lang w:val="fr-FR"/>
        </w:rPr>
        <w:t xml:space="preserve">Dresser la liste des contraintes à respecter. </w:t>
      </w:r>
      <w:r w:rsidRPr="004F6B38">
        <w:rPr>
          <w:i/>
        </w:rPr>
        <w:t>N3.</w:t>
      </w:r>
    </w:p>
    <w:p w:rsidR="004F6B38" w:rsidRDefault="004F6B38" w:rsidP="004F6B38"/>
    <w:p w:rsidR="004F6B38" w:rsidRPr="004F6B38" w:rsidRDefault="004F6B38" w:rsidP="004F6B38">
      <w:pPr>
        <w:rPr>
          <w:lang w:val="fr-FR"/>
        </w:rPr>
      </w:pPr>
      <w:r w:rsidRPr="004F6B38">
        <w:rPr>
          <w:lang w:val="fr-FR"/>
        </w:rPr>
        <w:t>Un produit est conçu pour répondre aux besoins des utilisateurs. Ce sont les fonctions de qui relient les milieux extérieurs environnant  le produit et les milieux extérieurs du système qui vont permettre de créer le produit.</w:t>
      </w:r>
    </w:p>
    <w:p w:rsidR="004F6B38" w:rsidRPr="004F6B38" w:rsidRDefault="004F6B38" w:rsidP="004F6B38">
      <w:pPr>
        <w:rPr>
          <w:lang w:val="fr-FR"/>
        </w:rPr>
      </w:pPr>
      <w:r w:rsidRPr="004F6B38">
        <w:rPr>
          <w:lang w:val="fr-FR"/>
        </w:rPr>
        <w:t>On regroupe à l’aide d’un graphique circulaire les éléments de l’environnement du produit en situation, produit en utilisation, au repos) et en contact virtuel avec ce dernier, pou</w:t>
      </w:r>
      <w:r>
        <w:rPr>
          <w:lang w:val="fr-FR"/>
        </w:rPr>
        <w:t>r cela on établit un graphique.</w:t>
      </w:r>
    </w:p>
    <w:p w:rsidR="004F6B38" w:rsidRPr="004F6B38" w:rsidRDefault="004F6B38" w:rsidP="004F6B38">
      <w:pPr>
        <w:rPr>
          <w:i/>
          <w:u w:val="single"/>
          <w:lang w:val="fr-FR"/>
        </w:rPr>
      </w:pPr>
      <w:r w:rsidRPr="004F6B38">
        <w:rPr>
          <w:i/>
          <w:u w:val="single"/>
          <w:lang w:val="fr-FR"/>
        </w:rPr>
        <w:t>Activité n° 1 : Enoncer des fonctions : La pieuvre. N2.</w:t>
      </w:r>
      <w:r>
        <w:rPr>
          <w:i/>
          <w:u w:val="single"/>
          <w:lang w:val="fr-FR"/>
        </w:rPr>
        <w:t>Durée 1h</w:t>
      </w:r>
    </w:p>
    <w:p w:rsidR="004F6B38" w:rsidRPr="004F6B38" w:rsidRDefault="004F6B38" w:rsidP="004F6B38">
      <w:pPr>
        <w:rPr>
          <w:lang w:val="fr-FR"/>
        </w:rPr>
      </w:pPr>
      <w:r w:rsidRPr="004F6B38">
        <w:rPr>
          <w:lang w:val="fr-FR"/>
        </w:rPr>
        <w:t>En utilisant la méthode du « Bainstorming », énumère les éléments de l’environnement du produit en situation, produit en utilisation, au repos et en contact virtuel avec ce dernier.</w:t>
      </w:r>
    </w:p>
    <w:p w:rsidR="004F6B38" w:rsidRPr="004F6B38" w:rsidRDefault="004F6B38" w:rsidP="004F6B38">
      <w:pPr>
        <w:rPr>
          <w:lang w:val="fr-FR"/>
        </w:rPr>
      </w:pPr>
      <w:r w:rsidRPr="004F6B38">
        <w:rPr>
          <w:lang w:val="fr-FR"/>
        </w:rPr>
        <w:t>Exemple : le produit est destiné à l’élève qui va s’en servir, d’ou:</w:t>
      </w:r>
    </w:p>
    <w:p w:rsidR="004F6B38" w:rsidRPr="004F6B38" w:rsidRDefault="004F6B38" w:rsidP="004F6B38">
      <w:pPr>
        <w:rPr>
          <w:lang w:val="fr-FR"/>
        </w:rPr>
      </w:pPr>
      <w:r w:rsidRPr="004F6B38">
        <w:rPr>
          <w:b/>
          <w:u w:val="single"/>
          <w:lang w:val="fr-FR"/>
        </w:rPr>
        <w:lastRenderedPageBreak/>
        <w:t>L</w:t>
      </w:r>
      <w:r>
        <w:rPr>
          <w:b/>
          <w:u w:val="single"/>
          <w:lang w:val="fr-FR"/>
        </w:rPr>
        <w:t>a personne</w:t>
      </w:r>
      <w:r w:rsidRPr="004F6B38">
        <w:rPr>
          <w:lang w:val="fr-FR"/>
        </w:rPr>
        <w:t xml:space="preserve"> qui l’utilise.</w:t>
      </w:r>
    </w:p>
    <w:p w:rsidR="004F6B38" w:rsidRPr="004F6B38" w:rsidRDefault="004F6B38" w:rsidP="004F6B38">
      <w:pPr>
        <w:rPr>
          <w:lang w:val="fr-FR"/>
        </w:rPr>
      </w:pPr>
      <w:r>
        <w:rPr>
          <w:lang w:val="fr-FR"/>
        </w:rPr>
        <w:t>Il doit capter les rayons lumineux</w:t>
      </w:r>
      <w:r w:rsidRPr="004F6B38">
        <w:rPr>
          <w:lang w:val="fr-FR"/>
        </w:rPr>
        <w:t>, d’où :</w:t>
      </w:r>
    </w:p>
    <w:p w:rsidR="004F6B38" w:rsidRPr="004F6B38" w:rsidRDefault="004F6B38" w:rsidP="004F6B38">
      <w:pPr>
        <w:rPr>
          <w:lang w:val="fr-FR"/>
        </w:rPr>
      </w:pPr>
      <w:r>
        <w:rPr>
          <w:b/>
          <w:u w:val="single"/>
          <w:lang w:val="fr-FR"/>
        </w:rPr>
        <w:t>Les rayons</w:t>
      </w:r>
      <w:r w:rsidRPr="004F6B38">
        <w:rPr>
          <w:b/>
          <w:u w:val="single"/>
          <w:lang w:val="fr-FR"/>
        </w:rPr>
        <w:t xml:space="preserve"> </w:t>
      </w:r>
      <w:r>
        <w:rPr>
          <w:lang w:val="fr-FR"/>
        </w:rPr>
        <w:t xml:space="preserve"> qu’il doit capter</w:t>
      </w:r>
      <w:r w:rsidRPr="004F6B38">
        <w:rPr>
          <w:lang w:val="fr-FR"/>
        </w:rPr>
        <w:t>.</w:t>
      </w:r>
    </w:p>
    <w:p w:rsidR="004F6B38" w:rsidRPr="004F6B38" w:rsidRDefault="004F6B38" w:rsidP="004F6B38">
      <w:pPr>
        <w:rPr>
          <w:lang w:val="fr-FR"/>
        </w:rPr>
      </w:pPr>
      <w:r w:rsidRPr="004F6B38">
        <w:rPr>
          <w:lang w:val="fr-FR"/>
        </w:rPr>
        <w:t>…………</w:t>
      </w:r>
    </w:p>
    <w:p w:rsidR="004F6B38" w:rsidRPr="004F6B38" w:rsidRDefault="004F6B38" w:rsidP="004F6B38">
      <w:pPr>
        <w:rPr>
          <w:lang w:val="fr-FR"/>
        </w:rPr>
      </w:pPr>
      <w:r w:rsidRPr="004F6B38">
        <w:rPr>
          <w:lang w:val="fr-FR"/>
        </w:rPr>
        <w:t>Ensuite complète ce graphique que l’on appelle « la Pieuvre ».</w:t>
      </w:r>
    </w:p>
    <w:p w:rsidR="004F6B38" w:rsidRPr="004F6B38" w:rsidRDefault="004F6B38" w:rsidP="004F6B38">
      <w:pPr>
        <w:rPr>
          <w:lang w:val="fr-FR"/>
        </w:rPr>
      </w:pPr>
    </w:p>
    <w:p w:rsidR="004F6B38" w:rsidRDefault="000A19C0" w:rsidP="004F6B38">
      <w:r>
        <w:pict>
          <v:group id="_x0000_s1041" editas="canvas" style="width:450pt;height:315pt;mso-position-horizontal-relative:char;mso-position-vertical-relative:line" coordorigin="2198,6496" coordsize="7200,5040" o:allowincell="f">
            <o:lock v:ext="edit" aspectratio="t"/>
            <v:shape id="_x0000_s1042" type="#_x0000_t75" style="position:absolute;left:2198;top:6496;width:7200;height:5040" o:preferrelative="f">
              <v:fill o:detectmouseclick="t"/>
              <v:path o:extrusionok="t" o:connecttype="none"/>
              <o:lock v:ext="edit" text="t"/>
            </v:shape>
            <v:oval id="_x0000_s1043" style="position:absolute;left:4214;top:8368;width:3024;height:1152" fillcolor="silver" strokecolor="silver" strokeweight="1pt">
              <v:textbox style="mso-next-textbox:#_x0000_s1043">
                <w:txbxContent>
                  <w:p w:rsidR="00FA578F" w:rsidRDefault="00FA578F" w:rsidP="004F6B38">
                    <w:pPr>
                      <w:jc w:val="center"/>
                    </w:pPr>
                    <w:r>
                      <w:t>La serre solaire</w:t>
                    </w:r>
                  </w:p>
                </w:txbxContent>
              </v:textbox>
            </v:oval>
            <v:oval id="_x0000_s1044" style="position:absolute;left:3638;top:7216;width:1296;height:432">
              <v:textbox style="mso-next-textbox:#_x0000_s1044">
                <w:txbxContent>
                  <w:p w:rsidR="00FA578F" w:rsidRDefault="00FA578F" w:rsidP="004F6B38"/>
                </w:txbxContent>
              </v:textbox>
            </v:oval>
            <v:oval id="_x0000_s1045" style="position:absolute;left:7958;top:7936;width:1008;height:432"/>
            <v:oval id="_x0000_s1046" style="position:absolute;left:7958;top:8656;width:1296;height:720">
              <v:textbox style="mso-next-textbox:#_x0000_s1046">
                <w:txbxContent>
                  <w:p w:rsidR="00FA578F" w:rsidRDefault="00FA578F" w:rsidP="004F6B38"/>
                </w:txbxContent>
              </v:textbox>
            </v:oval>
            <v:oval id="_x0000_s1047" style="position:absolute;left:5366;top:7072;width:1152;height:432"/>
            <v:oval id="_x0000_s1048" style="position:absolute;left:2342;top:9808;width:1584;height:720">
              <v:textbox style="mso-next-textbox:#_x0000_s1048">
                <w:txbxContent>
                  <w:p w:rsidR="00FA578F" w:rsidRDefault="00FA578F" w:rsidP="004F6B38">
                    <w:r>
                      <w:t>Les rayons</w:t>
                    </w:r>
                  </w:p>
                </w:txbxContent>
              </v:textbox>
            </v:oval>
            <v:oval id="_x0000_s1049" style="position:absolute;left:5366;top:10096;width:1008;height:576"/>
            <v:oval id="_x0000_s1050" style="position:absolute;left:7382;top:10096;width:1008;height:576"/>
            <v:oval id="_x0000_s1051" style="position:absolute;left:2630;top:7648;width:1008;height:432"/>
            <v:line id="_x0000_s1052" style="position:absolute;flip:y" from="3926,9376" to="4688,10096"/>
            <v:shape id="_x0000_s1054" type="#_x0000_t202" style="position:absolute;left:3782;top:9376;width:720;height:288" stroked="f">
              <v:textbox style="mso-next-textbox:#_x0000_s1054">
                <w:txbxContent>
                  <w:p w:rsidR="00FA578F" w:rsidRDefault="00FA578F" w:rsidP="004F6B38">
                    <w:r>
                      <w:t>FP1</w:t>
                    </w:r>
                  </w:p>
                </w:txbxContent>
              </v:textbox>
            </v:shape>
            <v:rect id="_x0000_s1056" style="position:absolute;left:7238;top:9376;width:720;height:432" stroked="f">
              <v:textbox style="mso-next-textbox:#_x0000_s1056">
                <w:txbxContent>
                  <w:p w:rsidR="00FA578F" w:rsidRDefault="00FA578F" w:rsidP="004F6B38"/>
                </w:txbxContent>
              </v:textbox>
            </v:rect>
            <v:line id="_x0000_s1057" style="position:absolute;flip:x y" from="4214,7648" to="4502,8637"/>
            <v:shape id="_x0000_s1058" type="#_x0000_t202" style="position:absolute;left:4502;top:7648;width:798;height:432" stroked="f">
              <v:textbox style="mso-next-textbox:#_x0000_s1058">
                <w:txbxContent>
                  <w:p w:rsidR="00FA578F" w:rsidRDefault="00FA578F" w:rsidP="004F6B38">
                    <w:r>
                      <w:t>FC2</w:t>
                    </w:r>
                  </w:p>
                </w:txbxContent>
              </v:textbox>
            </v:shape>
            <v:oval id="_x0000_s1059" style="position:absolute;left:2342;top:8512;width:1008;height:432"/>
            <v:oval id="_x0000_s1060" style="position:absolute;left:6950;top:7360;width:1008;height:432"/>
            <w10:wrap type="none"/>
            <w10:anchorlock/>
          </v:group>
        </w:pict>
      </w:r>
    </w:p>
    <w:p w:rsidR="004F6B38" w:rsidRDefault="004F6B38" w:rsidP="004F6B38"/>
    <w:p w:rsidR="004F6B38" w:rsidRDefault="004F6B38" w:rsidP="004F6B38"/>
    <w:p w:rsidR="004F6B38" w:rsidRPr="004F6B38" w:rsidRDefault="004F6B38" w:rsidP="004F6B38">
      <w:pPr>
        <w:rPr>
          <w:lang w:val="fr-FR"/>
        </w:rPr>
      </w:pPr>
      <w:r w:rsidRPr="004F6B38">
        <w:rPr>
          <w:b/>
          <w:lang w:val="fr-FR"/>
        </w:rPr>
        <w:t>Activité n°2 </w:t>
      </w:r>
      <w:r w:rsidRPr="004F6B38">
        <w:rPr>
          <w:lang w:val="fr-FR"/>
        </w:rPr>
        <w:t>: dresser la liste des fonctions techniques et de contraintes. N3.</w:t>
      </w:r>
    </w:p>
    <w:p w:rsidR="004F6B38" w:rsidRPr="004F6B38" w:rsidRDefault="004F6B38" w:rsidP="004F6B38">
      <w:pPr>
        <w:rPr>
          <w:lang w:val="fr-FR"/>
        </w:rPr>
      </w:pPr>
      <w:r w:rsidRPr="004F6B38">
        <w:rPr>
          <w:lang w:val="fr-FR"/>
        </w:rPr>
        <w:t>Dresse la liste des fonctions et complète la pieuvre.</w:t>
      </w:r>
    </w:p>
    <w:p w:rsidR="004F6B38" w:rsidRPr="004F6B38" w:rsidRDefault="004F6B38" w:rsidP="004F6B38">
      <w:pPr>
        <w:rPr>
          <w:lang w:val="fr-FR"/>
        </w:rPr>
      </w:pPr>
      <w:r w:rsidRPr="004F6B38">
        <w:rPr>
          <w:lang w:val="fr-FR"/>
        </w:rPr>
        <w:t>Exemple :</w:t>
      </w:r>
    </w:p>
    <w:p w:rsidR="004F6B38" w:rsidRPr="004F6B38" w:rsidRDefault="004F6B38" w:rsidP="004F6B38">
      <w:pPr>
        <w:rPr>
          <w:lang w:val="fr-FR"/>
        </w:rPr>
      </w:pPr>
      <w:r w:rsidRPr="004F6B38">
        <w:rPr>
          <w:b/>
          <w:lang w:val="fr-FR"/>
        </w:rPr>
        <w:t>FP1</w:t>
      </w:r>
      <w:r w:rsidRPr="004F6B38">
        <w:rPr>
          <w:lang w:val="fr-FR"/>
        </w:rPr>
        <w:t> : perm</w:t>
      </w:r>
      <w:r>
        <w:rPr>
          <w:lang w:val="fr-FR"/>
        </w:rPr>
        <w:t>ettre de capter les rayons lumineux</w:t>
      </w:r>
      <w:r w:rsidRPr="004F6B38">
        <w:rPr>
          <w:lang w:val="fr-FR"/>
        </w:rPr>
        <w:t>.</w:t>
      </w:r>
    </w:p>
    <w:p w:rsidR="004F6B38" w:rsidRPr="004F6B38" w:rsidRDefault="004F6B38" w:rsidP="004F6B38">
      <w:pPr>
        <w:rPr>
          <w:lang w:val="fr-FR"/>
        </w:rPr>
      </w:pPr>
      <w:r w:rsidRPr="004F6B38">
        <w:rPr>
          <w:lang w:val="fr-FR"/>
        </w:rPr>
        <w:t>……………………………………………………..</w:t>
      </w:r>
      <w:r w:rsidRPr="004F6B38">
        <w:rPr>
          <w:lang w:val="fr-FR"/>
        </w:rPr>
        <w:br/>
        <w:t>……………………………………..etc.</w:t>
      </w:r>
    </w:p>
    <w:p w:rsidR="004F6B38" w:rsidRDefault="004F6B38" w:rsidP="004F6B38">
      <w:pPr>
        <w:rPr>
          <w:lang w:val="fr-FR"/>
        </w:rPr>
      </w:pPr>
      <w:r w:rsidRPr="004F6B38">
        <w:rPr>
          <w:b/>
          <w:lang w:val="fr-FR"/>
        </w:rPr>
        <w:t>FC1</w:t>
      </w:r>
      <w:r w:rsidRPr="004F6B38">
        <w:rPr>
          <w:lang w:val="fr-FR"/>
        </w:rPr>
        <w:t xml:space="preserve"> : </w:t>
      </w:r>
    </w:p>
    <w:p w:rsidR="004F6B38" w:rsidRPr="004F6B38" w:rsidRDefault="004F6B38" w:rsidP="004F6B38">
      <w:pPr>
        <w:rPr>
          <w:lang w:val="fr-FR"/>
        </w:rPr>
      </w:pPr>
      <w:r w:rsidRPr="004F6B38">
        <w:rPr>
          <w:b/>
          <w:lang w:val="fr-FR"/>
        </w:rPr>
        <w:lastRenderedPageBreak/>
        <w:t>FC2</w:t>
      </w:r>
      <w:r w:rsidRPr="004F6B38">
        <w:rPr>
          <w:lang w:val="fr-FR"/>
        </w:rPr>
        <w:t xml:space="preserve"> : </w:t>
      </w:r>
    </w:p>
    <w:p w:rsidR="004F6B38" w:rsidRPr="004F6B38" w:rsidRDefault="004F6B38" w:rsidP="004F6B38">
      <w:pPr>
        <w:rPr>
          <w:lang w:val="fr-FR"/>
        </w:rPr>
      </w:pPr>
      <w:r w:rsidRPr="004F6B38">
        <w:rPr>
          <w:lang w:val="fr-FR"/>
        </w:rPr>
        <w:t>…………………………………………etc.</w:t>
      </w:r>
    </w:p>
    <w:p w:rsidR="004F6B38" w:rsidRPr="00B93EEC" w:rsidRDefault="004F6B38" w:rsidP="004F6B38">
      <w:pPr>
        <w:autoSpaceDE w:val="0"/>
        <w:autoSpaceDN w:val="0"/>
        <w:adjustRightInd w:val="0"/>
        <w:rPr>
          <w:lang w:val="fr-FR"/>
        </w:rPr>
      </w:pPr>
    </w:p>
    <w:p w:rsidR="00B93EEC" w:rsidRPr="00B93EEC" w:rsidRDefault="00B93EEC" w:rsidP="00B93EEC">
      <w:pPr>
        <w:autoSpaceDE w:val="0"/>
        <w:autoSpaceDN w:val="0"/>
        <w:adjustRightInd w:val="0"/>
        <w:rPr>
          <w:u w:val="single"/>
          <w:lang w:val="fr-FR"/>
        </w:rPr>
      </w:pPr>
      <w:r w:rsidRPr="00B93EEC">
        <w:rPr>
          <w:u w:val="single"/>
          <w:lang w:val="fr-FR"/>
        </w:rPr>
        <w:t>Dossier ressource :</w:t>
      </w:r>
    </w:p>
    <w:p w:rsidR="00B93EEC" w:rsidRPr="00B93EEC" w:rsidRDefault="00B93EEC" w:rsidP="00B93EEC">
      <w:pPr>
        <w:autoSpaceDE w:val="0"/>
        <w:autoSpaceDN w:val="0"/>
        <w:adjustRightInd w:val="0"/>
        <w:rPr>
          <w:lang w:val="fr-FR"/>
        </w:rPr>
      </w:pPr>
      <w:r w:rsidRPr="00B93EEC">
        <w:rPr>
          <w:lang w:val="fr-FR"/>
        </w:rPr>
        <w:t>Le principe de fonctionnement de l’énergie solaire</w:t>
      </w:r>
    </w:p>
    <w:p w:rsidR="00B93EEC" w:rsidRPr="00B93EEC" w:rsidRDefault="00B93EEC" w:rsidP="00B93EEC">
      <w:pPr>
        <w:autoSpaceDE w:val="0"/>
        <w:autoSpaceDN w:val="0"/>
        <w:adjustRightInd w:val="0"/>
        <w:rPr>
          <w:rFonts w:ascii="Comic Sans MS" w:hAnsi="Comic Sans MS"/>
          <w:lang w:val="fr-FR"/>
        </w:rPr>
      </w:pPr>
    </w:p>
    <w:p w:rsidR="00B93EEC" w:rsidRPr="00FF13C6" w:rsidRDefault="00B93EEC" w:rsidP="004F6B38">
      <w:pPr>
        <w:autoSpaceDE w:val="0"/>
        <w:autoSpaceDN w:val="0"/>
        <w:adjustRightInd w:val="0"/>
        <w:jc w:val="center"/>
        <w:rPr>
          <w:rFonts w:ascii="Comic Sans MS" w:hAnsi="Comic Sans MS"/>
        </w:rPr>
      </w:pPr>
      <w:r>
        <w:rPr>
          <w:rFonts w:ascii="Comic Sans MS" w:hAnsi="Comic Sans MS"/>
          <w:noProof/>
          <w:lang w:val="fr-FR" w:eastAsia="fr-FR" w:bidi="ar-SA"/>
        </w:rPr>
        <w:drawing>
          <wp:inline distT="0" distB="0" distL="0" distR="0">
            <wp:extent cx="2579370" cy="1483995"/>
            <wp:effectExtent l="1905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srcRect/>
                    <a:stretch>
                      <a:fillRect/>
                    </a:stretch>
                  </pic:blipFill>
                  <pic:spPr bwMode="auto">
                    <a:xfrm>
                      <a:off x="0" y="0"/>
                      <a:ext cx="2579370" cy="1483995"/>
                    </a:xfrm>
                    <a:prstGeom prst="rect">
                      <a:avLst/>
                    </a:prstGeom>
                    <a:noFill/>
                    <a:ln w="9525">
                      <a:noFill/>
                      <a:miter lim="800000"/>
                      <a:headEnd/>
                      <a:tailEnd/>
                    </a:ln>
                  </pic:spPr>
                </pic:pic>
              </a:graphicData>
            </a:graphic>
          </wp:inline>
        </w:drawing>
      </w:r>
    </w:p>
    <w:p w:rsidR="00B93EEC" w:rsidRPr="00B93EEC" w:rsidRDefault="00B93EEC" w:rsidP="00B93EEC">
      <w:pPr>
        <w:autoSpaceDE w:val="0"/>
        <w:autoSpaceDN w:val="0"/>
        <w:adjustRightInd w:val="0"/>
        <w:rPr>
          <w:lang w:val="fr-FR"/>
        </w:rPr>
      </w:pPr>
      <w:r w:rsidRPr="00B93EEC">
        <w:rPr>
          <w:lang w:val="fr-FR"/>
        </w:rPr>
        <w:t>Des panneaux thermiques captent les rayons du soleil pour chauffer l’eau. Ces panneaux sont constitués d’un coffre rigide et thermiquement isolé, recouvert d’une vitre prismatique (95% de chaque rayon est retenu à l’intérieur) qui produit un effet de serre.</w:t>
      </w:r>
    </w:p>
    <w:p w:rsidR="00B93EEC" w:rsidRPr="004F6B38" w:rsidRDefault="00B93EEC" w:rsidP="00B93EEC">
      <w:pPr>
        <w:autoSpaceDE w:val="0"/>
        <w:autoSpaceDN w:val="0"/>
        <w:adjustRightInd w:val="0"/>
        <w:rPr>
          <w:lang w:val="fr-FR"/>
        </w:rPr>
      </w:pPr>
      <w:r w:rsidRPr="00B93EEC">
        <w:rPr>
          <w:lang w:val="fr-FR"/>
        </w:rPr>
        <w:t xml:space="preserve">À l’intérieur, des tubes en cuivre recouverts d’un absorbeur reçoivent le rayonnement solaire et s’échauffent. Dans ces tubes, un liquide caloporteur (mélange d’eau et d’antigel) circule dans le réseau hydraulique allant des panneaux solaires au ballon de </w:t>
      </w:r>
      <w:r w:rsidR="004F6B38">
        <w:rPr>
          <w:lang w:val="fr-FR"/>
        </w:rPr>
        <w:t>stockage.</w:t>
      </w:r>
    </w:p>
    <w:p w:rsidR="00B93EEC" w:rsidRPr="00C36E6D" w:rsidRDefault="00B93EEC" w:rsidP="00B93EEC">
      <w:pPr>
        <w:autoSpaceDE w:val="0"/>
        <w:autoSpaceDN w:val="0"/>
        <w:adjustRightInd w:val="0"/>
        <w:jc w:val="center"/>
        <w:rPr>
          <w:rFonts w:ascii="Comic Sans MS" w:hAnsi="Comic Sans MS"/>
          <w:lang w:val="fr-FR"/>
        </w:rPr>
      </w:pPr>
      <w:r w:rsidRPr="00C36E6D">
        <w:rPr>
          <w:rFonts w:ascii="Comic Sans MS" w:hAnsi="Comic Sans MS"/>
          <w:lang w:val="fr-FR"/>
        </w:rPr>
        <w:t>Quelle autonomie ?</w:t>
      </w:r>
    </w:p>
    <w:p w:rsidR="00B93EEC" w:rsidRPr="00B93EEC" w:rsidRDefault="00B93EEC" w:rsidP="00B93EEC">
      <w:pPr>
        <w:autoSpaceDE w:val="0"/>
        <w:autoSpaceDN w:val="0"/>
        <w:adjustRightInd w:val="0"/>
        <w:rPr>
          <w:lang w:val="fr-FR"/>
        </w:rPr>
      </w:pPr>
      <w:r w:rsidRPr="00B93EEC">
        <w:rPr>
          <w:lang w:val="fr-FR"/>
        </w:rPr>
        <w:t>4m2 de capteurs solaires orientés au sud et inclinés à 45° assurent jusqu’à 300 litres d’eau chaude selon les régions en été. Aussi, pour pallier l’insuffisance d’ensoleillement, il est conseillé de le coupler à un chauffe-eau « classique », utilisant une autre source d’énergie, sauf si le chauffe-eau solaire est bi-énergie (solaire + résistance électrique).</w:t>
      </w:r>
    </w:p>
    <w:p w:rsidR="00B93EEC" w:rsidRPr="00B93EEC" w:rsidRDefault="00B93EEC" w:rsidP="00B93EEC">
      <w:pPr>
        <w:autoSpaceDE w:val="0"/>
        <w:autoSpaceDN w:val="0"/>
        <w:adjustRightInd w:val="0"/>
        <w:jc w:val="center"/>
        <w:rPr>
          <w:b/>
          <w:bCs/>
          <w:lang w:val="fr-FR"/>
        </w:rPr>
      </w:pPr>
      <w:r w:rsidRPr="00B93EEC">
        <w:rPr>
          <w:b/>
          <w:bCs/>
          <w:lang w:val="fr-FR"/>
        </w:rPr>
        <w:t>Quelle circulation pour le liquide caloporteur ?</w:t>
      </w:r>
    </w:p>
    <w:p w:rsidR="00B93EEC" w:rsidRPr="00B93EEC" w:rsidRDefault="00B93EEC" w:rsidP="00B93EEC">
      <w:pPr>
        <w:autoSpaceDE w:val="0"/>
        <w:autoSpaceDN w:val="0"/>
        <w:adjustRightInd w:val="0"/>
        <w:rPr>
          <w:lang w:val="fr-FR"/>
        </w:rPr>
      </w:pPr>
      <w:r w:rsidRPr="00B93EEC">
        <w:rPr>
          <w:lang w:val="fr-FR"/>
        </w:rPr>
        <w:t>Ce liquide peut circuler des panneaux solaires au b</w:t>
      </w:r>
      <w:r>
        <w:rPr>
          <w:lang w:val="fr-FR"/>
        </w:rPr>
        <w:t>allon de stockage de 2 façons :</w:t>
      </w:r>
    </w:p>
    <w:p w:rsidR="00B93EEC" w:rsidRPr="00B93EEC" w:rsidRDefault="00B93EEC" w:rsidP="00B93EEC">
      <w:pPr>
        <w:numPr>
          <w:ilvl w:val="0"/>
          <w:numId w:val="8"/>
        </w:numPr>
        <w:autoSpaceDE w:val="0"/>
        <w:autoSpaceDN w:val="0"/>
        <w:adjustRightInd w:val="0"/>
        <w:spacing w:after="0" w:line="240" w:lineRule="auto"/>
        <w:rPr>
          <w:lang w:val="fr-FR"/>
        </w:rPr>
      </w:pPr>
      <w:r w:rsidRPr="00B93EEC">
        <w:rPr>
          <w:b/>
          <w:bCs/>
          <w:lang w:val="fr-FR"/>
        </w:rPr>
        <w:t>La circulation naturelle</w:t>
      </w:r>
      <w:r w:rsidRPr="00B93EEC">
        <w:rPr>
          <w:lang w:val="fr-FR"/>
        </w:rPr>
        <w:t xml:space="preserve"> : Le liquide caloporteur circule grâce à sa différence de densité avec l’eau du ballon. Tant qu’il est plus chaud, donc moins dense qu’elle, il s’élève naturellement par thermo circulation. Le ballon doit alors être placé plus haut que les capteurs. Sur ce principe sont conçus les chauffe-eau solaires en « thermosiphon ».</w:t>
      </w:r>
    </w:p>
    <w:p w:rsidR="00B93EEC" w:rsidRPr="00B93EEC" w:rsidRDefault="00B93EEC" w:rsidP="00B93EEC">
      <w:pPr>
        <w:autoSpaceDE w:val="0"/>
        <w:autoSpaceDN w:val="0"/>
        <w:adjustRightInd w:val="0"/>
        <w:rPr>
          <w:lang w:val="fr-FR"/>
        </w:rPr>
      </w:pPr>
    </w:p>
    <w:p w:rsidR="00B93EEC" w:rsidRPr="00B93EEC" w:rsidRDefault="00B93EEC" w:rsidP="00B93EEC">
      <w:pPr>
        <w:numPr>
          <w:ilvl w:val="0"/>
          <w:numId w:val="9"/>
        </w:numPr>
        <w:autoSpaceDE w:val="0"/>
        <w:autoSpaceDN w:val="0"/>
        <w:adjustRightInd w:val="0"/>
        <w:spacing w:after="0" w:line="240" w:lineRule="auto"/>
        <w:rPr>
          <w:lang w:val="fr-FR"/>
        </w:rPr>
      </w:pPr>
      <w:r w:rsidRPr="00B93EEC">
        <w:rPr>
          <w:b/>
          <w:bCs/>
          <w:lang w:val="fr-FR"/>
        </w:rPr>
        <w:t>La circulation forcée</w:t>
      </w:r>
      <w:r w:rsidRPr="00B93EEC">
        <w:rPr>
          <w:lang w:val="fr-FR"/>
        </w:rPr>
        <w:t xml:space="preserve"> : Ici, une petite pompe électrique, le circulateur, met en mouvement le liquide caloporteur quand il est plus chaud que l’eau sanitaire du ballon. Son fonctionnement est commandé par un dispositif de régulation jouant sur les différences de température.</w:t>
      </w:r>
    </w:p>
    <w:p w:rsidR="00B93EEC" w:rsidRPr="00B93EEC" w:rsidRDefault="00B93EEC" w:rsidP="00B93EEC">
      <w:pPr>
        <w:rPr>
          <w:lang w:val="fr-FR"/>
        </w:rPr>
      </w:pPr>
    </w:p>
    <w:p w:rsidR="00B93EEC" w:rsidRPr="00B93EEC" w:rsidRDefault="00B93EEC" w:rsidP="00B93EEC">
      <w:pPr>
        <w:autoSpaceDE w:val="0"/>
        <w:autoSpaceDN w:val="0"/>
        <w:adjustRightInd w:val="0"/>
        <w:rPr>
          <w:lang w:val="fr-FR"/>
        </w:rPr>
      </w:pPr>
      <w:r w:rsidRPr="00B93EEC">
        <w:rPr>
          <w:lang w:val="fr-FR"/>
        </w:rPr>
        <w:t>Ce liquide peut circuler des panneaux solaires au b</w:t>
      </w:r>
      <w:r>
        <w:rPr>
          <w:lang w:val="fr-FR"/>
        </w:rPr>
        <w:t>allon de stockage de 2 façons :</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975"/>
        <w:gridCol w:w="4490"/>
      </w:tblGrid>
      <w:tr w:rsidR="00B93EEC" w:rsidRPr="00CD2A64" w:rsidTr="00672DC1">
        <w:trPr>
          <w:trHeight w:val="3743"/>
        </w:trPr>
        <w:tc>
          <w:tcPr>
            <w:tcW w:w="5760" w:type="dxa"/>
          </w:tcPr>
          <w:p w:rsidR="00B93EEC" w:rsidRPr="00B93EEC" w:rsidRDefault="00B93EEC" w:rsidP="00B93EEC">
            <w:pPr>
              <w:autoSpaceDE w:val="0"/>
              <w:autoSpaceDN w:val="0"/>
              <w:adjustRightInd w:val="0"/>
              <w:ind w:left="180"/>
              <w:rPr>
                <w:lang w:val="fr-FR"/>
              </w:rPr>
            </w:pPr>
            <w:r w:rsidRPr="00B93EEC">
              <w:rPr>
                <w:b/>
                <w:bCs/>
                <w:lang w:val="fr-FR"/>
              </w:rPr>
              <w:t xml:space="preserve">La circulation naturelle : </w:t>
            </w:r>
            <w:r w:rsidRPr="00B93EEC">
              <w:rPr>
                <w:lang w:val="fr-FR"/>
              </w:rPr>
              <w:t>Le liquide caloporteur</w:t>
            </w:r>
            <w:r>
              <w:rPr>
                <w:lang w:val="fr-FR"/>
              </w:rPr>
              <w:t xml:space="preserve"> </w:t>
            </w:r>
            <w:r w:rsidRPr="00B93EEC">
              <w:rPr>
                <w:lang w:val="fr-FR"/>
              </w:rPr>
              <w:t>circule grâce à sa différence de densité avec</w:t>
            </w:r>
            <w:r>
              <w:rPr>
                <w:lang w:val="fr-FR"/>
              </w:rPr>
              <w:t xml:space="preserve"> </w:t>
            </w:r>
            <w:r w:rsidRPr="00B93EEC">
              <w:rPr>
                <w:lang w:val="fr-FR"/>
              </w:rPr>
              <w:t>l’eau du ballon. Tant qu’il est plus chaud, donc</w:t>
            </w:r>
            <w:r>
              <w:rPr>
                <w:lang w:val="fr-FR"/>
              </w:rPr>
              <w:t xml:space="preserve"> </w:t>
            </w:r>
            <w:r w:rsidRPr="00B93EEC">
              <w:rPr>
                <w:lang w:val="fr-FR"/>
              </w:rPr>
              <w:t>moins dense qu’elle, il s’élève naturellement par</w:t>
            </w:r>
            <w:r>
              <w:rPr>
                <w:lang w:val="fr-FR"/>
              </w:rPr>
              <w:t xml:space="preserve"> </w:t>
            </w:r>
            <w:r w:rsidRPr="00B93EEC">
              <w:rPr>
                <w:lang w:val="fr-FR"/>
              </w:rPr>
              <w:t>thermo circulation. Le ballon doit alors être</w:t>
            </w:r>
            <w:r>
              <w:rPr>
                <w:lang w:val="fr-FR"/>
              </w:rPr>
              <w:t xml:space="preserve"> </w:t>
            </w:r>
            <w:r w:rsidRPr="00B93EEC">
              <w:rPr>
                <w:lang w:val="fr-FR"/>
              </w:rPr>
              <w:t>placé plus haut que les capteurs. Sur ce principe</w:t>
            </w:r>
            <w:r>
              <w:rPr>
                <w:lang w:val="fr-FR"/>
              </w:rPr>
              <w:t xml:space="preserve"> </w:t>
            </w:r>
            <w:r w:rsidRPr="00B93EEC">
              <w:rPr>
                <w:lang w:val="fr-FR"/>
              </w:rPr>
              <w:t>sont conçus les chauffe-eau solaires en «thermosiphon ».</w:t>
            </w:r>
          </w:p>
          <w:p w:rsidR="00B93EEC" w:rsidRPr="00B93EEC" w:rsidRDefault="00B93EEC" w:rsidP="00672DC1">
            <w:pPr>
              <w:autoSpaceDE w:val="0"/>
              <w:autoSpaceDN w:val="0"/>
              <w:adjustRightInd w:val="0"/>
              <w:ind w:left="180"/>
              <w:rPr>
                <w:b/>
                <w:bCs/>
                <w:lang w:val="fr-FR"/>
              </w:rPr>
            </w:pPr>
          </w:p>
        </w:tc>
        <w:tc>
          <w:tcPr>
            <w:tcW w:w="4140" w:type="dxa"/>
          </w:tcPr>
          <w:p w:rsidR="00B93EEC" w:rsidRPr="00B93EEC" w:rsidRDefault="00B93EEC" w:rsidP="00672DC1">
            <w:pPr>
              <w:rPr>
                <w:b/>
                <w:bCs/>
                <w:lang w:val="fr-FR"/>
              </w:rPr>
            </w:pPr>
          </w:p>
          <w:p w:rsidR="00B93EEC" w:rsidRPr="00CD2A64" w:rsidRDefault="00B93EEC" w:rsidP="00672DC1">
            <w:pPr>
              <w:rPr>
                <w:b/>
                <w:bCs/>
              </w:rPr>
            </w:pPr>
            <w:r>
              <w:rPr>
                <w:b/>
                <w:bCs/>
                <w:noProof/>
                <w:lang w:val="fr-FR" w:eastAsia="fr-FR" w:bidi="ar-SA"/>
              </w:rPr>
              <w:drawing>
                <wp:inline distT="0" distB="0" distL="0" distR="0">
                  <wp:extent cx="2734310" cy="2070100"/>
                  <wp:effectExtent l="19050" t="0" r="889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srcRect/>
                          <a:stretch>
                            <a:fillRect/>
                          </a:stretch>
                        </pic:blipFill>
                        <pic:spPr bwMode="auto">
                          <a:xfrm>
                            <a:off x="0" y="0"/>
                            <a:ext cx="2734310" cy="2070100"/>
                          </a:xfrm>
                          <a:prstGeom prst="rect">
                            <a:avLst/>
                          </a:prstGeom>
                          <a:noFill/>
                          <a:ln w="9525">
                            <a:noFill/>
                            <a:miter lim="800000"/>
                            <a:headEnd/>
                            <a:tailEnd/>
                          </a:ln>
                        </pic:spPr>
                      </pic:pic>
                    </a:graphicData>
                  </a:graphic>
                </wp:inline>
              </w:drawing>
            </w:r>
          </w:p>
        </w:tc>
      </w:tr>
    </w:tbl>
    <w:p w:rsidR="00B93EEC" w:rsidRPr="00CD2A64" w:rsidRDefault="00B93EEC" w:rsidP="00B93EEC">
      <w:pPr>
        <w:autoSpaceDE w:val="0"/>
        <w:autoSpaceDN w:val="0"/>
        <w:adjustRightInd w:val="0"/>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182"/>
        <w:gridCol w:w="4283"/>
      </w:tblGrid>
      <w:tr w:rsidR="00B93EEC" w:rsidRPr="00CD2A64" w:rsidTr="00672DC1">
        <w:trPr>
          <w:trHeight w:val="3780"/>
        </w:trPr>
        <w:tc>
          <w:tcPr>
            <w:tcW w:w="5760" w:type="dxa"/>
          </w:tcPr>
          <w:p w:rsidR="00B93EEC" w:rsidRPr="00B93EEC" w:rsidRDefault="00B93EEC" w:rsidP="00B93EEC">
            <w:pPr>
              <w:autoSpaceDE w:val="0"/>
              <w:autoSpaceDN w:val="0"/>
              <w:adjustRightInd w:val="0"/>
              <w:ind w:left="180"/>
              <w:rPr>
                <w:lang w:val="fr-FR"/>
              </w:rPr>
            </w:pPr>
            <w:r w:rsidRPr="00B93EEC">
              <w:rPr>
                <w:lang w:val="fr-FR"/>
              </w:rPr>
              <w:t>La circulation forcée : Ici, une petite pompe</w:t>
            </w:r>
            <w:r>
              <w:rPr>
                <w:lang w:val="fr-FR"/>
              </w:rPr>
              <w:t xml:space="preserve"> </w:t>
            </w:r>
            <w:r w:rsidRPr="00B93EEC">
              <w:rPr>
                <w:lang w:val="fr-FR"/>
              </w:rPr>
              <w:t>électrique, le circulateur, met en mouvement le</w:t>
            </w:r>
            <w:r>
              <w:rPr>
                <w:lang w:val="fr-FR"/>
              </w:rPr>
              <w:t xml:space="preserve"> </w:t>
            </w:r>
            <w:r w:rsidRPr="00B93EEC">
              <w:rPr>
                <w:lang w:val="fr-FR"/>
              </w:rPr>
              <w:t>liquide caloporteur quand il est plus chaud que</w:t>
            </w:r>
            <w:r>
              <w:rPr>
                <w:lang w:val="fr-FR"/>
              </w:rPr>
              <w:t xml:space="preserve"> </w:t>
            </w:r>
            <w:r w:rsidRPr="00B93EEC">
              <w:rPr>
                <w:lang w:val="fr-FR"/>
              </w:rPr>
              <w:t>l’eau sanitaire du ballon. Son fonctionnement est</w:t>
            </w:r>
            <w:r>
              <w:rPr>
                <w:lang w:val="fr-FR"/>
              </w:rPr>
              <w:t xml:space="preserve"> </w:t>
            </w:r>
            <w:r w:rsidRPr="00B93EEC">
              <w:rPr>
                <w:lang w:val="fr-FR"/>
              </w:rPr>
              <w:t>commandé par un dispositif de régulation jouant sur les différences de température.</w:t>
            </w:r>
          </w:p>
          <w:p w:rsidR="00B93EEC" w:rsidRPr="00B93EEC" w:rsidRDefault="00B93EEC" w:rsidP="00672DC1">
            <w:pPr>
              <w:ind w:left="180"/>
              <w:rPr>
                <w:lang w:val="fr-FR"/>
              </w:rPr>
            </w:pPr>
          </w:p>
        </w:tc>
        <w:tc>
          <w:tcPr>
            <w:tcW w:w="4320" w:type="dxa"/>
          </w:tcPr>
          <w:p w:rsidR="00B93EEC" w:rsidRPr="00CD2A64" w:rsidRDefault="00B93EEC" w:rsidP="00672DC1">
            <w:r>
              <w:rPr>
                <w:noProof/>
                <w:lang w:val="fr-FR" w:eastAsia="fr-FR" w:bidi="ar-SA"/>
              </w:rPr>
              <w:drawing>
                <wp:inline distT="0" distB="0" distL="0" distR="0">
                  <wp:extent cx="2475865" cy="2061845"/>
                  <wp:effectExtent l="19050" t="0" r="63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srcRect/>
                          <a:stretch>
                            <a:fillRect/>
                          </a:stretch>
                        </pic:blipFill>
                        <pic:spPr bwMode="auto">
                          <a:xfrm>
                            <a:off x="0" y="0"/>
                            <a:ext cx="2475865" cy="2061845"/>
                          </a:xfrm>
                          <a:prstGeom prst="rect">
                            <a:avLst/>
                          </a:prstGeom>
                          <a:noFill/>
                          <a:ln w="9525">
                            <a:noFill/>
                            <a:miter lim="800000"/>
                            <a:headEnd/>
                            <a:tailEnd/>
                          </a:ln>
                        </pic:spPr>
                      </pic:pic>
                    </a:graphicData>
                  </a:graphic>
                </wp:inline>
              </w:drawing>
            </w:r>
          </w:p>
        </w:tc>
      </w:tr>
    </w:tbl>
    <w:p w:rsidR="00A65B88" w:rsidRDefault="00A65B88" w:rsidP="00B93EEC">
      <w:pPr>
        <w:rPr>
          <w:b/>
          <w:bCs/>
        </w:rPr>
      </w:pPr>
    </w:p>
    <w:tbl>
      <w:tblPr>
        <w:tblW w:w="10185"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650"/>
        <w:gridCol w:w="7"/>
        <w:gridCol w:w="5528"/>
      </w:tblGrid>
      <w:tr w:rsidR="00A65B88" w:rsidRPr="00A65B88" w:rsidTr="00A65B88">
        <w:trPr>
          <w:trHeight w:val="507"/>
        </w:trPr>
        <w:tc>
          <w:tcPr>
            <w:tcW w:w="4657" w:type="dxa"/>
            <w:gridSpan w:val="2"/>
          </w:tcPr>
          <w:p w:rsidR="00A65B88" w:rsidRPr="00A65B88" w:rsidRDefault="00A65B88" w:rsidP="00A65B88">
            <w:pPr>
              <w:rPr>
                <w:b/>
                <w:bCs/>
                <w:lang w:val="fr-FR"/>
              </w:rPr>
            </w:pPr>
            <w:r w:rsidRPr="00A65B88">
              <w:rPr>
                <w:bCs/>
                <w:lang w:val="fr-FR"/>
              </w:rPr>
              <w:t xml:space="preserve">Fonctions techniques : </w:t>
            </w:r>
          </w:p>
        </w:tc>
        <w:tc>
          <w:tcPr>
            <w:tcW w:w="5528" w:type="dxa"/>
          </w:tcPr>
          <w:p w:rsidR="00A65B88" w:rsidRPr="00A65B88" w:rsidRDefault="00A65B88" w:rsidP="00A65B88">
            <w:pPr>
              <w:rPr>
                <w:bCs/>
                <w:lang w:val="fr-FR"/>
              </w:rPr>
            </w:pPr>
            <w:r w:rsidRPr="00A65B88">
              <w:rPr>
                <w:bCs/>
                <w:lang w:val="fr-FR"/>
              </w:rPr>
              <w:t>Solutions techniques</w:t>
            </w:r>
            <w:r>
              <w:rPr>
                <w:bCs/>
                <w:lang w:val="fr-FR"/>
              </w:rPr>
              <w:t> :</w:t>
            </w:r>
          </w:p>
        </w:tc>
      </w:tr>
      <w:tr w:rsidR="00A65B88" w:rsidRPr="00A65B88" w:rsidTr="00D85958">
        <w:trPr>
          <w:trHeight w:val="614"/>
        </w:trPr>
        <w:tc>
          <w:tcPr>
            <w:tcW w:w="4657" w:type="dxa"/>
            <w:gridSpan w:val="2"/>
          </w:tcPr>
          <w:p w:rsidR="00A65B88" w:rsidRPr="00A65B88" w:rsidRDefault="00A65B88" w:rsidP="00A65B88">
            <w:pPr>
              <w:ind w:left="262"/>
              <w:rPr>
                <w:b/>
                <w:bCs/>
                <w:lang w:val="fr-FR"/>
              </w:rPr>
            </w:pPr>
            <w:r>
              <w:rPr>
                <w:bCs/>
                <w:lang w:val="fr-FR"/>
              </w:rPr>
              <w:t>Capter les rayons lu</w:t>
            </w:r>
            <w:r w:rsidRPr="00A65B88">
              <w:rPr>
                <w:bCs/>
                <w:lang w:val="fr-FR"/>
              </w:rPr>
              <w:t>mineux</w:t>
            </w:r>
            <w:r>
              <w:rPr>
                <w:bCs/>
                <w:lang w:val="fr-FR"/>
              </w:rPr>
              <w:t>.</w:t>
            </w:r>
          </w:p>
        </w:tc>
        <w:tc>
          <w:tcPr>
            <w:tcW w:w="5528" w:type="dxa"/>
          </w:tcPr>
          <w:p w:rsidR="00A65B88" w:rsidRDefault="00A65B88" w:rsidP="00A65B88">
            <w:pPr>
              <w:rPr>
                <w:b/>
                <w:bCs/>
                <w:lang w:val="fr-FR"/>
              </w:rPr>
            </w:pPr>
          </w:p>
        </w:tc>
      </w:tr>
      <w:tr w:rsidR="00A65B88" w:rsidRPr="006B7041" w:rsidTr="00D85958">
        <w:trPr>
          <w:trHeight w:val="694"/>
        </w:trPr>
        <w:tc>
          <w:tcPr>
            <w:tcW w:w="4657" w:type="dxa"/>
            <w:gridSpan w:val="2"/>
          </w:tcPr>
          <w:p w:rsidR="00A65B88" w:rsidRDefault="00A65B88" w:rsidP="00A65B88">
            <w:pPr>
              <w:ind w:left="262"/>
              <w:rPr>
                <w:bCs/>
                <w:lang w:val="fr-FR"/>
              </w:rPr>
            </w:pPr>
            <w:r w:rsidRPr="00A65B88">
              <w:rPr>
                <w:bCs/>
                <w:lang w:val="fr-FR"/>
              </w:rPr>
              <w:t>Transformer l’énergie lumineuse en énergie thermique.</w:t>
            </w:r>
          </w:p>
        </w:tc>
        <w:tc>
          <w:tcPr>
            <w:tcW w:w="5528" w:type="dxa"/>
          </w:tcPr>
          <w:p w:rsidR="00A65B88" w:rsidRDefault="00A65B88" w:rsidP="00A65B88">
            <w:pPr>
              <w:rPr>
                <w:b/>
                <w:bCs/>
                <w:lang w:val="fr-FR"/>
              </w:rPr>
            </w:pPr>
          </w:p>
        </w:tc>
      </w:tr>
      <w:tr w:rsidR="00A65B88" w:rsidRPr="00A65B88" w:rsidTr="00D85958">
        <w:trPr>
          <w:trHeight w:val="678"/>
        </w:trPr>
        <w:tc>
          <w:tcPr>
            <w:tcW w:w="4657" w:type="dxa"/>
            <w:gridSpan w:val="2"/>
          </w:tcPr>
          <w:p w:rsidR="00A65B88" w:rsidRPr="00A65B88" w:rsidRDefault="00A65B88" w:rsidP="00A65B88">
            <w:pPr>
              <w:ind w:left="262"/>
              <w:rPr>
                <w:bCs/>
                <w:lang w:val="fr-FR"/>
              </w:rPr>
            </w:pPr>
            <w:r>
              <w:rPr>
                <w:bCs/>
                <w:lang w:val="fr-FR"/>
              </w:rPr>
              <w:t>Isoler les échanges thermiques.</w:t>
            </w:r>
          </w:p>
        </w:tc>
        <w:tc>
          <w:tcPr>
            <w:tcW w:w="5528" w:type="dxa"/>
          </w:tcPr>
          <w:p w:rsidR="00A65B88" w:rsidRDefault="00A65B88" w:rsidP="00A65B88">
            <w:pPr>
              <w:rPr>
                <w:b/>
                <w:bCs/>
                <w:lang w:val="fr-FR"/>
              </w:rPr>
            </w:pPr>
          </w:p>
        </w:tc>
      </w:tr>
      <w:tr w:rsidR="00A65B88" w:rsidRPr="00A65B88" w:rsidTr="00D85958">
        <w:trPr>
          <w:trHeight w:val="560"/>
        </w:trPr>
        <w:tc>
          <w:tcPr>
            <w:tcW w:w="4657" w:type="dxa"/>
            <w:gridSpan w:val="2"/>
          </w:tcPr>
          <w:p w:rsidR="00A65B88" w:rsidRDefault="00A65B88" w:rsidP="00A65B88">
            <w:pPr>
              <w:ind w:left="262"/>
              <w:rPr>
                <w:bCs/>
                <w:lang w:val="fr-FR"/>
              </w:rPr>
            </w:pPr>
            <w:r>
              <w:rPr>
                <w:bCs/>
                <w:lang w:val="fr-FR"/>
              </w:rPr>
              <w:t>Absorber l’énergie thermique.</w:t>
            </w:r>
          </w:p>
        </w:tc>
        <w:tc>
          <w:tcPr>
            <w:tcW w:w="5528" w:type="dxa"/>
          </w:tcPr>
          <w:p w:rsidR="00A65B88" w:rsidRDefault="00A65B88" w:rsidP="00A65B88">
            <w:pPr>
              <w:rPr>
                <w:b/>
                <w:bCs/>
                <w:lang w:val="fr-FR"/>
              </w:rPr>
            </w:pPr>
          </w:p>
        </w:tc>
      </w:tr>
      <w:tr w:rsidR="00A65B88" w:rsidRPr="006B7041" w:rsidTr="004F6B38">
        <w:trPr>
          <w:trHeight w:val="418"/>
        </w:trPr>
        <w:tc>
          <w:tcPr>
            <w:tcW w:w="4650" w:type="dxa"/>
          </w:tcPr>
          <w:p w:rsidR="00A65B88" w:rsidRDefault="00A65B88" w:rsidP="004F6B38">
            <w:pPr>
              <w:ind w:left="262"/>
              <w:rPr>
                <w:bCs/>
                <w:lang w:val="fr-FR"/>
              </w:rPr>
            </w:pPr>
            <w:r>
              <w:rPr>
                <w:bCs/>
                <w:lang w:val="fr-FR"/>
              </w:rPr>
              <w:t>Conduire cette énergie au chauffe eau.</w:t>
            </w:r>
          </w:p>
        </w:tc>
        <w:tc>
          <w:tcPr>
            <w:tcW w:w="5535" w:type="dxa"/>
            <w:gridSpan w:val="2"/>
          </w:tcPr>
          <w:p w:rsidR="00A65B88" w:rsidRDefault="00A65B88" w:rsidP="00A65B88">
            <w:pPr>
              <w:rPr>
                <w:bCs/>
                <w:lang w:val="fr-FR"/>
              </w:rPr>
            </w:pPr>
          </w:p>
        </w:tc>
      </w:tr>
    </w:tbl>
    <w:p w:rsidR="00D85958" w:rsidRDefault="00D85958" w:rsidP="00B93EEC">
      <w:pPr>
        <w:rPr>
          <w:bCs/>
          <w:lang w:val="fr-FR"/>
        </w:rPr>
      </w:pPr>
    </w:p>
    <w:p w:rsidR="00D85958" w:rsidRDefault="00D85958" w:rsidP="00B93EEC">
      <w:pPr>
        <w:rPr>
          <w:bCs/>
          <w:lang w:val="fr-FR"/>
        </w:rPr>
      </w:pPr>
    </w:p>
    <w:p w:rsidR="00A65B88" w:rsidRDefault="00A65B88" w:rsidP="00B93EEC">
      <w:pPr>
        <w:rPr>
          <w:bCs/>
          <w:lang w:val="fr-FR"/>
        </w:rPr>
      </w:pPr>
      <w:r>
        <w:rPr>
          <w:bCs/>
          <w:lang w:val="fr-FR"/>
        </w:rPr>
        <w:t>Conclusion/ Bilan :</w:t>
      </w:r>
    </w:p>
    <w:p w:rsidR="00A65B88" w:rsidRDefault="00A65B88" w:rsidP="00B93EEC">
      <w:pPr>
        <w:rPr>
          <w:bCs/>
          <w:lang w:val="fr-FR"/>
        </w:rPr>
      </w:pPr>
    </w:p>
    <w:p w:rsidR="00A65B88" w:rsidRDefault="00A65B88" w:rsidP="00B93EEC">
      <w:pPr>
        <w:rPr>
          <w:bCs/>
          <w:lang w:val="fr-FR"/>
        </w:rPr>
      </w:pPr>
    </w:p>
    <w:p w:rsidR="00BD07B4" w:rsidRPr="00BD07B4" w:rsidRDefault="00BD07B4" w:rsidP="00BD07B4">
      <w:pPr>
        <w:pBdr>
          <w:top w:val="single" w:sz="4" w:space="1" w:color="000000"/>
          <w:left w:val="single" w:sz="4" w:space="4" w:color="000000"/>
          <w:bottom w:val="single" w:sz="4" w:space="1" w:color="000000"/>
          <w:right w:val="single" w:sz="4" w:space="4" w:color="000000"/>
        </w:pBdr>
        <w:rPr>
          <w:bCs/>
          <w:color w:val="FF0000"/>
          <w:lang w:val="fr-FR"/>
        </w:rPr>
      </w:pPr>
      <w:r w:rsidRPr="00BD07B4">
        <w:rPr>
          <w:bCs/>
          <w:color w:val="FF0000"/>
          <w:lang w:val="fr-FR"/>
        </w:rPr>
        <w:t>Eléments pour la synthèse (objectifs) : Pour fabriquer un objet, on élabore un cahier des charges qui est un document que le concepteur réalisateur s'engage à respecter. Il recense l'ensemble des besoins que l'objet doit satisfaire. Les solutions techniques répondent aux fonctions techniques recensées dans l'environnement du produit en repos ou en activité. Un produit est conçu pour répondre aux besoins des utilisateurs. Ce sont les fonctions de qui relient les milieux extérieurs environnant  le produit et les milieux extérieurs du système qui vont permettre de créer le produit.</w:t>
      </w:r>
    </w:p>
    <w:p w:rsidR="00A65B88" w:rsidRPr="00BD07B4" w:rsidRDefault="00BD07B4" w:rsidP="00BD07B4">
      <w:pPr>
        <w:pBdr>
          <w:top w:val="single" w:sz="4" w:space="1" w:color="000000"/>
          <w:left w:val="single" w:sz="4" w:space="4" w:color="000000"/>
          <w:bottom w:val="single" w:sz="4" w:space="1" w:color="000000"/>
          <w:right w:val="single" w:sz="4" w:space="4" w:color="000000"/>
        </w:pBdr>
        <w:rPr>
          <w:bCs/>
          <w:color w:val="FF0000"/>
          <w:lang w:val="fr-FR"/>
        </w:rPr>
      </w:pPr>
      <w:r w:rsidRPr="00BD07B4">
        <w:rPr>
          <w:bCs/>
          <w:color w:val="FF0000"/>
          <w:lang w:val="fr-FR"/>
        </w:rPr>
        <w:t>On regroupe à l’aide d’un graphique circulaire les éléments de l’environnement du produit en situation, produit en utilisation, au repos et en contact virtuel avec ce dernier, pour cela on établit un graphique.</w:t>
      </w:r>
    </w:p>
    <w:p w:rsidR="00A65B88" w:rsidRDefault="00A65B88" w:rsidP="00B93EEC">
      <w:pPr>
        <w:rPr>
          <w:bCs/>
          <w:lang w:val="fr-FR"/>
        </w:rPr>
      </w:pPr>
    </w:p>
    <w:p w:rsidR="00A65B88" w:rsidRDefault="00BD07B4" w:rsidP="00B93EEC">
      <w:pPr>
        <w:rPr>
          <w:bCs/>
          <w:lang w:val="fr-FR"/>
        </w:rPr>
      </w:pPr>
      <w:r w:rsidRPr="00BD07B4">
        <w:rPr>
          <w:bCs/>
          <w:lang w:val="fr-FR"/>
        </w:rPr>
        <w:t>Piste d'évaluation : Coupe transversal de la serre à légender. Rôle des composants qui la constitue.</w:t>
      </w:r>
    </w:p>
    <w:p w:rsidR="00BD07B4" w:rsidRDefault="00BD07B4" w:rsidP="00B93EEC">
      <w:pPr>
        <w:rPr>
          <w:bCs/>
          <w:lang w:val="fr-FR"/>
        </w:rPr>
      </w:pPr>
    </w:p>
    <w:p w:rsidR="0030500B" w:rsidRPr="0030500B" w:rsidRDefault="0030500B" w:rsidP="0030500B">
      <w:pPr>
        <w:rPr>
          <w:b/>
          <w:bCs/>
          <w:lang w:val="fr-FR"/>
        </w:rPr>
      </w:pPr>
      <w:r>
        <w:rPr>
          <w:b/>
          <w:bCs/>
          <w:lang w:val="fr-FR"/>
        </w:rPr>
        <w:t>Activité 2</w:t>
      </w:r>
      <w:r w:rsidRPr="0030500B">
        <w:rPr>
          <w:b/>
          <w:bCs/>
          <w:lang w:val="fr-FR"/>
        </w:rPr>
        <w:t xml:space="preserve"> Bis : Prise en main du logiciel de simulation Domotique 4 et  Maqplus 4 à 6h.</w:t>
      </w:r>
    </w:p>
    <w:p w:rsidR="0030500B" w:rsidRDefault="0030500B" w:rsidP="0030500B">
      <w:pPr>
        <w:jc w:val="center"/>
      </w:pPr>
      <w:r>
        <w:t>Logiciel DOMOTIQUE 4</w:t>
      </w:r>
    </w:p>
    <w:p w:rsidR="0030500B" w:rsidRDefault="0030500B" w:rsidP="0030500B"/>
    <w:p w:rsidR="0030500B" w:rsidRDefault="0030500B" w:rsidP="0030500B"/>
    <w:p w:rsidR="0030500B" w:rsidRPr="0030500B" w:rsidRDefault="0030500B" w:rsidP="0030500B">
      <w:r>
        <w:rPr>
          <w:noProof/>
          <w:lang w:val="fr-FR" w:eastAsia="fr-FR" w:bidi="ar-SA"/>
        </w:rPr>
        <w:lastRenderedPageBreak/>
        <w:drawing>
          <wp:inline distT="0" distB="0" distL="0" distR="0">
            <wp:extent cx="6086475" cy="3190875"/>
            <wp:effectExtent l="19050" t="0" r="9525" b="0"/>
            <wp:docPr id="38"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srcRect/>
                    <a:stretch>
                      <a:fillRect/>
                    </a:stretch>
                  </pic:blipFill>
                  <pic:spPr bwMode="auto">
                    <a:xfrm>
                      <a:off x="0" y="0"/>
                      <a:ext cx="6086475" cy="3190875"/>
                    </a:xfrm>
                    <a:prstGeom prst="rect">
                      <a:avLst/>
                    </a:prstGeom>
                    <a:noFill/>
                    <a:ln w="9525">
                      <a:noFill/>
                      <a:miter lim="800000"/>
                      <a:headEnd/>
                      <a:tailEnd/>
                    </a:ln>
                  </pic:spPr>
                </pic:pic>
              </a:graphicData>
            </a:graphic>
          </wp:inline>
        </w:drawing>
      </w:r>
    </w:p>
    <w:p w:rsidR="0030500B" w:rsidRPr="00426C30" w:rsidRDefault="0030500B" w:rsidP="0030500B">
      <w:pPr>
        <w:rPr>
          <w:b/>
          <w:bCs/>
        </w:rPr>
      </w:pPr>
      <w:r w:rsidRPr="00BF7350">
        <w:rPr>
          <w:b/>
          <w:bCs/>
        </w:rPr>
        <w:t xml:space="preserve">Travail demandé : </w:t>
      </w:r>
    </w:p>
    <w:p w:rsidR="0030500B" w:rsidRPr="0030500B" w:rsidRDefault="0030500B" w:rsidP="0030500B">
      <w:pPr>
        <w:numPr>
          <w:ilvl w:val="0"/>
          <w:numId w:val="37"/>
        </w:numPr>
        <w:spacing w:after="0" w:line="240" w:lineRule="auto"/>
        <w:rPr>
          <w:lang w:val="fr-FR"/>
        </w:rPr>
      </w:pPr>
      <w:r w:rsidRPr="0030500B">
        <w:rPr>
          <w:lang w:val="fr-FR"/>
        </w:rPr>
        <w:t xml:space="preserve">A l’aide du tutoriel et de l’exemple du professeur, je te demande de descendre et de monter le store. </w:t>
      </w:r>
    </w:p>
    <w:p w:rsidR="0030500B" w:rsidRPr="0030500B" w:rsidRDefault="0030500B" w:rsidP="0030500B">
      <w:pPr>
        <w:ind w:left="360"/>
        <w:rPr>
          <w:lang w:val="fr-FR"/>
        </w:rPr>
      </w:pPr>
    </w:p>
    <w:p w:rsidR="0030500B" w:rsidRPr="0030500B" w:rsidRDefault="0030500B" w:rsidP="0030500B">
      <w:pPr>
        <w:numPr>
          <w:ilvl w:val="0"/>
          <w:numId w:val="37"/>
        </w:numPr>
        <w:spacing w:after="0" w:line="240" w:lineRule="auto"/>
        <w:rPr>
          <w:lang w:val="fr-FR"/>
        </w:rPr>
      </w:pPr>
      <w:r w:rsidRPr="0030500B">
        <w:rPr>
          <w:lang w:val="fr-FR"/>
        </w:rPr>
        <w:t>Quel objet du dessin t’as permis d’exécuter ces 2 actions ?</w:t>
      </w:r>
    </w:p>
    <w:p w:rsidR="0030500B" w:rsidRPr="0030500B" w:rsidRDefault="0030500B" w:rsidP="0030500B">
      <w:pPr>
        <w:rPr>
          <w:lang w:val="fr-FR"/>
        </w:rPr>
      </w:pPr>
    </w:p>
    <w:p w:rsidR="0030500B" w:rsidRPr="0030500B" w:rsidRDefault="0030500B" w:rsidP="0030500B">
      <w:pPr>
        <w:numPr>
          <w:ilvl w:val="0"/>
          <w:numId w:val="37"/>
        </w:numPr>
        <w:spacing w:after="0" w:line="240" w:lineRule="auto"/>
        <w:rPr>
          <w:lang w:val="fr-FR"/>
        </w:rPr>
      </w:pPr>
      <w:r w:rsidRPr="0030500B">
        <w:rPr>
          <w:lang w:val="fr-FR"/>
        </w:rPr>
        <w:t xml:space="preserve">Tu vas programmer la télécommande et exécuter des ordres : </w:t>
      </w:r>
    </w:p>
    <w:p w:rsidR="0030500B" w:rsidRPr="00162965" w:rsidRDefault="0030500B" w:rsidP="0030500B">
      <w:pPr>
        <w:rPr>
          <w:b/>
          <w:bCs/>
        </w:rPr>
      </w:pPr>
      <w:r w:rsidRPr="00162965">
        <w:rPr>
          <w:b/>
          <w:bCs/>
        </w:rPr>
        <w:t>Programme 1</w:t>
      </w:r>
    </w:p>
    <w:p w:rsidR="0030500B" w:rsidRDefault="0030500B" w:rsidP="0030500B">
      <w:pPr>
        <w:numPr>
          <w:ilvl w:val="1"/>
          <w:numId w:val="37"/>
        </w:numPr>
        <w:spacing w:after="0" w:line="240" w:lineRule="auto"/>
      </w:pPr>
      <w:r>
        <w:t>Bouton 1 : Couvrir la piscine.</w:t>
      </w:r>
    </w:p>
    <w:p w:rsidR="0030500B" w:rsidRDefault="0030500B" w:rsidP="0030500B">
      <w:pPr>
        <w:numPr>
          <w:ilvl w:val="1"/>
          <w:numId w:val="37"/>
        </w:numPr>
        <w:spacing w:after="0" w:line="240" w:lineRule="auto"/>
      </w:pPr>
      <w:r>
        <w:t>Bouton 2 : Découvrir la piscine.</w:t>
      </w:r>
    </w:p>
    <w:p w:rsidR="0030500B" w:rsidRDefault="0030500B" w:rsidP="0030500B">
      <w:pPr>
        <w:numPr>
          <w:ilvl w:val="1"/>
          <w:numId w:val="37"/>
        </w:numPr>
        <w:spacing w:after="0" w:line="240" w:lineRule="auto"/>
      </w:pPr>
      <w:r>
        <w:t>Bouton 3 : Allumer l’éclairage extérieur.</w:t>
      </w:r>
    </w:p>
    <w:p w:rsidR="0030500B" w:rsidRDefault="0030500B" w:rsidP="0030500B">
      <w:pPr>
        <w:numPr>
          <w:ilvl w:val="1"/>
          <w:numId w:val="37"/>
        </w:numPr>
        <w:spacing w:after="0" w:line="240" w:lineRule="auto"/>
      </w:pPr>
      <w:r>
        <w:t>Bouton 4 : Eteindre l’éclairage extérieur.</w:t>
      </w:r>
    </w:p>
    <w:p w:rsidR="0030500B" w:rsidRPr="0030500B" w:rsidRDefault="0030500B" w:rsidP="0030500B">
      <w:pPr>
        <w:numPr>
          <w:ilvl w:val="1"/>
          <w:numId w:val="37"/>
        </w:numPr>
        <w:spacing w:after="0" w:line="240" w:lineRule="auto"/>
        <w:rPr>
          <w:lang w:val="fr-FR"/>
        </w:rPr>
      </w:pPr>
      <w:r w:rsidRPr="0030500B">
        <w:rPr>
          <w:lang w:val="fr-FR"/>
        </w:rPr>
        <w:t>Bouton 5 : Ouvrir le store terrasse.</w:t>
      </w:r>
    </w:p>
    <w:p w:rsidR="0030500B" w:rsidRPr="0030500B" w:rsidRDefault="0030500B" w:rsidP="0030500B">
      <w:pPr>
        <w:numPr>
          <w:ilvl w:val="1"/>
          <w:numId w:val="37"/>
        </w:numPr>
        <w:spacing w:after="0" w:line="240" w:lineRule="auto"/>
        <w:rPr>
          <w:lang w:val="fr-FR"/>
        </w:rPr>
      </w:pPr>
      <w:r w:rsidRPr="0030500B">
        <w:rPr>
          <w:lang w:val="fr-FR"/>
        </w:rPr>
        <w:t>Bouton 6 : fermer le store terrasse.</w:t>
      </w:r>
    </w:p>
    <w:p w:rsidR="0030500B" w:rsidRPr="0030500B" w:rsidRDefault="0030500B" w:rsidP="0030500B">
      <w:pPr>
        <w:rPr>
          <w:lang w:val="fr-FR"/>
        </w:rPr>
      </w:pPr>
      <w:r w:rsidRPr="0030500B">
        <w:rPr>
          <w:lang w:val="fr-FR"/>
        </w:rPr>
        <w:t>Exécute tous ces programmes…..</w:t>
      </w:r>
    </w:p>
    <w:p w:rsidR="0030500B" w:rsidRPr="0030500B" w:rsidRDefault="0030500B" w:rsidP="0030500B">
      <w:pPr>
        <w:rPr>
          <w:b/>
          <w:bCs/>
          <w:lang w:val="fr-FR"/>
        </w:rPr>
      </w:pPr>
      <w:r w:rsidRPr="0030500B">
        <w:rPr>
          <w:b/>
          <w:bCs/>
          <w:lang w:val="fr-FR"/>
        </w:rPr>
        <w:t>Programme 2</w:t>
      </w:r>
    </w:p>
    <w:p w:rsidR="0030500B" w:rsidRPr="0030500B" w:rsidRDefault="0030500B" w:rsidP="0030500B">
      <w:pPr>
        <w:numPr>
          <w:ilvl w:val="0"/>
          <w:numId w:val="37"/>
        </w:numPr>
        <w:spacing w:after="0" w:line="240" w:lineRule="auto"/>
        <w:rPr>
          <w:lang w:val="fr-FR"/>
        </w:rPr>
      </w:pPr>
      <w:r w:rsidRPr="0030500B">
        <w:rPr>
          <w:lang w:val="fr-FR"/>
        </w:rPr>
        <w:t>Même chose pour la programmation des interrupteurs :</w:t>
      </w:r>
    </w:p>
    <w:p w:rsidR="0030500B" w:rsidRPr="0030500B" w:rsidRDefault="0030500B" w:rsidP="0030500B">
      <w:pPr>
        <w:numPr>
          <w:ilvl w:val="1"/>
          <w:numId w:val="37"/>
        </w:numPr>
        <w:spacing w:after="0" w:line="240" w:lineRule="auto"/>
        <w:rPr>
          <w:lang w:val="fr-FR"/>
        </w:rPr>
      </w:pPr>
      <w:r w:rsidRPr="0030500B">
        <w:rPr>
          <w:lang w:val="fr-FR"/>
        </w:rPr>
        <w:t>Interrupteur 1 : Mettre en marche l’arrosage gazon.</w:t>
      </w:r>
    </w:p>
    <w:p w:rsidR="0030500B" w:rsidRDefault="0030500B" w:rsidP="0030500B">
      <w:pPr>
        <w:numPr>
          <w:ilvl w:val="1"/>
          <w:numId w:val="37"/>
        </w:numPr>
        <w:spacing w:after="0" w:line="240" w:lineRule="auto"/>
      </w:pPr>
      <w:r>
        <w:t>Interrupteur 2 : Arrêter l’arrosage.</w:t>
      </w:r>
    </w:p>
    <w:p w:rsidR="0030500B" w:rsidRPr="0030500B" w:rsidRDefault="0030500B" w:rsidP="0030500B">
      <w:pPr>
        <w:numPr>
          <w:ilvl w:val="1"/>
          <w:numId w:val="37"/>
        </w:numPr>
        <w:spacing w:after="0" w:line="240" w:lineRule="auto"/>
        <w:rPr>
          <w:lang w:val="fr-FR"/>
        </w:rPr>
      </w:pPr>
      <w:r w:rsidRPr="0030500B">
        <w:rPr>
          <w:lang w:val="fr-FR"/>
        </w:rPr>
        <w:t>Interrupteur 3 : Ouvrir les volets fenêtres.</w:t>
      </w:r>
    </w:p>
    <w:p w:rsidR="0030500B" w:rsidRPr="0030500B" w:rsidRDefault="0030500B" w:rsidP="0030500B">
      <w:pPr>
        <w:numPr>
          <w:ilvl w:val="1"/>
          <w:numId w:val="37"/>
        </w:numPr>
        <w:spacing w:after="0" w:line="240" w:lineRule="auto"/>
        <w:rPr>
          <w:lang w:val="fr-FR"/>
        </w:rPr>
      </w:pPr>
      <w:r w:rsidRPr="0030500B">
        <w:rPr>
          <w:lang w:val="fr-FR"/>
        </w:rPr>
        <w:t>Interrupteur 4 : Fermer les volets fenêtres.</w:t>
      </w:r>
    </w:p>
    <w:p w:rsidR="0030500B" w:rsidRDefault="0030500B" w:rsidP="0030500B">
      <w:pPr>
        <w:numPr>
          <w:ilvl w:val="1"/>
          <w:numId w:val="37"/>
        </w:numPr>
        <w:spacing w:after="0" w:line="240" w:lineRule="auto"/>
      </w:pPr>
      <w:r>
        <w:t>Interrupteur 5 : Ouvrir le portail.</w:t>
      </w:r>
    </w:p>
    <w:p w:rsidR="0030500B" w:rsidRDefault="0030500B" w:rsidP="0030500B">
      <w:pPr>
        <w:numPr>
          <w:ilvl w:val="1"/>
          <w:numId w:val="37"/>
        </w:numPr>
        <w:spacing w:after="0" w:line="240" w:lineRule="auto"/>
      </w:pPr>
      <w:r>
        <w:t>Interrupteur 6 : Fermer le portail.</w:t>
      </w:r>
    </w:p>
    <w:p w:rsidR="0030500B" w:rsidRDefault="0030500B" w:rsidP="0030500B">
      <w:r>
        <w:t>Exécute tous ces programmes…..</w:t>
      </w:r>
    </w:p>
    <w:p w:rsidR="0030500B" w:rsidRPr="00162965" w:rsidRDefault="0030500B" w:rsidP="0030500B">
      <w:pPr>
        <w:rPr>
          <w:b/>
          <w:bCs/>
        </w:rPr>
      </w:pPr>
      <w:r>
        <w:rPr>
          <w:b/>
          <w:bCs/>
        </w:rPr>
        <w:t>Programme 3</w:t>
      </w:r>
    </w:p>
    <w:p w:rsidR="0030500B" w:rsidRPr="0030500B" w:rsidRDefault="0030500B" w:rsidP="0030500B">
      <w:pPr>
        <w:numPr>
          <w:ilvl w:val="0"/>
          <w:numId w:val="37"/>
        </w:numPr>
        <w:spacing w:after="0" w:line="240" w:lineRule="auto"/>
        <w:rPr>
          <w:lang w:val="fr-FR"/>
        </w:rPr>
      </w:pPr>
      <w:r w:rsidRPr="0030500B">
        <w:rPr>
          <w:lang w:val="fr-FR"/>
        </w:rPr>
        <w:lastRenderedPageBreak/>
        <w:t xml:space="preserve">Tu vas programmer maintenant des exécutions durant la journée. Des capteurs (voir définitions) sont positionnés dans certains endroits de la maison. </w:t>
      </w:r>
    </w:p>
    <w:p w:rsidR="0030500B" w:rsidRDefault="0030500B" w:rsidP="0030500B">
      <w:pPr>
        <w:numPr>
          <w:ilvl w:val="1"/>
          <w:numId w:val="37"/>
        </w:numPr>
        <w:spacing w:after="0" w:line="240" w:lineRule="auto"/>
      </w:pPr>
      <w:r w:rsidRPr="0030500B">
        <w:rPr>
          <w:lang w:val="fr-FR"/>
        </w:rPr>
        <w:t xml:space="preserve">Programme : Entre 8h et 9h il pleut. Un capteur détecte la pluie et donc on demande de couvrir la piscine. </w:t>
      </w:r>
      <w:r>
        <w:t>Exécute cette programmation.</w:t>
      </w:r>
    </w:p>
    <w:p w:rsidR="0030500B" w:rsidRPr="0030500B" w:rsidRDefault="0030500B" w:rsidP="0030500B">
      <w:pPr>
        <w:numPr>
          <w:ilvl w:val="1"/>
          <w:numId w:val="37"/>
        </w:numPr>
        <w:spacing w:after="0" w:line="240" w:lineRule="auto"/>
        <w:rPr>
          <w:lang w:val="fr-FR"/>
        </w:rPr>
      </w:pPr>
      <w:r w:rsidRPr="0030500B">
        <w:rPr>
          <w:lang w:val="fr-FR"/>
        </w:rPr>
        <w:t>Puis en dehors de ces plages horaires, il ne pleut plus. On demande de découvrir la piscine.</w:t>
      </w:r>
    </w:p>
    <w:p w:rsidR="0030500B" w:rsidRPr="0030500B" w:rsidRDefault="0030500B" w:rsidP="0030500B">
      <w:pPr>
        <w:numPr>
          <w:ilvl w:val="1"/>
          <w:numId w:val="37"/>
        </w:numPr>
        <w:spacing w:after="0" w:line="240" w:lineRule="auto"/>
        <w:rPr>
          <w:lang w:val="fr-FR"/>
        </w:rPr>
      </w:pPr>
      <w:r w:rsidRPr="0030500B">
        <w:rPr>
          <w:lang w:val="fr-FR"/>
        </w:rPr>
        <w:t>Il y a du vent entre 10h et 13 h. On demande de fermer le store de la terrasse.</w:t>
      </w:r>
    </w:p>
    <w:p w:rsidR="0030500B" w:rsidRPr="0030500B" w:rsidRDefault="0030500B" w:rsidP="0030500B">
      <w:pPr>
        <w:numPr>
          <w:ilvl w:val="1"/>
          <w:numId w:val="37"/>
        </w:numPr>
        <w:spacing w:after="0" w:line="240" w:lineRule="auto"/>
        <w:rPr>
          <w:lang w:val="fr-FR"/>
        </w:rPr>
      </w:pPr>
      <w:r w:rsidRPr="0030500B">
        <w:rPr>
          <w:lang w:val="fr-FR"/>
        </w:rPr>
        <w:t>Il y a un incendie dans la maison entre 14h et 15h on demande d’envoyer un sms.</w:t>
      </w:r>
    </w:p>
    <w:p w:rsidR="0030500B" w:rsidRPr="0030500B" w:rsidRDefault="0030500B" w:rsidP="0030500B">
      <w:pPr>
        <w:numPr>
          <w:ilvl w:val="1"/>
          <w:numId w:val="37"/>
        </w:numPr>
        <w:spacing w:after="0" w:line="240" w:lineRule="auto"/>
        <w:rPr>
          <w:lang w:val="fr-FR"/>
        </w:rPr>
      </w:pPr>
      <w:r w:rsidRPr="0030500B">
        <w:rPr>
          <w:lang w:val="fr-FR"/>
        </w:rPr>
        <w:t>Il fait nuit entre 17h et 7h, on demande d’allumer les lumières extérieures et de fermer les volets.</w:t>
      </w:r>
    </w:p>
    <w:p w:rsidR="0030500B" w:rsidRPr="0030500B" w:rsidRDefault="0030500B" w:rsidP="0030500B">
      <w:pPr>
        <w:rPr>
          <w:lang w:val="fr-FR"/>
        </w:rPr>
      </w:pPr>
    </w:p>
    <w:p w:rsidR="0030500B" w:rsidRPr="0030500B" w:rsidRDefault="0030500B" w:rsidP="0030500B">
      <w:pPr>
        <w:autoSpaceDE w:val="0"/>
        <w:autoSpaceDN w:val="0"/>
        <w:adjustRightInd w:val="0"/>
        <w:rPr>
          <w:lang w:val="fr-FR"/>
        </w:rPr>
      </w:pPr>
      <w:r w:rsidRPr="0030500B">
        <w:rPr>
          <w:lang w:val="fr-FR"/>
        </w:rPr>
        <w:t>On utilise un outil graphique pour décrire rapidement le fonctionnement du système automatisé.</w:t>
      </w:r>
    </w:p>
    <w:p w:rsidR="0030500B" w:rsidRPr="0030500B" w:rsidRDefault="0030500B" w:rsidP="0030500B">
      <w:pPr>
        <w:autoSpaceDE w:val="0"/>
        <w:autoSpaceDN w:val="0"/>
        <w:adjustRightInd w:val="0"/>
        <w:rPr>
          <w:rFonts w:ascii="Comic Sans MS" w:hAnsi="Comic Sans MS" w:cs="ComicSansMS"/>
          <w:lang w:val="fr-FR"/>
        </w:rPr>
      </w:pPr>
    </w:p>
    <w:p w:rsidR="0030500B" w:rsidRPr="0030500B" w:rsidRDefault="0030500B" w:rsidP="0030500B">
      <w:pPr>
        <w:autoSpaceDE w:val="0"/>
        <w:autoSpaceDN w:val="0"/>
        <w:adjustRightInd w:val="0"/>
        <w:rPr>
          <w:lang w:val="fr-FR"/>
        </w:rPr>
      </w:pPr>
      <w:r w:rsidRPr="0030500B">
        <w:rPr>
          <w:lang w:val="fr-FR"/>
        </w:rPr>
        <w:t>L’ovale indique le début ou la fin de l’organigramme :</w:t>
      </w:r>
    </w:p>
    <w:p w:rsidR="0030500B" w:rsidRPr="0030500B" w:rsidRDefault="000A19C0" w:rsidP="0030500B">
      <w:pPr>
        <w:autoSpaceDE w:val="0"/>
        <w:autoSpaceDN w:val="0"/>
        <w:adjustRightInd w:val="0"/>
        <w:rPr>
          <w:lang w:val="fr-FR"/>
        </w:rPr>
      </w:pPr>
      <w:r w:rsidRPr="000A19C0">
        <w:rPr>
          <w:noProof/>
        </w:rPr>
        <w:pict>
          <v:oval id="_x0000_s1250" style="position:absolute;margin-left:63pt;margin-top:.7pt;width:108pt;height:36pt;z-index:251729920"/>
        </w:pict>
      </w:r>
    </w:p>
    <w:p w:rsidR="0030500B" w:rsidRPr="0030500B" w:rsidRDefault="0030500B" w:rsidP="0030500B">
      <w:pPr>
        <w:autoSpaceDE w:val="0"/>
        <w:autoSpaceDN w:val="0"/>
        <w:adjustRightInd w:val="0"/>
        <w:rPr>
          <w:lang w:val="fr-FR"/>
        </w:rPr>
      </w:pPr>
    </w:p>
    <w:p w:rsidR="0030500B" w:rsidRPr="0030500B" w:rsidRDefault="0030500B" w:rsidP="0030500B">
      <w:pPr>
        <w:autoSpaceDE w:val="0"/>
        <w:autoSpaceDN w:val="0"/>
        <w:adjustRightInd w:val="0"/>
        <w:rPr>
          <w:lang w:val="fr-FR"/>
        </w:rPr>
      </w:pPr>
    </w:p>
    <w:p w:rsidR="0030500B" w:rsidRPr="0030500B" w:rsidRDefault="0030500B" w:rsidP="0030500B">
      <w:pPr>
        <w:rPr>
          <w:lang w:val="fr-FR"/>
        </w:rPr>
      </w:pPr>
      <w:r w:rsidRPr="0030500B">
        <w:rPr>
          <w:lang w:val="fr-FR"/>
        </w:rPr>
        <w:t>Le rectangle représente l’action conduisant à un état :</w:t>
      </w:r>
    </w:p>
    <w:p w:rsidR="0030500B" w:rsidRPr="0030500B" w:rsidRDefault="000A19C0" w:rsidP="0030500B">
      <w:pPr>
        <w:rPr>
          <w:lang w:val="fr-FR"/>
        </w:rPr>
      </w:pPr>
      <w:r w:rsidRPr="000A19C0">
        <w:rPr>
          <w:noProof/>
        </w:rPr>
        <w:pict>
          <v:rect id="_x0000_s1235" style="position:absolute;margin-left:54pt;margin-top:10.55pt;width:108pt;height:45pt;z-index:251714560"/>
        </w:pict>
      </w:r>
    </w:p>
    <w:p w:rsidR="0030500B" w:rsidRPr="0030500B" w:rsidRDefault="0030500B" w:rsidP="0030500B">
      <w:pPr>
        <w:rPr>
          <w:lang w:val="fr-FR"/>
        </w:rPr>
      </w:pPr>
    </w:p>
    <w:p w:rsidR="0030500B" w:rsidRPr="0030500B" w:rsidRDefault="0030500B" w:rsidP="0030500B">
      <w:pPr>
        <w:rPr>
          <w:lang w:val="fr-FR"/>
        </w:rPr>
      </w:pPr>
    </w:p>
    <w:p w:rsidR="0030500B" w:rsidRPr="0030500B" w:rsidRDefault="0030500B" w:rsidP="0030500B">
      <w:pPr>
        <w:rPr>
          <w:lang w:val="fr-FR"/>
        </w:rPr>
      </w:pPr>
    </w:p>
    <w:p w:rsidR="0030500B" w:rsidRPr="0030500B" w:rsidRDefault="0030500B" w:rsidP="0030500B">
      <w:pPr>
        <w:autoSpaceDE w:val="0"/>
        <w:autoSpaceDN w:val="0"/>
        <w:adjustRightInd w:val="0"/>
        <w:rPr>
          <w:lang w:val="fr-FR"/>
        </w:rPr>
      </w:pPr>
      <w:r w:rsidRPr="0030500B">
        <w:rPr>
          <w:lang w:val="fr-FR"/>
        </w:rPr>
        <w:t>Le losange représente sous forme de question le test permettant de détecter un état :</w:t>
      </w:r>
    </w:p>
    <w:p w:rsidR="0030500B" w:rsidRPr="0030500B" w:rsidRDefault="000A19C0" w:rsidP="0030500B">
      <w:pPr>
        <w:ind w:firstLine="708"/>
        <w:rPr>
          <w:lang w:val="fr-FR"/>
        </w:rPr>
      </w:pPr>
      <w:r w:rsidRPr="000A19C0">
        <w:rPr>
          <w:noProof/>
        </w:rPr>
        <w:pict>
          <v:shapetype id="_x0000_t4" coordsize="21600,21600" o:spt="4" path="m10800,l,10800,10800,21600,21600,10800xe">
            <v:stroke joinstyle="miter"/>
            <v:path gradientshapeok="t" o:connecttype="rect" textboxrect="5400,5400,16200,16200"/>
          </v:shapetype>
          <v:shape id="_x0000_s1236" type="#_x0000_t4" style="position:absolute;left:0;text-align:left;margin-left:63pt;margin-top:7.9pt;width:108pt;height:36pt;z-index:251715584"/>
        </w:pict>
      </w:r>
    </w:p>
    <w:p w:rsidR="0030500B" w:rsidRPr="0030500B" w:rsidRDefault="0030500B" w:rsidP="0030500B">
      <w:pPr>
        <w:ind w:firstLine="708"/>
        <w:rPr>
          <w:lang w:val="fr-FR"/>
        </w:rPr>
      </w:pPr>
    </w:p>
    <w:p w:rsidR="0030500B" w:rsidRPr="0030500B" w:rsidRDefault="0030500B" w:rsidP="0030500B">
      <w:pPr>
        <w:ind w:firstLine="708"/>
        <w:rPr>
          <w:lang w:val="fr-FR"/>
        </w:rPr>
      </w:pPr>
    </w:p>
    <w:p w:rsidR="0030500B" w:rsidRPr="0030500B" w:rsidRDefault="0030500B" w:rsidP="0030500B">
      <w:pPr>
        <w:ind w:firstLine="708"/>
        <w:rPr>
          <w:lang w:val="fr-FR"/>
        </w:rPr>
      </w:pPr>
      <w:r w:rsidRPr="0030500B">
        <w:rPr>
          <w:lang w:val="fr-FR"/>
        </w:rPr>
        <w:t>EXEMPLE: éclairage public</w:t>
      </w:r>
    </w:p>
    <w:p w:rsidR="0030500B" w:rsidRPr="0030500B" w:rsidRDefault="0030500B" w:rsidP="0030500B">
      <w:pPr>
        <w:ind w:firstLine="708"/>
        <w:rPr>
          <w:rFonts w:ascii="Comic Sans MS" w:hAnsi="Comic Sans MS" w:cs="ComicSansMS"/>
          <w:lang w:val="fr-FR"/>
        </w:rPr>
      </w:pPr>
      <w:r w:rsidRPr="0030500B">
        <w:rPr>
          <w:rFonts w:ascii="Comic Sans MS" w:hAnsi="Comic Sans MS" w:cs="ComicSansMS"/>
          <w:lang w:val="fr-FR"/>
        </w:rPr>
        <w:t xml:space="preserve">S’il fait jour éteindre la lumière. S’il fait nuit, allumer la lumière. </w:t>
      </w:r>
    </w:p>
    <w:p w:rsidR="0030500B" w:rsidRPr="0030500B" w:rsidRDefault="0030500B" w:rsidP="0030500B">
      <w:pPr>
        <w:ind w:firstLine="708"/>
        <w:rPr>
          <w:rFonts w:ascii="Comic Sans MS" w:hAnsi="Comic Sans MS" w:cs="ComicSansMS"/>
          <w:lang w:val="fr-FR"/>
        </w:rPr>
      </w:pPr>
      <w:r w:rsidRPr="0030500B">
        <w:rPr>
          <w:rFonts w:ascii="Comic Sans MS" w:hAnsi="Comic Sans MS" w:cs="ComicSansMS"/>
          <w:lang w:val="fr-FR"/>
        </w:rPr>
        <w:t>Tu vas d’abord t’entraîner avec MAQPLUS.</w:t>
      </w:r>
    </w:p>
    <w:p w:rsidR="0030500B" w:rsidRDefault="000A19C0" w:rsidP="0030500B">
      <w:pPr>
        <w:ind w:firstLine="708"/>
        <w:rPr>
          <w:rFonts w:ascii="Comic Sans MS" w:hAnsi="Comic Sans MS"/>
        </w:rPr>
      </w:pPr>
      <w:r w:rsidRPr="000A19C0">
        <w:pict>
          <v:group id="_x0000_s1148" editas="canvas" style="width:441pt;height:342pt;mso-position-horizontal-relative:char;mso-position-vertical-relative:line" coordorigin="2355,-989" coordsize="6415,4975">
            <o:lock v:ext="edit" aspectratio="t"/>
            <v:shape id="_x0000_s1149" type="#_x0000_t75" style="position:absolute;left:2355;top:-989;width:6415;height:4975" o:preferrelative="f">
              <v:fill o:detectmouseclick="t"/>
              <v:path o:extrusionok="t" o:connecttype="none"/>
              <o:lock v:ext="edit" text="t"/>
            </v:shape>
            <v:oval id="_x0000_s1150" style="position:absolute;left:4982;top:-858;width:1571;height:524"/>
            <v:rect id="_x0000_s1151" style="position:absolute;left:4982;top:-73;width:1571;height:655"/>
            <v:shape id="_x0000_s1152" type="#_x0000_t4" style="position:absolute;left:4982;top:844;width:1571;height:523"/>
            <v:rect id="_x0000_s1153" style="position:absolute;left:5113;top:1629;width:1571;height:655"/>
            <v:shape id="_x0000_s1154" type="#_x0000_t4" style="position:absolute;left:5104;top:2677;width:1571;height:523"/>
            <v:shape id="_x0000_s1155" type="#_x0000_t34" style="position:absolute;left:6675;top:1957;width:9;height:982;flip:y" o:connectortype="elbow" adj="669600,100016,-14518800">
              <v:stroke endarrow="block"/>
            </v:shape>
            <v:shape id="_x0000_s1156" type="#_x0000_t34" style="position:absolute;left:6553;top:255;width:1;height:851;flip:y" o:connectortype="elbow" adj="7776000,68880,-170596800">
              <v:stroke endarrow="block"/>
            </v:shape>
            <v:shape id="_x0000_s1157" type="#_x0000_t34" style="position:absolute;left:4909;top:778;width:3664;height:1702;rotation:90;flip:x y" o:connectortype="elbow" adj="-1543,61458,29269">
              <v:stroke endarrow="block"/>
            </v:shape>
            <v:line id="_x0000_s1158" style="position:absolute" from="5628,-334" to="5628,-73">
              <v:stroke endarrow="block"/>
            </v:line>
            <v:line id="_x0000_s1159" style="position:absolute;flip:x" from="5628,-203" to="7592,-202">
              <v:stroke endarrow="block"/>
            </v:line>
            <w10:wrap type="none"/>
            <w10:anchorlock/>
          </v:group>
        </w:pict>
      </w:r>
      <w:r w:rsidR="0030500B">
        <w:rPr>
          <w:rFonts w:ascii="Comic Sans MS" w:hAnsi="Comic Sans MS"/>
          <w:noProof/>
          <w:lang w:val="fr-FR" w:eastAsia="fr-FR" w:bidi="ar-SA"/>
        </w:rPr>
        <w:drawing>
          <wp:inline distT="0" distB="0" distL="0" distR="0">
            <wp:extent cx="2676525" cy="3800475"/>
            <wp:effectExtent l="19050" t="0" r="9525" b="0"/>
            <wp:docPr id="31" name="Imag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20"/>
                    <a:srcRect/>
                    <a:stretch>
                      <a:fillRect/>
                    </a:stretch>
                  </pic:blipFill>
                  <pic:spPr bwMode="auto">
                    <a:xfrm>
                      <a:off x="0" y="0"/>
                      <a:ext cx="2676525" cy="3800475"/>
                    </a:xfrm>
                    <a:prstGeom prst="rect">
                      <a:avLst/>
                    </a:prstGeom>
                    <a:noFill/>
                    <a:ln w="9525">
                      <a:noFill/>
                      <a:miter lim="800000"/>
                      <a:headEnd/>
                      <a:tailEnd/>
                    </a:ln>
                  </pic:spPr>
                </pic:pic>
              </a:graphicData>
            </a:graphic>
          </wp:inline>
        </w:drawing>
      </w:r>
    </w:p>
    <w:p w:rsidR="0030500B" w:rsidRDefault="0030500B" w:rsidP="0030500B"/>
    <w:p w:rsidR="0030500B" w:rsidRDefault="0030500B" w:rsidP="0030500B">
      <w:pPr>
        <w:ind w:firstLine="708"/>
      </w:pPr>
    </w:p>
    <w:p w:rsidR="0030500B" w:rsidRPr="0030500B" w:rsidRDefault="0030500B" w:rsidP="0030500B">
      <w:pPr>
        <w:ind w:firstLine="708"/>
        <w:rPr>
          <w:lang w:val="fr-FR"/>
        </w:rPr>
      </w:pPr>
      <w:r w:rsidRPr="0030500B">
        <w:rPr>
          <w:lang w:val="fr-FR"/>
        </w:rPr>
        <w:lastRenderedPageBreak/>
        <w:t xml:space="preserve">Tu vas modifier ce diagramme en demandant d’également de fermer les volets après avoir allumer la lumière. </w:t>
      </w:r>
    </w:p>
    <w:p w:rsidR="0030500B" w:rsidRPr="0030500B" w:rsidRDefault="0030500B" w:rsidP="0030500B">
      <w:pPr>
        <w:autoSpaceDE w:val="0"/>
        <w:autoSpaceDN w:val="0"/>
        <w:adjustRightInd w:val="0"/>
        <w:rPr>
          <w:rFonts w:ascii="Comic Sans MS" w:hAnsi="Comic Sans MS" w:cs="ComicSansMS,Bold"/>
          <w:b/>
          <w:bCs/>
          <w:lang w:val="fr-FR"/>
        </w:rPr>
      </w:pPr>
    </w:p>
    <w:p w:rsidR="0030500B" w:rsidRPr="0030500B" w:rsidRDefault="0030500B" w:rsidP="0030500B">
      <w:pPr>
        <w:autoSpaceDE w:val="0"/>
        <w:autoSpaceDN w:val="0"/>
        <w:adjustRightInd w:val="0"/>
        <w:rPr>
          <w:rFonts w:ascii="Comic Sans MS" w:hAnsi="Comic Sans MS" w:cs="ComicSansMS,Bold"/>
          <w:b/>
          <w:bCs/>
          <w:lang w:val="fr-FR"/>
        </w:rPr>
      </w:pPr>
    </w:p>
    <w:p w:rsidR="0030500B" w:rsidRPr="0030500B" w:rsidRDefault="0030500B" w:rsidP="0030500B">
      <w:pPr>
        <w:autoSpaceDE w:val="0"/>
        <w:autoSpaceDN w:val="0"/>
        <w:adjustRightInd w:val="0"/>
        <w:rPr>
          <w:b/>
          <w:bCs/>
          <w:lang w:val="fr-FR"/>
        </w:rPr>
      </w:pPr>
      <w:r w:rsidRPr="0030500B">
        <w:rPr>
          <w:b/>
          <w:bCs/>
          <w:lang w:val="fr-FR"/>
        </w:rPr>
        <w:t>Travail demandé :</w:t>
      </w:r>
    </w:p>
    <w:p w:rsidR="0030500B" w:rsidRPr="0030500B" w:rsidRDefault="0030500B" w:rsidP="0030500B">
      <w:pPr>
        <w:autoSpaceDE w:val="0"/>
        <w:autoSpaceDN w:val="0"/>
        <w:adjustRightInd w:val="0"/>
        <w:rPr>
          <w:b/>
          <w:bCs/>
          <w:lang w:val="fr-FR"/>
        </w:rPr>
      </w:pPr>
    </w:p>
    <w:p w:rsidR="0030500B" w:rsidRPr="0030500B" w:rsidRDefault="0030500B" w:rsidP="0030500B">
      <w:pPr>
        <w:autoSpaceDE w:val="0"/>
        <w:autoSpaceDN w:val="0"/>
        <w:adjustRightInd w:val="0"/>
        <w:rPr>
          <w:lang w:val="fr-FR"/>
        </w:rPr>
      </w:pPr>
      <w:r w:rsidRPr="0030500B">
        <w:rPr>
          <w:lang w:val="fr-FR"/>
        </w:rPr>
        <w:t>Scénario : tu vas réaliser le diagramme dans le scénario du programme 3 :</w:t>
      </w:r>
    </w:p>
    <w:p w:rsidR="0030500B" w:rsidRPr="0030500B" w:rsidRDefault="0030500B" w:rsidP="0030500B">
      <w:pPr>
        <w:rPr>
          <w:lang w:val="fr-FR"/>
        </w:rPr>
      </w:pPr>
      <w:r w:rsidRPr="0030500B">
        <w:rPr>
          <w:lang w:val="fr-FR"/>
        </w:rPr>
        <w:t>Tu vas programmer à l’aide de ce logiciel de simulation : 2h</w:t>
      </w:r>
    </w:p>
    <w:p w:rsidR="0030500B" w:rsidRPr="0030500B" w:rsidRDefault="0030500B" w:rsidP="0030500B">
      <w:pPr>
        <w:rPr>
          <w:lang w:val="fr-FR"/>
        </w:rPr>
      </w:pPr>
    </w:p>
    <w:p w:rsidR="0030500B" w:rsidRPr="0030500B" w:rsidRDefault="0030500B" w:rsidP="0030500B">
      <w:pPr>
        <w:rPr>
          <w:lang w:val="fr-FR"/>
        </w:rPr>
      </w:pPr>
    </w:p>
    <w:p w:rsidR="0030500B" w:rsidRPr="0030500B" w:rsidRDefault="0030500B" w:rsidP="0030500B">
      <w:pPr>
        <w:rPr>
          <w:b/>
          <w:bCs/>
          <w:lang w:val="fr-FR"/>
        </w:rPr>
      </w:pPr>
      <w:r w:rsidRPr="0030500B">
        <w:rPr>
          <w:b/>
          <w:bCs/>
          <w:lang w:val="fr-FR"/>
        </w:rPr>
        <w:t xml:space="preserve">Programme 4 : </w:t>
      </w:r>
    </w:p>
    <w:p w:rsidR="0030500B" w:rsidRPr="0030500B" w:rsidRDefault="0030500B" w:rsidP="0030500B">
      <w:pPr>
        <w:rPr>
          <w:lang w:val="fr-FR"/>
        </w:rPr>
      </w:pPr>
      <w:r w:rsidRPr="0030500B">
        <w:rPr>
          <w:lang w:val="fr-FR"/>
        </w:rPr>
        <w:t>Entre 12h et 14h puis entre 15h et 16h, il y a eu un vent fort. On demande de fermer le store de la terrasse.</w:t>
      </w:r>
    </w:p>
    <w:p w:rsidR="0030500B" w:rsidRPr="0030500B" w:rsidRDefault="0030500B" w:rsidP="0030500B">
      <w:pPr>
        <w:rPr>
          <w:lang w:val="fr-FR"/>
        </w:rPr>
      </w:pPr>
    </w:p>
    <w:p w:rsidR="0030500B" w:rsidRPr="0030500B" w:rsidRDefault="0030500B" w:rsidP="0030500B">
      <w:pPr>
        <w:rPr>
          <w:b/>
          <w:bCs/>
          <w:lang w:val="fr-FR"/>
        </w:rPr>
      </w:pPr>
      <w:r w:rsidRPr="0030500B">
        <w:rPr>
          <w:b/>
          <w:bCs/>
          <w:lang w:val="fr-FR"/>
        </w:rPr>
        <w:t xml:space="preserve">Programme 5 : </w:t>
      </w:r>
    </w:p>
    <w:p w:rsidR="0030500B" w:rsidRPr="0030500B" w:rsidRDefault="0030500B" w:rsidP="0030500B">
      <w:pPr>
        <w:rPr>
          <w:lang w:val="fr-FR"/>
        </w:rPr>
      </w:pPr>
      <w:r w:rsidRPr="0030500B">
        <w:rPr>
          <w:lang w:val="fr-FR"/>
        </w:rPr>
        <w:t xml:space="preserve">Entre  20h et 21h, il y a eu un incendie et une fuite de gaz. On demande de déclencher la sirène d’alarme et d’envoyer un sms d’alerte. </w:t>
      </w:r>
    </w:p>
    <w:p w:rsidR="0030500B" w:rsidRPr="0030500B" w:rsidRDefault="0030500B" w:rsidP="0030500B">
      <w:pPr>
        <w:rPr>
          <w:b/>
          <w:bCs/>
          <w:lang w:val="fr-FR"/>
        </w:rPr>
      </w:pPr>
      <w:r w:rsidRPr="0030500B">
        <w:rPr>
          <w:b/>
          <w:bCs/>
          <w:lang w:val="fr-FR"/>
        </w:rPr>
        <w:t>Programme 6 :</w:t>
      </w:r>
    </w:p>
    <w:p w:rsidR="0030500B" w:rsidRPr="0030500B" w:rsidRDefault="0030500B" w:rsidP="0030500B">
      <w:pPr>
        <w:rPr>
          <w:lang w:val="fr-FR"/>
        </w:rPr>
      </w:pPr>
      <w:r w:rsidRPr="0030500B">
        <w:rPr>
          <w:lang w:val="fr-FR"/>
        </w:rPr>
        <w:t>Attention, il a été programmé pour ne pas déclencher l’alerte dans un cas ou l’autre : modifier le programme pour y remédier.</w:t>
      </w:r>
    </w:p>
    <w:p w:rsidR="0030500B" w:rsidRPr="0030500B" w:rsidRDefault="0030500B" w:rsidP="0030500B">
      <w:pPr>
        <w:rPr>
          <w:lang w:val="fr-FR"/>
        </w:rPr>
      </w:pPr>
    </w:p>
    <w:p w:rsidR="0030500B" w:rsidRPr="0030500B" w:rsidRDefault="000A19C0" w:rsidP="0030500B">
      <w:pPr>
        <w:rPr>
          <w:lang w:val="fr-FR"/>
        </w:rPr>
      </w:pPr>
      <w:r w:rsidRPr="000A19C0">
        <w:rPr>
          <w:noProof/>
        </w:rPr>
        <w:pict>
          <v:shape id="_x0000_s1237" type="#_x0000_t202" style="position:absolute;margin-left:27pt;margin-top:72.6pt;width:54pt;height:36pt;z-index:251716608">
            <v:textbox style="mso-next-textbox:#_x0000_s1237">
              <w:txbxContent>
                <w:p w:rsidR="00FA578F" w:rsidRPr="00714D0D" w:rsidRDefault="00FA578F" w:rsidP="0030500B">
                  <w:pPr>
                    <w:rPr>
                      <w:sz w:val="36"/>
                      <w:szCs w:val="36"/>
                    </w:rPr>
                  </w:pPr>
                  <w:r w:rsidRPr="00714D0D">
                    <w:rPr>
                      <w:sz w:val="36"/>
                      <w:szCs w:val="36"/>
                    </w:rPr>
                    <w:t>&gt;</w:t>
                  </w:r>
                  <w:r>
                    <w:rPr>
                      <w:sz w:val="36"/>
                      <w:szCs w:val="36"/>
                    </w:rPr>
                    <w:t xml:space="preserve">   1</w:t>
                  </w:r>
                </w:p>
              </w:txbxContent>
            </v:textbox>
          </v:shape>
        </w:pict>
      </w:r>
      <w:r w:rsidR="0030500B" w:rsidRPr="0030500B">
        <w:rPr>
          <w:lang w:val="fr-FR"/>
        </w:rPr>
        <w:t xml:space="preserve">On utilise des opérateurs logiques pour le système par des événements. Selon les informations données à l’entrée, il exécute la tâche à la sortie : </w:t>
      </w:r>
    </w:p>
    <w:p w:rsidR="0030500B" w:rsidRPr="0030500B" w:rsidRDefault="000A19C0" w:rsidP="0030500B">
      <w:pPr>
        <w:rPr>
          <w:lang w:val="fr-FR"/>
        </w:rPr>
      </w:pPr>
      <w:r w:rsidRPr="000A19C0">
        <w:rPr>
          <w:noProof/>
        </w:rPr>
        <w:pict>
          <v:line id="_x0000_s1249" style="position:absolute;flip:x;z-index:251728896" from="99pt,0" to="153pt,54pt">
            <v:stroke endarrow="block"/>
          </v:line>
        </w:pict>
      </w:r>
      <w:r w:rsidRPr="000A19C0">
        <w:rPr>
          <w:noProof/>
        </w:rPr>
        <w:pict>
          <v:line id="_x0000_s1248" style="position:absolute;z-index:251727872" from="36pt,0" to="153pt,45pt">
            <v:stroke endarrow="block"/>
          </v:line>
        </w:pict>
      </w:r>
      <w:r w:rsidRPr="000A19C0">
        <w:rPr>
          <w:noProof/>
        </w:rPr>
        <w:pict>
          <v:line id="_x0000_s1247" style="position:absolute;z-index:251726848" from="153pt,9pt" to="261pt,54pt">
            <v:stroke endarrow="block"/>
          </v:line>
        </w:pict>
      </w:r>
      <w:r w:rsidRPr="000A19C0">
        <w:rPr>
          <w:noProof/>
        </w:rPr>
        <w:pict>
          <v:line id="_x0000_s1246" style="position:absolute;z-index:251725824" from="9pt,0" to="9pt,45pt">
            <v:stroke endarrow="block"/>
          </v:line>
        </w:pict>
      </w:r>
    </w:p>
    <w:p w:rsidR="0030500B" w:rsidRPr="0030500B" w:rsidRDefault="000A19C0" w:rsidP="0030500B">
      <w:pPr>
        <w:rPr>
          <w:lang w:val="fr-FR"/>
        </w:rPr>
      </w:pPr>
      <w:r w:rsidRPr="000A19C0">
        <w:rPr>
          <w:noProof/>
        </w:rPr>
        <w:pict>
          <v:line id="_x0000_s1238" style="position:absolute;z-index:251717632" from="0,19.4pt" to="27pt,19.4pt"/>
        </w:pict>
      </w:r>
      <w:r w:rsidRPr="000A19C0">
        <w:rPr>
          <w:noProof/>
        </w:rPr>
        <w:pict>
          <v:line id="_x0000_s1241" style="position:absolute;flip:y;z-index:251720704" from="36pt,19.4pt" to="54pt,28.4pt"/>
        </w:pict>
      </w:r>
    </w:p>
    <w:p w:rsidR="0030500B" w:rsidRPr="0030500B" w:rsidRDefault="000A19C0" w:rsidP="0030500B">
      <w:pPr>
        <w:rPr>
          <w:lang w:val="fr-FR"/>
        </w:rPr>
      </w:pPr>
      <w:r w:rsidRPr="000A19C0">
        <w:rPr>
          <w:noProof/>
        </w:rPr>
        <w:pict>
          <v:line id="_x0000_s1239" style="position:absolute;z-index:251718656" from="0,9.25pt" to="27pt,9.25pt"/>
        </w:pict>
      </w:r>
      <w:r w:rsidRPr="000A19C0">
        <w:rPr>
          <w:noProof/>
        </w:rPr>
        <w:pict>
          <v:line id="_x0000_s1240" style="position:absolute;z-index:251719680" from="81pt,2.8pt" to="108pt,2.8pt"/>
        </w:pict>
      </w:r>
    </w:p>
    <w:p w:rsidR="0030500B" w:rsidRPr="0030500B" w:rsidRDefault="000A19C0" w:rsidP="0030500B">
      <w:pPr>
        <w:rPr>
          <w:lang w:val="fr-FR"/>
        </w:rPr>
      </w:pPr>
      <w:r w:rsidRPr="000A19C0">
        <w:rPr>
          <w:noProof/>
        </w:rPr>
        <w:pict>
          <v:shape id="_x0000_s1242" type="#_x0000_t202" style="position:absolute;margin-left:171pt;margin-top:3.6pt;width:63pt;height:36pt;z-index:251721728">
            <v:textbox style="mso-next-textbox:#_x0000_s1242">
              <w:txbxContent>
                <w:p w:rsidR="00FA578F" w:rsidRPr="00BF7350" w:rsidRDefault="00FA578F" w:rsidP="0030500B">
                  <w:pPr>
                    <w:rPr>
                      <w:sz w:val="36"/>
                      <w:szCs w:val="36"/>
                    </w:rPr>
                  </w:pPr>
                  <w:r w:rsidRPr="00BF7350">
                    <w:rPr>
                      <w:sz w:val="36"/>
                      <w:szCs w:val="36"/>
                    </w:rPr>
                    <w:t>&amp;</w:t>
                  </w:r>
                </w:p>
              </w:txbxContent>
            </v:textbox>
          </v:shape>
        </w:pict>
      </w:r>
      <w:r w:rsidRPr="000A19C0">
        <w:rPr>
          <w:noProof/>
        </w:rPr>
        <w:pict>
          <v:line id="_x0000_s1243" style="position:absolute;z-index:251722752" from="2in,12.6pt" to="171pt,12.6pt"/>
        </w:pict>
      </w:r>
    </w:p>
    <w:p w:rsidR="0030500B" w:rsidRPr="0030500B" w:rsidRDefault="000A19C0" w:rsidP="0030500B">
      <w:pPr>
        <w:rPr>
          <w:lang w:val="fr-FR"/>
        </w:rPr>
      </w:pPr>
      <w:r w:rsidRPr="000A19C0">
        <w:rPr>
          <w:noProof/>
        </w:rPr>
        <w:pict>
          <v:line id="_x0000_s1244" style="position:absolute;z-index:251723776" from="2in,7.8pt" to="171pt,7.8pt"/>
        </w:pict>
      </w:r>
      <w:r w:rsidRPr="000A19C0">
        <w:rPr>
          <w:noProof/>
        </w:rPr>
        <w:pict>
          <v:line id="_x0000_s1245" style="position:absolute;z-index:251724800" from="234pt,7.8pt" to="279pt,7.8pt"/>
        </w:pict>
      </w:r>
      <w:r w:rsidR="0030500B" w:rsidRPr="0030500B">
        <w:rPr>
          <w:lang w:val="fr-FR"/>
        </w:rPr>
        <w:t xml:space="preserve">                                                        </w:t>
      </w:r>
    </w:p>
    <w:p w:rsidR="0030500B" w:rsidRPr="0030500B" w:rsidRDefault="0030500B" w:rsidP="0030500B">
      <w:pPr>
        <w:rPr>
          <w:lang w:val="fr-FR"/>
        </w:rPr>
      </w:pPr>
    </w:p>
    <w:p w:rsidR="0030500B" w:rsidRPr="0030500B" w:rsidRDefault="0030500B" w:rsidP="0030500B">
      <w:pPr>
        <w:rPr>
          <w:lang w:val="fr-FR"/>
        </w:rPr>
      </w:pPr>
      <w:r w:rsidRPr="0030500B">
        <w:rPr>
          <w:lang w:val="fr-FR"/>
        </w:rPr>
        <w:lastRenderedPageBreak/>
        <w:t xml:space="preserve">               OU                                          ET</w:t>
      </w:r>
    </w:p>
    <w:p w:rsidR="0030500B" w:rsidRPr="0030500B" w:rsidRDefault="0030500B" w:rsidP="0030500B">
      <w:pPr>
        <w:rPr>
          <w:lang w:val="fr-FR"/>
        </w:rPr>
      </w:pPr>
    </w:p>
    <w:p w:rsidR="0030500B" w:rsidRPr="0030500B" w:rsidRDefault="0030500B" w:rsidP="0030500B">
      <w:pPr>
        <w:rPr>
          <w:lang w:val="fr-FR"/>
        </w:rPr>
      </w:pPr>
      <w:r w:rsidRPr="0030500B">
        <w:rPr>
          <w:lang w:val="fr-FR"/>
        </w:rPr>
        <w:t>Réalise le schéma de la programmation 2 et 3 à l’aide de ces opérateurs logiques.</w:t>
      </w:r>
    </w:p>
    <w:p w:rsidR="0030500B" w:rsidRPr="0030500B" w:rsidRDefault="0030500B" w:rsidP="0030500B">
      <w:pPr>
        <w:rPr>
          <w:lang w:val="fr-FR"/>
        </w:rPr>
      </w:pPr>
    </w:p>
    <w:p w:rsidR="0030500B" w:rsidRPr="0030500B" w:rsidRDefault="0030500B" w:rsidP="0030500B">
      <w:pPr>
        <w:rPr>
          <w:lang w:val="fr-FR"/>
        </w:rPr>
      </w:pPr>
    </w:p>
    <w:p w:rsidR="00BD07B4" w:rsidRDefault="00BD07B4" w:rsidP="00B93EEC">
      <w:pPr>
        <w:rPr>
          <w:bCs/>
          <w:lang w:val="fr-FR"/>
        </w:rPr>
      </w:pPr>
    </w:p>
    <w:p w:rsidR="00A65B88" w:rsidRDefault="00A65B88" w:rsidP="00B93EEC">
      <w:pPr>
        <w:rPr>
          <w:bCs/>
          <w:lang w:val="fr-FR"/>
        </w:rPr>
      </w:pPr>
    </w:p>
    <w:p w:rsidR="00A65B88" w:rsidRPr="00A65B88" w:rsidRDefault="00A65B88" w:rsidP="00B93EEC">
      <w:pPr>
        <w:rPr>
          <w:bCs/>
          <w:lang w:val="fr-FR"/>
        </w:rPr>
      </w:pPr>
    </w:p>
    <w:p w:rsidR="00FB0A21" w:rsidRDefault="00FB0A21" w:rsidP="00FB0A21">
      <w:pPr>
        <w:rPr>
          <w:szCs w:val="24"/>
          <w:lang w:val="fr-FR"/>
        </w:rPr>
      </w:pPr>
    </w:p>
    <w:p w:rsidR="00BD07B4" w:rsidRDefault="00BD07B4" w:rsidP="00FB0A21">
      <w:pPr>
        <w:rPr>
          <w:szCs w:val="24"/>
          <w:lang w:val="fr-FR"/>
        </w:rPr>
      </w:pPr>
    </w:p>
    <w:p w:rsidR="00BD07B4" w:rsidRDefault="00BD07B4" w:rsidP="00FB0A21">
      <w:pPr>
        <w:rPr>
          <w:szCs w:val="24"/>
          <w:lang w:val="fr-FR"/>
        </w:rPr>
      </w:pPr>
    </w:p>
    <w:p w:rsidR="00F465CC" w:rsidRDefault="00F465CC" w:rsidP="00FB0A21">
      <w:pPr>
        <w:rPr>
          <w:szCs w:val="24"/>
          <w:lang w:val="fr-FR"/>
        </w:rPr>
      </w:pPr>
    </w:p>
    <w:p w:rsidR="0030500B" w:rsidRDefault="0030500B" w:rsidP="00FB0A21">
      <w:pPr>
        <w:rPr>
          <w:szCs w:val="24"/>
          <w:lang w:val="fr-FR"/>
        </w:rPr>
      </w:pPr>
    </w:p>
    <w:p w:rsidR="0030500B" w:rsidRDefault="0030500B" w:rsidP="00FB0A21">
      <w:pPr>
        <w:rPr>
          <w:szCs w:val="24"/>
          <w:lang w:val="fr-FR"/>
        </w:rPr>
      </w:pPr>
    </w:p>
    <w:p w:rsidR="0030500B" w:rsidRDefault="0030500B" w:rsidP="00FB0A21">
      <w:pPr>
        <w:rPr>
          <w:szCs w:val="24"/>
          <w:lang w:val="fr-FR"/>
        </w:rPr>
      </w:pPr>
    </w:p>
    <w:p w:rsidR="0030500B" w:rsidRDefault="0030500B" w:rsidP="00FB0A21">
      <w:pPr>
        <w:rPr>
          <w:szCs w:val="24"/>
          <w:lang w:val="fr-FR"/>
        </w:rPr>
      </w:pPr>
    </w:p>
    <w:p w:rsidR="0030500B" w:rsidRDefault="0030500B" w:rsidP="00FB0A21">
      <w:pPr>
        <w:rPr>
          <w:szCs w:val="24"/>
          <w:lang w:val="fr-FR"/>
        </w:rPr>
      </w:pPr>
    </w:p>
    <w:p w:rsidR="0030500B" w:rsidRDefault="0030500B" w:rsidP="00FB0A21">
      <w:pPr>
        <w:rPr>
          <w:szCs w:val="24"/>
          <w:lang w:val="fr-FR"/>
        </w:rPr>
      </w:pPr>
    </w:p>
    <w:p w:rsidR="0030500B" w:rsidRDefault="0030500B" w:rsidP="00FB0A21">
      <w:pPr>
        <w:rPr>
          <w:szCs w:val="24"/>
          <w:lang w:val="fr-FR"/>
        </w:rPr>
      </w:pPr>
    </w:p>
    <w:p w:rsidR="0030500B" w:rsidRDefault="0030500B" w:rsidP="00FB0A21">
      <w:pPr>
        <w:rPr>
          <w:szCs w:val="24"/>
          <w:lang w:val="fr-FR"/>
        </w:rPr>
      </w:pPr>
    </w:p>
    <w:p w:rsidR="0030500B" w:rsidRDefault="0030500B" w:rsidP="00FB0A21">
      <w:pPr>
        <w:rPr>
          <w:szCs w:val="24"/>
          <w:lang w:val="fr-FR"/>
        </w:rPr>
      </w:pPr>
    </w:p>
    <w:p w:rsidR="0030500B" w:rsidRDefault="0030500B" w:rsidP="00FB0A21">
      <w:pPr>
        <w:rPr>
          <w:szCs w:val="24"/>
          <w:lang w:val="fr-FR"/>
        </w:rPr>
      </w:pPr>
    </w:p>
    <w:p w:rsidR="0030500B" w:rsidRDefault="0030500B" w:rsidP="00FB0A21">
      <w:pPr>
        <w:rPr>
          <w:szCs w:val="24"/>
          <w:lang w:val="fr-FR"/>
        </w:rPr>
      </w:pPr>
    </w:p>
    <w:p w:rsidR="0030500B" w:rsidRDefault="0030500B" w:rsidP="00FB0A21">
      <w:pPr>
        <w:rPr>
          <w:szCs w:val="24"/>
          <w:lang w:val="fr-FR"/>
        </w:rPr>
      </w:pPr>
    </w:p>
    <w:p w:rsidR="0030500B" w:rsidRDefault="0030500B" w:rsidP="00FB0A21">
      <w:pPr>
        <w:rPr>
          <w:szCs w:val="24"/>
          <w:lang w:val="fr-FR"/>
        </w:rPr>
      </w:pPr>
    </w:p>
    <w:p w:rsidR="0030500B" w:rsidRDefault="0030500B" w:rsidP="00FB0A21">
      <w:pPr>
        <w:rPr>
          <w:szCs w:val="24"/>
          <w:lang w:val="fr-FR"/>
        </w:rPr>
      </w:pPr>
    </w:p>
    <w:p w:rsidR="0030500B" w:rsidRDefault="0030500B" w:rsidP="00FB0A21">
      <w:pPr>
        <w:rPr>
          <w:szCs w:val="24"/>
          <w:lang w:val="fr-FR"/>
        </w:rPr>
      </w:pPr>
    </w:p>
    <w:p w:rsidR="00BD07B4" w:rsidRPr="00AB7133" w:rsidRDefault="00BD07B4" w:rsidP="00BD07B4">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lastRenderedPageBreak/>
        <w:t>Thème de la séquence</w:t>
      </w:r>
      <w:r>
        <w:rPr>
          <w:lang w:val="fr-FR" w:eastAsia="fr-FR"/>
        </w:rPr>
        <w:t xml:space="preserve"> N°</w:t>
      </w:r>
      <w:r w:rsidR="0086319D">
        <w:rPr>
          <w:lang w:val="fr-FR" w:eastAsia="fr-FR"/>
        </w:rPr>
        <w:t>1</w:t>
      </w:r>
      <w:r>
        <w:rPr>
          <w:lang w:val="fr-FR" w:eastAsia="fr-FR"/>
        </w:rPr>
        <w:t>3</w:t>
      </w:r>
      <w:r w:rsidRPr="00AB7133">
        <w:rPr>
          <w:lang w:val="fr-FR" w:eastAsia="fr-FR"/>
        </w:rPr>
        <w:t xml:space="preserve"> </w:t>
      </w:r>
      <w:r>
        <w:rPr>
          <w:lang w:val="fr-FR" w:eastAsia="fr-FR"/>
        </w:rPr>
        <w:t>: Maîtrise de l’énergie</w:t>
      </w:r>
    </w:p>
    <w:p w:rsidR="00BD07B4" w:rsidRDefault="00BD07B4" w:rsidP="00BD07B4">
      <w:pPr>
        <w:rPr>
          <w:lang w:val="fr-FR"/>
        </w:rPr>
      </w:pPr>
    </w:p>
    <w:p w:rsidR="00BD07B4" w:rsidRPr="00FA010A" w:rsidRDefault="00BD07B4" w:rsidP="00BD07B4">
      <w:pPr>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BC1281" w:rsidRDefault="00BC1281" w:rsidP="00BC1281">
      <w:pPr>
        <w:pStyle w:val="Paragraphedeliste"/>
        <w:numPr>
          <w:ilvl w:val="0"/>
          <w:numId w:val="38"/>
        </w:numPr>
        <w:jc w:val="both"/>
        <w:rPr>
          <w:szCs w:val="24"/>
          <w:lang w:val="fr-FR"/>
        </w:rPr>
      </w:pPr>
      <w:r w:rsidRPr="00BC1281">
        <w:rPr>
          <w:szCs w:val="24"/>
          <w:lang w:val="fr-FR"/>
        </w:rPr>
        <w:t>Analyser le fonctionnement et la structure d’un objet, identifier les entrées et sorties.</w:t>
      </w:r>
      <w:r>
        <w:rPr>
          <w:szCs w:val="24"/>
          <w:lang w:val="fr-FR"/>
        </w:rPr>
        <w:t xml:space="preserve"> </w:t>
      </w:r>
      <w:r w:rsidRPr="00BC1281">
        <w:rPr>
          <w:szCs w:val="24"/>
          <w:lang w:val="fr-FR"/>
        </w:rPr>
        <w:t>MSOST.1.3</w:t>
      </w:r>
    </w:p>
    <w:p w:rsidR="00BC1281" w:rsidRDefault="00BC1281" w:rsidP="00BC1281">
      <w:pPr>
        <w:pStyle w:val="Paragraphedeliste"/>
        <w:numPr>
          <w:ilvl w:val="0"/>
          <w:numId w:val="38"/>
        </w:numPr>
        <w:jc w:val="both"/>
        <w:rPr>
          <w:szCs w:val="24"/>
          <w:lang w:val="fr-FR"/>
        </w:rPr>
      </w:pPr>
      <w:r w:rsidRPr="00BC1281">
        <w:rPr>
          <w:szCs w:val="24"/>
          <w:lang w:val="fr-FR"/>
        </w:rPr>
        <w:t>Mesurer des grandeurs de manière directe ou indirecte.</w:t>
      </w:r>
      <w:r>
        <w:rPr>
          <w:szCs w:val="24"/>
          <w:lang w:val="fr-FR"/>
        </w:rPr>
        <w:t xml:space="preserve"> </w:t>
      </w:r>
      <w:r w:rsidRPr="00BC1281">
        <w:rPr>
          <w:szCs w:val="24"/>
          <w:lang w:val="fr-FR"/>
        </w:rPr>
        <w:t>MSOST.1.6</w:t>
      </w:r>
    </w:p>
    <w:p w:rsidR="00BC1281" w:rsidRDefault="00BC1281" w:rsidP="00BC1281">
      <w:pPr>
        <w:jc w:val="both"/>
        <w:rPr>
          <w:szCs w:val="24"/>
          <w:lang w:val="fr-FR"/>
        </w:rPr>
      </w:pPr>
      <w:r>
        <w:rPr>
          <w:szCs w:val="24"/>
          <w:lang w:val="fr-FR"/>
        </w:rPr>
        <w:t xml:space="preserve">Connaissances : </w:t>
      </w:r>
    </w:p>
    <w:p w:rsidR="00D85248" w:rsidRDefault="00D85248" w:rsidP="00D85248">
      <w:pPr>
        <w:pStyle w:val="Paragraphedeliste"/>
        <w:numPr>
          <w:ilvl w:val="0"/>
          <w:numId w:val="40"/>
        </w:numPr>
        <w:jc w:val="both"/>
        <w:rPr>
          <w:szCs w:val="24"/>
          <w:lang w:val="fr-FR"/>
        </w:rPr>
      </w:pPr>
      <w:r w:rsidRPr="00D85248">
        <w:rPr>
          <w:szCs w:val="24"/>
          <w:lang w:val="fr-FR"/>
        </w:rPr>
        <w:t>Instruments de mesure usuels.</w:t>
      </w:r>
      <w:r w:rsidRPr="00D85248">
        <w:rPr>
          <w:lang w:val="fr-FR"/>
        </w:rPr>
        <w:t xml:space="preserve"> </w:t>
      </w:r>
      <w:r w:rsidRPr="00D85248">
        <w:rPr>
          <w:szCs w:val="24"/>
          <w:lang w:val="fr-FR"/>
        </w:rPr>
        <w:t>MSOST.1.6.1</w:t>
      </w:r>
    </w:p>
    <w:p w:rsidR="00D85248" w:rsidRDefault="00D85248" w:rsidP="00D85248">
      <w:pPr>
        <w:pStyle w:val="Paragraphedeliste"/>
        <w:numPr>
          <w:ilvl w:val="0"/>
          <w:numId w:val="40"/>
        </w:numPr>
        <w:jc w:val="both"/>
        <w:rPr>
          <w:szCs w:val="24"/>
          <w:lang w:val="fr-FR"/>
        </w:rPr>
      </w:pPr>
      <w:r w:rsidRPr="00D85248">
        <w:rPr>
          <w:szCs w:val="24"/>
          <w:lang w:val="fr-FR"/>
        </w:rPr>
        <w:t>Principe de fonctionnement d’un capteur, d’un codeur, d’un détecteur.</w:t>
      </w:r>
      <w:r>
        <w:rPr>
          <w:szCs w:val="24"/>
          <w:lang w:val="fr-FR"/>
        </w:rPr>
        <w:t xml:space="preserve"> </w:t>
      </w:r>
      <w:r w:rsidRPr="00D85248">
        <w:rPr>
          <w:szCs w:val="24"/>
          <w:lang w:val="fr-FR"/>
        </w:rPr>
        <w:t>MSOST.1.6.2</w:t>
      </w:r>
    </w:p>
    <w:p w:rsidR="00BC1281" w:rsidRPr="00D85248" w:rsidRDefault="00D85248" w:rsidP="00BD07B4">
      <w:pPr>
        <w:pStyle w:val="Paragraphedeliste"/>
        <w:numPr>
          <w:ilvl w:val="0"/>
          <w:numId w:val="40"/>
        </w:numPr>
        <w:jc w:val="both"/>
        <w:rPr>
          <w:szCs w:val="24"/>
          <w:lang w:val="fr-FR"/>
        </w:rPr>
      </w:pPr>
      <w:r w:rsidRPr="00D85248">
        <w:rPr>
          <w:szCs w:val="24"/>
          <w:lang w:val="fr-FR"/>
        </w:rPr>
        <w:t>Nature du signal : analogique ou numérique.</w:t>
      </w:r>
      <w:r>
        <w:rPr>
          <w:szCs w:val="24"/>
          <w:lang w:val="fr-FR"/>
        </w:rPr>
        <w:t xml:space="preserve"> </w:t>
      </w:r>
      <w:r w:rsidRPr="00D85248">
        <w:rPr>
          <w:szCs w:val="24"/>
          <w:lang w:val="fr-FR"/>
        </w:rPr>
        <w:t>MSOST.1.6.3</w:t>
      </w:r>
    </w:p>
    <w:p w:rsidR="00A34631" w:rsidRDefault="00BD07B4" w:rsidP="00BD07B4">
      <w:pPr>
        <w:jc w:val="both"/>
        <w:rPr>
          <w:szCs w:val="24"/>
          <w:lang w:val="fr-FR"/>
        </w:rPr>
      </w:pPr>
      <w:r w:rsidRPr="008B535A">
        <w:rPr>
          <w:b/>
          <w:szCs w:val="24"/>
          <w:lang w:val="fr-FR"/>
        </w:rPr>
        <w:t>Problématique de la thématique</w:t>
      </w:r>
      <w:r>
        <w:rPr>
          <w:b/>
          <w:szCs w:val="24"/>
          <w:lang w:val="fr-FR"/>
        </w:rPr>
        <w:t xml:space="preserve"> </w:t>
      </w:r>
      <w:r w:rsidRPr="00FA010A">
        <w:rPr>
          <w:szCs w:val="24"/>
          <w:lang w:val="fr-FR"/>
        </w:rPr>
        <w:t>:</w:t>
      </w:r>
      <w:r w:rsidRPr="007F5AB6">
        <w:rPr>
          <w:szCs w:val="24"/>
          <w:lang w:val="fr-FR"/>
        </w:rPr>
        <w:t xml:space="preserve"> </w:t>
      </w:r>
      <w:r w:rsidR="00A34631">
        <w:rPr>
          <w:szCs w:val="24"/>
          <w:lang w:val="fr-FR"/>
        </w:rPr>
        <w:t>Comment réguler la température ?</w:t>
      </w:r>
    </w:p>
    <w:p w:rsidR="00BD07B4" w:rsidRDefault="00BD07B4" w:rsidP="00BD07B4">
      <w:pPr>
        <w:jc w:val="both"/>
        <w:rPr>
          <w:b/>
          <w:szCs w:val="24"/>
          <w:lang w:val="fr-FR"/>
        </w:rPr>
      </w:pPr>
      <w:r w:rsidRPr="00AB7133">
        <w:rPr>
          <w:b/>
          <w:szCs w:val="24"/>
          <w:lang w:val="fr-FR"/>
        </w:rPr>
        <w:t xml:space="preserve">Séance n°1 : </w:t>
      </w:r>
      <w:r w:rsidRPr="00B93EEC">
        <w:rPr>
          <w:b/>
          <w:szCs w:val="24"/>
          <w:lang w:val="fr-FR"/>
        </w:rPr>
        <w:t>Quel est le rôle des composants qui constituent la serre solaire ?</w:t>
      </w:r>
    </w:p>
    <w:p w:rsidR="00B1696C" w:rsidRPr="00B1696C" w:rsidRDefault="00B1696C" w:rsidP="00B1696C">
      <w:pPr>
        <w:jc w:val="center"/>
        <w:rPr>
          <w:b/>
          <w:bCs/>
          <w:lang w:val="fr-FR"/>
        </w:rPr>
      </w:pPr>
      <w:r w:rsidRPr="00B1696C">
        <w:rPr>
          <w:lang w:val="fr-FR"/>
        </w:rPr>
        <w:t xml:space="preserve">Une des possibilités d’économiser de l’énergie est de la capter du soleil grâce à l’effet de serre. </w:t>
      </w:r>
      <w:r w:rsidRPr="00B1696C">
        <w:rPr>
          <w:b/>
          <w:bCs/>
          <w:lang w:val="fr-FR"/>
        </w:rPr>
        <w:t>Comment cela fonctionne ?</w:t>
      </w:r>
    </w:p>
    <w:p w:rsidR="00B1696C" w:rsidRPr="00B1696C" w:rsidRDefault="00B1696C" w:rsidP="00B1696C">
      <w:pPr>
        <w:rPr>
          <w:bCs/>
          <w:i/>
          <w:u w:val="single"/>
          <w:lang w:val="fr-FR"/>
        </w:rPr>
      </w:pPr>
      <w:r w:rsidRPr="00B1696C">
        <w:rPr>
          <w:bCs/>
          <w:i/>
          <w:u w:val="single"/>
          <w:lang w:val="fr-FR"/>
        </w:rPr>
        <w:t>Activité n°1 : fonctionnement du chauffage solaire au sol.</w:t>
      </w:r>
      <w:r>
        <w:rPr>
          <w:bCs/>
          <w:i/>
          <w:u w:val="single"/>
          <w:lang w:val="fr-FR"/>
        </w:rPr>
        <w:t>Durée 1h30</w:t>
      </w:r>
    </w:p>
    <w:p w:rsidR="00B1696C" w:rsidRPr="00CD2A64" w:rsidRDefault="00B1696C" w:rsidP="00B1696C">
      <w:pPr>
        <w:rPr>
          <w:b/>
          <w:bCs/>
        </w:rPr>
      </w:pPr>
      <w:r>
        <w:rPr>
          <w:b/>
          <w:bCs/>
        </w:rPr>
        <w:t xml:space="preserve">Travail demandé : </w:t>
      </w:r>
    </w:p>
    <w:p w:rsidR="00B1696C" w:rsidRPr="00B1696C" w:rsidRDefault="00B1696C" w:rsidP="00B1696C">
      <w:pPr>
        <w:numPr>
          <w:ilvl w:val="0"/>
          <w:numId w:val="11"/>
        </w:numPr>
        <w:spacing w:after="0" w:line="240" w:lineRule="auto"/>
        <w:rPr>
          <w:lang w:val="fr-FR"/>
        </w:rPr>
      </w:pPr>
      <w:r w:rsidRPr="00B1696C">
        <w:rPr>
          <w:lang w:val="fr-FR"/>
        </w:rPr>
        <w:t>A partir de la maquette réelle, la vue éclatée et sa nomenclature, et de sa vue en 3D edrawing, explique en quelques lignes comment est chauffée la maison ?</w:t>
      </w:r>
    </w:p>
    <w:p w:rsidR="00B1696C" w:rsidRPr="00B1696C" w:rsidRDefault="000A19C0" w:rsidP="00B1696C">
      <w:pPr>
        <w:rPr>
          <w:color w:val="FF0000"/>
          <w:lang w:val="fr-FR"/>
        </w:rPr>
      </w:pPr>
      <w:r w:rsidRPr="000A19C0">
        <w:rPr>
          <w:noProof/>
          <w:color w:val="FF0000"/>
        </w:rPr>
        <w:pict>
          <v:shape id="_x0000_s1088" type="#_x0000_t202" style="position:absolute;margin-left:-27pt;margin-top:12pt;width:3in;height:36pt;z-index:251676672">
            <v:textbox style="mso-next-textbox:#_x0000_s1088">
              <w:txbxContent>
                <w:p w:rsidR="00FA578F" w:rsidRPr="00B1696C" w:rsidRDefault="00FA578F" w:rsidP="00B1696C"/>
              </w:txbxContent>
            </v:textbox>
          </v:shape>
        </w:pict>
      </w:r>
    </w:p>
    <w:p w:rsidR="00B1696C" w:rsidRPr="00B1696C" w:rsidRDefault="000A19C0" w:rsidP="00B1696C">
      <w:pPr>
        <w:rPr>
          <w:color w:val="FF0000"/>
          <w:lang w:val="fr-FR"/>
        </w:rPr>
      </w:pPr>
      <w:r w:rsidRPr="000A19C0">
        <w:rPr>
          <w:noProof/>
          <w:color w:val="FF0000"/>
        </w:rPr>
        <w:pict>
          <v:line id="_x0000_s1081" style="position:absolute;z-index:251669504" from="36pt,1.6pt" to="126pt,91.6pt">
            <v:stroke endarrow="block"/>
          </v:line>
        </w:pict>
      </w:r>
    </w:p>
    <w:p w:rsidR="00B1696C" w:rsidRPr="00B1696C" w:rsidRDefault="00B1696C" w:rsidP="00B1696C">
      <w:pPr>
        <w:rPr>
          <w:color w:val="FF0000"/>
          <w:lang w:val="fr-FR"/>
        </w:rPr>
      </w:pPr>
    </w:p>
    <w:p w:rsidR="00B1696C" w:rsidRPr="00B1696C" w:rsidRDefault="00B1696C" w:rsidP="00B1696C">
      <w:pPr>
        <w:rPr>
          <w:color w:val="FF0000"/>
          <w:lang w:val="fr-FR"/>
        </w:rPr>
      </w:pPr>
    </w:p>
    <w:p w:rsidR="00B1696C" w:rsidRPr="00B1696C" w:rsidRDefault="000A19C0" w:rsidP="00B1696C">
      <w:pPr>
        <w:rPr>
          <w:color w:val="FF0000"/>
          <w:lang w:val="fr-FR"/>
        </w:rPr>
      </w:pPr>
      <w:r w:rsidRPr="000A19C0">
        <w:rPr>
          <w:noProof/>
          <w:color w:val="FF0000"/>
        </w:rPr>
        <w:pict>
          <v:rect id="_x0000_s1080" style="position:absolute;margin-left:45pt;margin-top:5.2pt;width:387pt;height:54pt;z-index:251668480"/>
        </w:pict>
      </w:r>
    </w:p>
    <w:p w:rsidR="00B1696C" w:rsidRPr="00B1696C" w:rsidRDefault="000A19C0" w:rsidP="00B1696C">
      <w:pPr>
        <w:rPr>
          <w:color w:val="FF0000"/>
          <w:lang w:val="fr-FR"/>
        </w:rPr>
      </w:pPr>
      <w:r w:rsidRPr="000A19C0">
        <w:rPr>
          <w:noProof/>
          <w:color w:val="FF0000"/>
        </w:rPr>
        <w:pict>
          <v:line id="_x0000_s1091" style="position:absolute;z-index:251679744" from="45pt,.4pt" to="6in,.4pt"/>
        </w:pict>
      </w:r>
      <w:r w:rsidRPr="000A19C0">
        <w:rPr>
          <w:noProof/>
          <w:color w:val="FF0000"/>
        </w:rPr>
        <w:pict>
          <v:line id="_x0000_s1085" style="position:absolute;z-index:251673600" from="306pt,.4pt" to="351pt,27.4pt">
            <v:stroke endarrow="block"/>
          </v:line>
        </w:pict>
      </w:r>
      <w:r w:rsidRPr="000A19C0">
        <w:rPr>
          <w:noProof/>
          <w:color w:val="FF0000"/>
        </w:rPr>
        <w:pict>
          <v:line id="_x0000_s1084" style="position:absolute;flip:y;z-index:251672576" from="243pt,.4pt" to="297pt,27.4pt">
            <v:stroke endarrow="block"/>
          </v:line>
        </w:pict>
      </w:r>
      <w:r w:rsidRPr="000A19C0">
        <w:rPr>
          <w:noProof/>
          <w:color w:val="FF0000"/>
        </w:rPr>
        <w:pict>
          <v:line id="_x0000_s1083" style="position:absolute;z-index:251671552" from="189pt,.4pt" to="234pt,27.4pt">
            <v:stroke endarrow="block"/>
          </v:line>
        </w:pict>
      </w:r>
      <w:r w:rsidRPr="000A19C0">
        <w:rPr>
          <w:noProof/>
          <w:color w:val="FF0000"/>
        </w:rPr>
        <w:pict>
          <v:line id="_x0000_s1082" style="position:absolute;flip:y;z-index:251670528" from="135pt,.4pt" to="180pt,27.4pt">
            <v:stroke endarrow="block"/>
          </v:line>
        </w:pict>
      </w:r>
    </w:p>
    <w:p w:rsidR="00B1696C" w:rsidRPr="00B1696C" w:rsidRDefault="000A19C0" w:rsidP="00B1696C">
      <w:pPr>
        <w:rPr>
          <w:color w:val="FF0000"/>
          <w:lang w:val="fr-FR"/>
        </w:rPr>
      </w:pPr>
      <w:r w:rsidRPr="000A19C0">
        <w:rPr>
          <w:noProof/>
          <w:color w:val="FF0000"/>
        </w:rPr>
        <w:pict>
          <v:shape id="_x0000_s1098" type="#_x0000_t202" style="position:absolute;margin-left:-9pt;margin-top:18.8pt;width:135pt;height:27pt;z-index:251686912">
            <v:textbox>
              <w:txbxContent>
                <w:p w:rsidR="00FA578F" w:rsidRDefault="00FA578F" w:rsidP="00B1696C">
                  <w:r>
                    <w:t xml:space="preserve">Tuyau coupe transversal </w:t>
                  </w:r>
                </w:p>
              </w:txbxContent>
            </v:textbox>
          </v:shape>
        </w:pict>
      </w:r>
      <w:r w:rsidRPr="000A19C0">
        <w:rPr>
          <w:noProof/>
          <w:color w:val="FF0000"/>
        </w:rPr>
        <w:pict>
          <v:shape id="_x0000_s1090" type="#_x0000_t202" style="position:absolute;margin-left:237.75pt;margin-top:24.35pt;width:81pt;height:27pt;z-index:251678720">
            <v:textbox style="mso-next-textbox:#_x0000_s1090">
              <w:txbxContent>
                <w:p w:rsidR="00FA578F" w:rsidRDefault="00FA578F" w:rsidP="00B1696C"/>
              </w:txbxContent>
            </v:textbox>
          </v:shape>
        </w:pict>
      </w:r>
      <w:r w:rsidRPr="000A19C0">
        <w:rPr>
          <w:noProof/>
          <w:color w:val="FF0000"/>
        </w:rPr>
        <w:pict>
          <v:line id="_x0000_s1097" style="position:absolute;flip:y;z-index:251685888" from="108pt,9.8pt" to="126pt,18.8pt">
            <v:stroke endarrow="block"/>
          </v:line>
        </w:pict>
      </w:r>
      <w:r w:rsidRPr="000A19C0">
        <w:rPr>
          <w:noProof/>
          <w:color w:val="FF0000"/>
        </w:rPr>
        <w:pict>
          <v:oval id="_x0000_s1096" style="position:absolute;margin-left:126pt;margin-top:.8pt;width:9pt;height:9pt;z-index:251684864"/>
        </w:pict>
      </w:r>
      <w:r w:rsidRPr="000A19C0">
        <w:rPr>
          <w:noProof/>
          <w:color w:val="FF0000"/>
        </w:rPr>
        <w:pict>
          <v:oval id="_x0000_s1095" style="position:absolute;margin-left:351pt;margin-top:.8pt;width:9pt;height:9pt;z-index:251683840"/>
        </w:pict>
      </w:r>
      <w:r w:rsidRPr="000A19C0">
        <w:rPr>
          <w:noProof/>
          <w:color w:val="FF0000"/>
        </w:rPr>
        <w:pict>
          <v:oval id="_x0000_s1094" style="position:absolute;margin-left:234pt;margin-top:.8pt;width:9pt;height:9pt;z-index:251682816"/>
        </w:pict>
      </w:r>
      <w:r w:rsidRPr="000A19C0">
        <w:rPr>
          <w:noProof/>
          <w:color w:val="FF0000"/>
        </w:rPr>
        <w:pict>
          <v:line id="_x0000_s1089" style="position:absolute;flip:x;z-index:251677696" from="315pt,8.8pt" to="414pt,27.8pt">
            <v:stroke startarrow="block"/>
          </v:line>
        </w:pict>
      </w:r>
      <w:r w:rsidRPr="000A19C0">
        <w:rPr>
          <w:noProof/>
          <w:color w:val="FF0000"/>
        </w:rPr>
        <w:pict>
          <v:line id="_x0000_s1086" style="position:absolute;z-index:251674624" from="45pt,8.8pt" to="6in,8.8pt"/>
        </w:pict>
      </w:r>
    </w:p>
    <w:p w:rsidR="00B1696C" w:rsidRPr="00B1696C" w:rsidRDefault="000A19C0" w:rsidP="00B1696C">
      <w:pPr>
        <w:rPr>
          <w:color w:val="FF0000"/>
          <w:lang w:val="fr-FR"/>
        </w:rPr>
      </w:pPr>
      <w:r w:rsidRPr="000A19C0">
        <w:rPr>
          <w:noProof/>
          <w:color w:val="FF0000"/>
        </w:rPr>
        <w:pict>
          <v:line id="_x0000_s1087" style="position:absolute;flip:x;z-index:251675648" from="81pt,-122.6pt" to="153pt,-122.6pt">
            <v:stroke endarrow="block"/>
          </v:line>
        </w:pict>
      </w:r>
    </w:p>
    <w:p w:rsidR="00B1696C" w:rsidRPr="00B1696C" w:rsidRDefault="00B1696C" w:rsidP="00B1696C">
      <w:pPr>
        <w:rPr>
          <w:lang w:val="fr-FR"/>
        </w:rPr>
      </w:pPr>
      <w:r w:rsidRPr="00B1696C">
        <w:rPr>
          <w:lang w:val="fr-FR"/>
        </w:rPr>
        <w:t xml:space="preserve"> A partir du dessin et des indications du professeur, explique en quelques lignes comment est chauffée la serre </w:t>
      </w:r>
    </w:p>
    <w:p w:rsidR="00B1696C" w:rsidRPr="00B1696C" w:rsidRDefault="00B1696C" w:rsidP="00B1696C">
      <w:pPr>
        <w:numPr>
          <w:ilvl w:val="0"/>
          <w:numId w:val="11"/>
        </w:numPr>
        <w:spacing w:after="0" w:line="240" w:lineRule="auto"/>
        <w:rPr>
          <w:b/>
          <w:bCs/>
          <w:lang w:val="fr-FR"/>
        </w:rPr>
      </w:pPr>
      <w:r w:rsidRPr="00B1696C">
        <w:rPr>
          <w:b/>
          <w:bCs/>
          <w:lang w:val="fr-FR"/>
        </w:rPr>
        <w:t>Quel est le rôle de ces différents composants ?</w:t>
      </w:r>
    </w:p>
    <w:p w:rsidR="00B1696C" w:rsidRPr="00B1696C" w:rsidRDefault="00B1696C" w:rsidP="00B1696C">
      <w:pPr>
        <w:rPr>
          <w:lang w:val="fr-FR"/>
        </w:rPr>
      </w:pPr>
    </w:p>
    <w:p w:rsidR="00B1696C" w:rsidRDefault="000A19C0" w:rsidP="00B1696C">
      <w:r w:rsidRPr="000A19C0">
        <w:rPr>
          <w:noProof/>
          <w:lang w:eastAsia="zh-CN"/>
        </w:rPr>
        <w:lastRenderedPageBreak/>
        <w:pict>
          <v:shapetype id="_x0000_t181" coordsize="21600,21600" o:spt="181" adj="-180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rightAngle" on="t" accentbar="t"/>
          </v:shapetype>
          <v:shape id="_x0000_s1077" type="#_x0000_t181" style="position:absolute;margin-left:153pt;margin-top:42.2pt;width:315pt;height:81pt;z-index:251665408" adj="-6459,-1600,20983,-1600,-1690,-3587,-1234,-1813" strokecolor="aqua">
            <v:stroke startarrow="block"/>
            <v:textbox style="mso-next-textbox:#_x0000_s1077">
              <w:txbxContent>
                <w:p w:rsidR="00FA578F" w:rsidRPr="00B1696C" w:rsidRDefault="00FA578F" w:rsidP="00B1696C">
                  <w:pPr>
                    <w:rPr>
                      <w:color w:val="FF0000"/>
                      <w:sz w:val="28"/>
                      <w:szCs w:val="28"/>
                      <w:lang w:val="fr-FR"/>
                    </w:rPr>
                  </w:pPr>
                </w:p>
              </w:txbxContent>
            </v:textbox>
          </v:shape>
        </w:pict>
      </w:r>
      <w:r w:rsidR="00B1696C">
        <w:rPr>
          <w:noProof/>
          <w:lang w:val="fr-FR" w:eastAsia="fr-FR" w:bidi="ar-SA"/>
        </w:rPr>
        <w:drawing>
          <wp:inline distT="0" distB="0" distL="0" distR="0">
            <wp:extent cx="1647825" cy="1250950"/>
            <wp:effectExtent l="19050" t="0" r="952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srcRect/>
                    <a:stretch>
                      <a:fillRect/>
                    </a:stretch>
                  </pic:blipFill>
                  <pic:spPr bwMode="auto">
                    <a:xfrm>
                      <a:off x="0" y="0"/>
                      <a:ext cx="1647825" cy="1250950"/>
                    </a:xfrm>
                    <a:prstGeom prst="rect">
                      <a:avLst/>
                    </a:prstGeom>
                    <a:noFill/>
                    <a:ln w="9525">
                      <a:noFill/>
                      <a:miter lim="800000"/>
                      <a:headEnd/>
                      <a:tailEnd/>
                    </a:ln>
                  </pic:spPr>
                </pic:pic>
              </a:graphicData>
            </a:graphic>
          </wp:inline>
        </w:drawing>
      </w:r>
    </w:p>
    <w:p w:rsidR="00B1696C" w:rsidRDefault="000A19C0" w:rsidP="00B1696C">
      <w:r w:rsidRPr="000A19C0">
        <w:rPr>
          <w:noProof/>
          <w:lang w:eastAsia="zh-CN"/>
        </w:rPr>
        <w:pict>
          <v:shape id="_x0000_s1078" type="#_x0000_t181" style="position:absolute;margin-left:152.2pt;margin-top:11.25pt;width:315pt;height:81pt;z-index:251666432" adj="-2671,23200,20983,23200,-195,14960,261,16733" strokecolor="aqua" strokeweight="1.25pt">
            <v:stroke startarrow="block"/>
            <v:textbox style="mso-next-textbox:#_x0000_s1078">
              <w:txbxContent>
                <w:p w:rsidR="00FA578F" w:rsidRPr="00B1696C" w:rsidRDefault="00FA578F" w:rsidP="00B1696C">
                  <w:pPr>
                    <w:rPr>
                      <w:color w:val="FF0000"/>
                      <w:sz w:val="28"/>
                      <w:szCs w:val="28"/>
                      <w:lang w:val="fr-FR"/>
                    </w:rPr>
                  </w:pPr>
                </w:p>
              </w:txbxContent>
            </v:textbox>
          </v:shape>
        </w:pict>
      </w:r>
    </w:p>
    <w:p w:rsidR="00B1696C" w:rsidRDefault="000A19C0" w:rsidP="00B1696C">
      <w:r w:rsidRPr="000A19C0">
        <w:rPr>
          <w:noProof/>
          <w:lang w:eastAsia="zh-CN"/>
        </w:rPr>
        <w:pict>
          <v:shape id="_x0000_s1079" type="#_x0000_t181" style="position:absolute;margin-left:153pt;margin-top:104.65pt;width:315pt;height:81pt;z-index:251667456" adj="-9374,23200,20983,23200,-867,18973,-411,20747" strokecolor="aqua" strokeweight="1.25pt">
            <v:stroke startarrow="block"/>
            <v:textbox style="mso-next-textbox:#_x0000_s1079">
              <w:txbxContent>
                <w:p w:rsidR="00FA578F" w:rsidRPr="00B1696C" w:rsidRDefault="00FA578F" w:rsidP="00B1696C">
                  <w:pPr>
                    <w:rPr>
                      <w:color w:val="FF0000"/>
                      <w:sz w:val="28"/>
                      <w:szCs w:val="28"/>
                      <w:lang w:val="fr-FR"/>
                    </w:rPr>
                  </w:pPr>
                </w:p>
              </w:txbxContent>
            </v:textbox>
          </v:shape>
        </w:pict>
      </w:r>
      <w:r w:rsidR="00B1696C">
        <w:object w:dxaOrig="13393" w:dyaOrig="12197">
          <v:shape id="_x0000_i1036" type="#_x0000_t75" style="width:108pt;height:99pt" o:ole="">
            <v:imagedata r:id="rId22" o:title=""/>
          </v:shape>
          <o:OLEObject Type="Embed" ProgID="MSPhotoEd.3" ShapeID="_x0000_i1036" DrawAspect="Content" ObjectID="_1562934901" r:id="rId23"/>
        </w:object>
      </w:r>
    </w:p>
    <w:p w:rsidR="00B1696C" w:rsidRDefault="00B1696C" w:rsidP="00B1696C"/>
    <w:p w:rsidR="00B1696C" w:rsidRDefault="00B1696C" w:rsidP="00B1696C">
      <w:r>
        <w:object w:dxaOrig="3435" w:dyaOrig="8536">
          <v:shape id="_x0000_i1037" type="#_x0000_t75" style="width:48.75pt;height:120pt" o:ole="">
            <v:imagedata r:id="rId24" o:title=""/>
          </v:shape>
          <o:OLEObject Type="Embed" ProgID="MSPhotoEd.3" ShapeID="_x0000_i1037" DrawAspect="Content" ObjectID="_1562934902" r:id="rId25"/>
        </w:object>
      </w:r>
    </w:p>
    <w:p w:rsidR="00B1696C" w:rsidRDefault="00B1696C" w:rsidP="00B1696C"/>
    <w:p w:rsidR="00B1696C" w:rsidRDefault="00B1696C" w:rsidP="00B1696C">
      <w:pPr>
        <w:rPr>
          <w:b/>
          <w:bCs/>
        </w:rPr>
      </w:pPr>
    </w:p>
    <w:p w:rsidR="00B1696C" w:rsidRPr="00B1696C" w:rsidRDefault="00B1696C" w:rsidP="00B1696C">
      <w:pPr>
        <w:pBdr>
          <w:top w:val="single" w:sz="4" w:space="1" w:color="auto"/>
          <w:left w:val="single" w:sz="4" w:space="4" w:color="auto"/>
          <w:bottom w:val="single" w:sz="4" w:space="1" w:color="auto"/>
          <w:right w:val="single" w:sz="4" w:space="4" w:color="auto"/>
        </w:pBdr>
        <w:rPr>
          <w:color w:val="FF0000"/>
          <w:lang w:val="fr-FR"/>
        </w:rPr>
      </w:pPr>
      <w:r>
        <w:rPr>
          <w:lang w:val="fr-FR"/>
        </w:rPr>
        <w:t>Conclusion/Bilan</w:t>
      </w:r>
    </w:p>
    <w:p w:rsidR="00B1696C" w:rsidRPr="00B1696C" w:rsidRDefault="00B1696C" w:rsidP="00B1696C">
      <w:pPr>
        <w:pBdr>
          <w:top w:val="single" w:sz="4" w:space="1" w:color="auto"/>
          <w:left w:val="single" w:sz="4" w:space="4" w:color="auto"/>
          <w:bottom w:val="single" w:sz="4" w:space="1" w:color="auto"/>
          <w:right w:val="single" w:sz="4" w:space="4" w:color="auto"/>
        </w:pBdr>
        <w:rPr>
          <w:sz w:val="28"/>
          <w:szCs w:val="28"/>
          <w:lang w:val="fr-FR"/>
        </w:rPr>
      </w:pPr>
    </w:p>
    <w:p w:rsidR="00B1696C" w:rsidRPr="00B1696C" w:rsidRDefault="00B1696C" w:rsidP="00B1696C">
      <w:pPr>
        <w:rPr>
          <w:b/>
          <w:bCs/>
          <w:lang w:val="fr-FR"/>
        </w:rPr>
      </w:pPr>
    </w:p>
    <w:p w:rsidR="00B1696C" w:rsidRPr="00B1696C" w:rsidRDefault="00B1696C" w:rsidP="00B1696C">
      <w:pPr>
        <w:jc w:val="center"/>
        <w:rPr>
          <w:b/>
          <w:bCs/>
          <w:lang w:val="fr-FR"/>
        </w:rPr>
      </w:pPr>
      <w:r w:rsidRPr="00B1696C">
        <w:rPr>
          <w:b/>
          <w:bCs/>
          <w:lang w:val="fr-FR"/>
        </w:rPr>
        <w:t>Comment est transférée l’énergie solaire ?</w:t>
      </w:r>
    </w:p>
    <w:p w:rsidR="00B1696C" w:rsidRPr="00B1696C" w:rsidRDefault="00B1696C" w:rsidP="00B1696C">
      <w:pPr>
        <w:rPr>
          <w:bCs/>
          <w:i/>
          <w:u w:val="single"/>
          <w:lang w:val="fr-FR"/>
        </w:rPr>
      </w:pPr>
      <w:r w:rsidRPr="00B1696C">
        <w:rPr>
          <w:bCs/>
          <w:i/>
          <w:u w:val="single"/>
          <w:lang w:val="fr-FR"/>
        </w:rPr>
        <w:t>Activité n°2 : chaîne d’énergie. Durée 20 minutes. Niveau 1</w:t>
      </w:r>
    </w:p>
    <w:p w:rsidR="00B1696C" w:rsidRPr="00B1696C" w:rsidRDefault="00B1696C" w:rsidP="00B1696C">
      <w:pPr>
        <w:rPr>
          <w:b/>
          <w:bCs/>
          <w:lang w:val="fr-FR"/>
        </w:rPr>
      </w:pPr>
      <w:r w:rsidRPr="00B1696C">
        <w:rPr>
          <w:b/>
          <w:bCs/>
          <w:lang w:val="fr-FR"/>
        </w:rPr>
        <w:t xml:space="preserve">Travail demandé : </w:t>
      </w:r>
    </w:p>
    <w:p w:rsidR="00B1696C" w:rsidRPr="00B1696C" w:rsidRDefault="00B1696C" w:rsidP="00B1696C">
      <w:pPr>
        <w:rPr>
          <w:lang w:val="fr-FR"/>
        </w:rPr>
      </w:pPr>
      <w:r w:rsidRPr="00B1696C">
        <w:rPr>
          <w:lang w:val="fr-FR"/>
        </w:rPr>
        <w:t>A partir de la maquette réelle, la vue éclatée et sa nomenclature, et de sa vue en 3Dedrawing, quels sont les éléments qui assurent les fonctions techniques suivantes ? Complète le schéma ci-dessous :</w:t>
      </w:r>
    </w:p>
    <w:p w:rsidR="00B1696C" w:rsidRPr="00B1696C" w:rsidRDefault="00B1696C" w:rsidP="00B1696C">
      <w:pPr>
        <w:rPr>
          <w:lang w:val="fr-FR"/>
        </w:rPr>
      </w:pPr>
    </w:p>
    <w:p w:rsidR="00B1696C" w:rsidRPr="00B1696C" w:rsidRDefault="00B1696C" w:rsidP="00B1696C">
      <w:pPr>
        <w:ind w:left="360"/>
        <w:rPr>
          <w:lang w:val="fr-FR"/>
        </w:rPr>
      </w:pPr>
    </w:p>
    <w:p w:rsidR="00B1696C" w:rsidRPr="00D85958" w:rsidRDefault="000A19C0" w:rsidP="00D85958">
      <w:pPr>
        <w:ind w:left="360"/>
        <w:rPr>
          <w:lang w:val="fr-FR"/>
        </w:rPr>
      </w:pPr>
      <w:r w:rsidRPr="000A19C0">
        <w:pict>
          <v:group id="_x0000_s1061" editas="canvas" style="width:477pt;height:297pt;mso-position-horizontal-relative:char;mso-position-vertical-relative:line" coordorigin="1907,1428" coordsize="7632,4752">
            <o:lock v:ext="edit" aspectratio="t"/>
            <v:shape id="_x0000_s1062" type="#_x0000_t75" style="position:absolute;left:1907;top:1428;width:7632;height:4752" o:preferrelative="f">
              <v:fill o:detectmouseclick="t"/>
              <v:path o:extrusionok="t" o:connecttype="none"/>
              <o:lock v:ext="edit" text="t"/>
            </v:shape>
            <v:shape id="_x0000_s1063" type="#_x0000_t202" style="position:absolute;left:2051;top:2292;width:2160;height:1296">
              <v:textbox style="mso-next-textbox:#_x0000_s1063">
                <w:txbxContent>
                  <w:p w:rsidR="00FA578F" w:rsidRPr="004C1D4D" w:rsidRDefault="00FA578F" w:rsidP="00B1696C">
                    <w:pPr>
                      <w:rPr>
                        <w:color w:val="FF0000"/>
                      </w:rPr>
                    </w:pPr>
                    <w:r w:rsidRPr="004C1D4D">
                      <w:rPr>
                        <w:color w:val="FF0000"/>
                      </w:rPr>
                      <w:t>.</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64" type="#_x0000_t13" style="position:absolute;left:4211;top:2868;width:288;height:288"/>
            <v:shape id="_x0000_s1065" type="#_x0000_t202" style="position:absolute;left:2051;top:1428;width:2160;height:720">
              <v:textbox style="mso-next-textbox:#_x0000_s1065">
                <w:txbxContent>
                  <w:p w:rsidR="00FA578F" w:rsidRDefault="00FA578F" w:rsidP="00B1696C">
                    <w:r>
                      <w:t xml:space="preserve"> Capter les rayons du soleil </w:t>
                    </w:r>
                  </w:p>
                </w:txbxContent>
              </v:textbox>
            </v:shape>
            <v:shape id="_x0000_s1066" type="#_x0000_t202" style="position:absolute;left:4499;top:1428;width:2160;height:720">
              <v:textbox style="mso-next-textbox:#_x0000_s1066">
                <w:txbxContent>
                  <w:p w:rsidR="00FA578F" w:rsidRDefault="00FA578F" w:rsidP="00B1696C">
                    <w:r>
                      <w:t xml:space="preserve"> Absorber sous forme d’énergie calorifique </w:t>
                    </w:r>
                  </w:p>
                </w:txbxContent>
              </v:textbox>
            </v:shape>
            <v:shape id="_x0000_s1067" type="#_x0000_t202" style="position:absolute;left:4499;top:2292;width:2160;height:1296">
              <v:textbox style="mso-next-textbox:#_x0000_s1067">
                <w:txbxContent>
                  <w:p w:rsidR="00FA578F" w:rsidRPr="004C1D4D" w:rsidRDefault="00FA578F" w:rsidP="00B1696C">
                    <w:pPr>
                      <w:rPr>
                        <w:color w:val="FF0000"/>
                      </w:rPr>
                    </w:pPr>
                    <w:r w:rsidRPr="004C1D4D">
                      <w:rPr>
                        <w:color w:val="FF0000"/>
                      </w:rPr>
                      <w:t>.</w:t>
                    </w:r>
                  </w:p>
                </w:txbxContent>
              </v:textbox>
            </v:shape>
            <v:shape id="_x0000_s1068" type="#_x0000_t202" style="position:absolute;left:6947;top:2292;width:2160;height:1296">
              <v:textbox style="mso-next-textbox:#_x0000_s1068">
                <w:txbxContent>
                  <w:p w:rsidR="00FA578F" w:rsidRPr="00B1696C" w:rsidRDefault="00FA578F" w:rsidP="00B1696C"/>
                </w:txbxContent>
              </v:textbox>
            </v:shape>
            <v:shape id="_x0000_s1069" type="#_x0000_t13" style="position:absolute;left:6659;top:2868;width:288;height:288"/>
            <v:shape id="_x0000_s1070" type="#_x0000_t202" style="position:absolute;left:6947;top:1428;width:2160;height:720">
              <v:textbox style="mso-next-textbox:#_x0000_s1070">
                <w:txbxContent>
                  <w:p w:rsidR="00FA578F" w:rsidRDefault="00FA578F" w:rsidP="00B1696C">
                    <w:r>
                      <w:t xml:space="preserve"> Transporter cette énergie</w:t>
                    </w:r>
                  </w:p>
                </w:txbxContent>
              </v:textbox>
            </v:shape>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_x0000_s1071" type="#_x0000_t103" style="position:absolute;left:9107;top:3012;width:432;height:2880"/>
            <v:shape id="_x0000_s1072" type="#_x0000_t202" style="position:absolute;left:6947;top:3732;width:2160;height:720">
              <v:textbox style="mso-next-textbox:#_x0000_s1072">
                <w:txbxContent>
                  <w:p w:rsidR="00FA578F" w:rsidRDefault="00FA578F" w:rsidP="00B1696C">
                    <w:r>
                      <w:t xml:space="preserve"> Stocker cette énergie</w:t>
                    </w:r>
                  </w:p>
                </w:txbxContent>
              </v:textbox>
            </v:shape>
            <v:shape id="_x0000_s1073" type="#_x0000_t202" style="position:absolute;left:6947;top:4596;width:2160;height:1440">
              <v:textbox style="mso-next-textbox:#_x0000_s1073">
                <w:txbxContent>
                  <w:p w:rsidR="00FA578F" w:rsidRPr="00B1696C" w:rsidRDefault="00FA578F" w:rsidP="00B1696C"/>
                </w:txbxContent>
              </v:textbox>
            </v:shape>
            <v:shape id="_x0000_s1074" type="#_x0000_t202" style="position:absolute;left:4499;top:4596;width:2160;height:1440">
              <v:textbox style="mso-next-textbox:#_x0000_s1074">
                <w:txbxContent>
                  <w:p w:rsidR="00FA578F" w:rsidRPr="00B1696C" w:rsidRDefault="00FA578F" w:rsidP="00B1696C"/>
                </w:txbxContent>
              </v:textbox>
            </v:shape>
            <v:shape id="_x0000_s1075" type="#_x0000_t202" style="position:absolute;left:4499;top:3732;width:2160;height:720">
              <v:textbox style="mso-next-textbox:#_x0000_s1075">
                <w:txbxContent>
                  <w:p w:rsidR="00FA578F" w:rsidRDefault="00FA578F" w:rsidP="00B1696C">
                    <w:r>
                      <w:t xml:space="preserve"> Diffuser cette énergie</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76" type="#_x0000_t66" style="position:absolute;left:6659;top:5172;width:288;height:288"/>
            <w10:wrap type="none"/>
            <w10:anchorlock/>
          </v:group>
        </w:pict>
      </w:r>
      <w:r w:rsidR="00B1696C">
        <w:rPr>
          <w:b/>
          <w:bCs/>
          <w:lang w:val="fr-FR"/>
        </w:rPr>
        <w:t>Séance n°2 : Comment réguler le système de chauffage</w:t>
      </w:r>
      <w:r w:rsidR="00B1696C" w:rsidRPr="00B1696C">
        <w:rPr>
          <w:b/>
          <w:bCs/>
          <w:lang w:val="fr-FR"/>
        </w:rPr>
        <w:t>.</w:t>
      </w:r>
    </w:p>
    <w:p w:rsidR="00B1696C" w:rsidRPr="00B1696C" w:rsidRDefault="00B1696C" w:rsidP="00B1696C">
      <w:pPr>
        <w:rPr>
          <w:bCs/>
          <w:i/>
          <w:u w:val="single"/>
          <w:lang w:val="fr-FR"/>
        </w:rPr>
      </w:pPr>
      <w:r w:rsidRPr="00B1696C">
        <w:rPr>
          <w:bCs/>
          <w:i/>
          <w:u w:val="single"/>
          <w:lang w:val="fr-FR"/>
        </w:rPr>
        <w:t>Activité n°1 : Mesure directe de l’énergie calorifique.</w:t>
      </w:r>
      <w:r>
        <w:rPr>
          <w:bCs/>
          <w:i/>
          <w:u w:val="single"/>
          <w:lang w:val="fr-FR"/>
        </w:rPr>
        <w:t xml:space="preserve"> Durée 1h30</w:t>
      </w:r>
    </w:p>
    <w:p w:rsidR="00BD07B4" w:rsidRDefault="00B1696C" w:rsidP="00FB0A21">
      <w:pPr>
        <w:rPr>
          <w:szCs w:val="24"/>
          <w:lang w:val="fr-FR"/>
        </w:rPr>
      </w:pPr>
      <w:r>
        <w:rPr>
          <w:szCs w:val="24"/>
          <w:lang w:val="fr-FR"/>
        </w:rPr>
        <w:t>On va réaliser le montage suivant</w:t>
      </w:r>
      <w:r w:rsidR="00BF192C">
        <w:rPr>
          <w:szCs w:val="24"/>
          <w:lang w:val="fr-FR"/>
        </w:rPr>
        <w:t xml:space="preserve"> et relever les mesures</w:t>
      </w:r>
      <w:r w:rsidR="00D85958">
        <w:rPr>
          <w:szCs w:val="24"/>
          <w:lang w:val="fr-FR"/>
        </w:rPr>
        <w:t xml:space="preserve">. </w:t>
      </w:r>
    </w:p>
    <w:tbl>
      <w:tblPr>
        <w:tblStyle w:val="Grilledutableau"/>
        <w:tblW w:w="0" w:type="auto"/>
        <w:tblLook w:val="04A0"/>
      </w:tblPr>
      <w:tblGrid>
        <w:gridCol w:w="1499"/>
        <w:gridCol w:w="866"/>
        <w:gridCol w:w="866"/>
        <w:gridCol w:w="865"/>
        <w:gridCol w:w="865"/>
        <w:gridCol w:w="865"/>
        <w:gridCol w:w="865"/>
        <w:gridCol w:w="865"/>
        <w:gridCol w:w="866"/>
        <w:gridCol w:w="866"/>
      </w:tblGrid>
      <w:tr w:rsidR="00D85958" w:rsidTr="00D85958">
        <w:tc>
          <w:tcPr>
            <w:tcW w:w="1499" w:type="dxa"/>
          </w:tcPr>
          <w:p w:rsidR="00D85958" w:rsidRDefault="00D85958" w:rsidP="00FB0A21">
            <w:pPr>
              <w:rPr>
                <w:szCs w:val="24"/>
                <w:lang w:val="fr-FR"/>
              </w:rPr>
            </w:pPr>
            <w:r>
              <w:rPr>
                <w:szCs w:val="24"/>
                <w:lang w:val="fr-FR"/>
              </w:rPr>
              <w:t>Température °C</w:t>
            </w:r>
          </w:p>
        </w:tc>
        <w:tc>
          <w:tcPr>
            <w:tcW w:w="866" w:type="dxa"/>
          </w:tcPr>
          <w:p w:rsidR="00D85958" w:rsidRDefault="00D85958" w:rsidP="00FB0A21">
            <w:pPr>
              <w:rPr>
                <w:szCs w:val="24"/>
                <w:lang w:val="fr-FR"/>
              </w:rPr>
            </w:pPr>
          </w:p>
        </w:tc>
        <w:tc>
          <w:tcPr>
            <w:tcW w:w="866" w:type="dxa"/>
          </w:tcPr>
          <w:p w:rsidR="00D85958" w:rsidRDefault="00D85958" w:rsidP="00FB0A21">
            <w:pPr>
              <w:rPr>
                <w:szCs w:val="24"/>
                <w:lang w:val="fr-FR"/>
              </w:rPr>
            </w:pPr>
          </w:p>
        </w:tc>
        <w:tc>
          <w:tcPr>
            <w:tcW w:w="865" w:type="dxa"/>
          </w:tcPr>
          <w:p w:rsidR="00D85958" w:rsidRDefault="00D85958" w:rsidP="00FB0A21">
            <w:pPr>
              <w:rPr>
                <w:szCs w:val="24"/>
                <w:lang w:val="fr-FR"/>
              </w:rPr>
            </w:pPr>
          </w:p>
        </w:tc>
        <w:tc>
          <w:tcPr>
            <w:tcW w:w="865" w:type="dxa"/>
          </w:tcPr>
          <w:p w:rsidR="00D85958" w:rsidRDefault="00D85958" w:rsidP="00FB0A21">
            <w:pPr>
              <w:rPr>
                <w:szCs w:val="24"/>
                <w:lang w:val="fr-FR"/>
              </w:rPr>
            </w:pPr>
          </w:p>
        </w:tc>
        <w:tc>
          <w:tcPr>
            <w:tcW w:w="865" w:type="dxa"/>
          </w:tcPr>
          <w:p w:rsidR="00D85958" w:rsidRDefault="00D85958" w:rsidP="00FB0A21">
            <w:pPr>
              <w:rPr>
                <w:szCs w:val="24"/>
                <w:lang w:val="fr-FR"/>
              </w:rPr>
            </w:pPr>
          </w:p>
        </w:tc>
        <w:tc>
          <w:tcPr>
            <w:tcW w:w="865" w:type="dxa"/>
          </w:tcPr>
          <w:p w:rsidR="00D85958" w:rsidRDefault="00D85958" w:rsidP="00FB0A21">
            <w:pPr>
              <w:rPr>
                <w:szCs w:val="24"/>
                <w:lang w:val="fr-FR"/>
              </w:rPr>
            </w:pPr>
          </w:p>
        </w:tc>
        <w:tc>
          <w:tcPr>
            <w:tcW w:w="865" w:type="dxa"/>
          </w:tcPr>
          <w:p w:rsidR="00D85958" w:rsidRDefault="00D85958" w:rsidP="00FB0A21">
            <w:pPr>
              <w:rPr>
                <w:szCs w:val="24"/>
                <w:lang w:val="fr-FR"/>
              </w:rPr>
            </w:pPr>
          </w:p>
        </w:tc>
        <w:tc>
          <w:tcPr>
            <w:tcW w:w="866" w:type="dxa"/>
          </w:tcPr>
          <w:p w:rsidR="00D85958" w:rsidRDefault="00D85958" w:rsidP="00FB0A21">
            <w:pPr>
              <w:rPr>
                <w:szCs w:val="24"/>
                <w:lang w:val="fr-FR"/>
              </w:rPr>
            </w:pPr>
          </w:p>
        </w:tc>
        <w:tc>
          <w:tcPr>
            <w:tcW w:w="866" w:type="dxa"/>
          </w:tcPr>
          <w:p w:rsidR="00D85958" w:rsidRDefault="00D85958" w:rsidP="00FB0A21">
            <w:pPr>
              <w:rPr>
                <w:szCs w:val="24"/>
                <w:lang w:val="fr-FR"/>
              </w:rPr>
            </w:pPr>
          </w:p>
        </w:tc>
      </w:tr>
      <w:tr w:rsidR="00D85958" w:rsidTr="00D85958">
        <w:tc>
          <w:tcPr>
            <w:tcW w:w="1499" w:type="dxa"/>
          </w:tcPr>
          <w:p w:rsidR="00D85958" w:rsidRDefault="00D85958" w:rsidP="00FB0A21">
            <w:pPr>
              <w:rPr>
                <w:szCs w:val="24"/>
                <w:lang w:val="fr-FR"/>
              </w:rPr>
            </w:pPr>
            <w:r>
              <w:rPr>
                <w:szCs w:val="24"/>
                <w:lang w:val="fr-FR"/>
              </w:rPr>
              <w:t>Résistance Ω</w:t>
            </w:r>
          </w:p>
        </w:tc>
        <w:tc>
          <w:tcPr>
            <w:tcW w:w="866" w:type="dxa"/>
          </w:tcPr>
          <w:p w:rsidR="00D85958" w:rsidRDefault="00D85958" w:rsidP="00FB0A21">
            <w:pPr>
              <w:rPr>
                <w:szCs w:val="24"/>
                <w:lang w:val="fr-FR"/>
              </w:rPr>
            </w:pPr>
          </w:p>
        </w:tc>
        <w:tc>
          <w:tcPr>
            <w:tcW w:w="866" w:type="dxa"/>
          </w:tcPr>
          <w:p w:rsidR="00D85958" w:rsidRDefault="00D85958" w:rsidP="00FB0A21">
            <w:pPr>
              <w:rPr>
                <w:szCs w:val="24"/>
                <w:lang w:val="fr-FR"/>
              </w:rPr>
            </w:pPr>
          </w:p>
        </w:tc>
        <w:tc>
          <w:tcPr>
            <w:tcW w:w="865" w:type="dxa"/>
          </w:tcPr>
          <w:p w:rsidR="00D85958" w:rsidRDefault="00D85958" w:rsidP="00FB0A21">
            <w:pPr>
              <w:rPr>
                <w:szCs w:val="24"/>
                <w:lang w:val="fr-FR"/>
              </w:rPr>
            </w:pPr>
          </w:p>
        </w:tc>
        <w:tc>
          <w:tcPr>
            <w:tcW w:w="865" w:type="dxa"/>
          </w:tcPr>
          <w:p w:rsidR="00D85958" w:rsidRDefault="00D85958" w:rsidP="00FB0A21">
            <w:pPr>
              <w:rPr>
                <w:szCs w:val="24"/>
                <w:lang w:val="fr-FR"/>
              </w:rPr>
            </w:pPr>
          </w:p>
        </w:tc>
        <w:tc>
          <w:tcPr>
            <w:tcW w:w="865" w:type="dxa"/>
          </w:tcPr>
          <w:p w:rsidR="00D85958" w:rsidRDefault="00D85958" w:rsidP="00FB0A21">
            <w:pPr>
              <w:rPr>
                <w:szCs w:val="24"/>
                <w:lang w:val="fr-FR"/>
              </w:rPr>
            </w:pPr>
          </w:p>
        </w:tc>
        <w:tc>
          <w:tcPr>
            <w:tcW w:w="865" w:type="dxa"/>
          </w:tcPr>
          <w:p w:rsidR="00D85958" w:rsidRDefault="00D85958" w:rsidP="00FB0A21">
            <w:pPr>
              <w:rPr>
                <w:szCs w:val="24"/>
                <w:lang w:val="fr-FR"/>
              </w:rPr>
            </w:pPr>
          </w:p>
        </w:tc>
        <w:tc>
          <w:tcPr>
            <w:tcW w:w="865" w:type="dxa"/>
          </w:tcPr>
          <w:p w:rsidR="00D85958" w:rsidRDefault="00D85958" w:rsidP="00FB0A21">
            <w:pPr>
              <w:rPr>
                <w:szCs w:val="24"/>
                <w:lang w:val="fr-FR"/>
              </w:rPr>
            </w:pPr>
          </w:p>
        </w:tc>
        <w:tc>
          <w:tcPr>
            <w:tcW w:w="866" w:type="dxa"/>
          </w:tcPr>
          <w:p w:rsidR="00D85958" w:rsidRDefault="00D85958" w:rsidP="00FB0A21">
            <w:pPr>
              <w:rPr>
                <w:szCs w:val="24"/>
                <w:lang w:val="fr-FR"/>
              </w:rPr>
            </w:pPr>
          </w:p>
        </w:tc>
        <w:tc>
          <w:tcPr>
            <w:tcW w:w="866" w:type="dxa"/>
          </w:tcPr>
          <w:p w:rsidR="00D85958" w:rsidRDefault="00D85958" w:rsidP="00FB0A21">
            <w:pPr>
              <w:rPr>
                <w:szCs w:val="24"/>
                <w:lang w:val="fr-FR"/>
              </w:rPr>
            </w:pPr>
          </w:p>
        </w:tc>
      </w:tr>
    </w:tbl>
    <w:p w:rsidR="00D85958" w:rsidRDefault="00D85958" w:rsidP="00FB0A21">
      <w:pPr>
        <w:rPr>
          <w:szCs w:val="24"/>
          <w:lang w:val="fr-FR"/>
        </w:rPr>
      </w:pPr>
    </w:p>
    <w:p w:rsidR="00D85958" w:rsidRDefault="00D85958" w:rsidP="00D85958">
      <w:pPr>
        <w:pStyle w:val="Paragraphedeliste"/>
        <w:numPr>
          <w:ilvl w:val="0"/>
          <w:numId w:val="13"/>
        </w:numPr>
        <w:rPr>
          <w:szCs w:val="24"/>
          <w:lang w:val="fr-FR"/>
        </w:rPr>
      </w:pPr>
      <w:r w:rsidRPr="00D85958">
        <w:rPr>
          <w:szCs w:val="24"/>
          <w:lang w:val="fr-FR"/>
        </w:rPr>
        <w:t xml:space="preserve">Tracer </w:t>
      </w:r>
      <w:r>
        <w:rPr>
          <w:szCs w:val="24"/>
          <w:lang w:val="fr-FR"/>
        </w:rPr>
        <w:t>le graphique sur tableur.</w:t>
      </w:r>
    </w:p>
    <w:p w:rsidR="00D85958" w:rsidRDefault="00D85958" w:rsidP="00D85958">
      <w:pPr>
        <w:pStyle w:val="Paragraphedeliste"/>
        <w:numPr>
          <w:ilvl w:val="0"/>
          <w:numId w:val="13"/>
        </w:numPr>
        <w:rPr>
          <w:szCs w:val="24"/>
          <w:lang w:val="fr-FR"/>
        </w:rPr>
      </w:pPr>
      <w:r>
        <w:rPr>
          <w:szCs w:val="24"/>
          <w:lang w:val="fr-FR"/>
        </w:rPr>
        <w:t>Calculer le pente de la droite.</w:t>
      </w:r>
    </w:p>
    <w:p w:rsidR="00B1696C" w:rsidRPr="00D85958" w:rsidRDefault="00D85958" w:rsidP="00FB0A21">
      <w:pPr>
        <w:pStyle w:val="Paragraphedeliste"/>
        <w:numPr>
          <w:ilvl w:val="0"/>
          <w:numId w:val="13"/>
        </w:numPr>
        <w:rPr>
          <w:szCs w:val="24"/>
          <w:lang w:val="fr-FR"/>
        </w:rPr>
      </w:pPr>
      <w:r>
        <w:rPr>
          <w:szCs w:val="24"/>
          <w:lang w:val="fr-FR"/>
        </w:rPr>
        <w:t xml:space="preserve">Interpréter le graphique. </w:t>
      </w:r>
    </w:p>
    <w:p w:rsidR="00B1696C" w:rsidRDefault="00B1696C" w:rsidP="00FB0A21">
      <w:pPr>
        <w:rPr>
          <w:szCs w:val="24"/>
          <w:lang w:val="fr-FR"/>
        </w:rPr>
      </w:pPr>
      <w:r w:rsidRPr="00B1696C">
        <w:rPr>
          <w:noProof/>
          <w:szCs w:val="24"/>
          <w:lang w:val="fr-FR" w:eastAsia="fr-FR" w:bidi="ar-SA"/>
        </w:rPr>
        <w:drawing>
          <wp:inline distT="0" distB="0" distL="0" distR="0">
            <wp:extent cx="2352675" cy="1724025"/>
            <wp:effectExtent l="19050" t="0" r="9525" b="0"/>
            <wp:docPr id="1" name="Image 1" descr="Afficher l'image d'origine"/>
            <wp:cNvGraphicFramePr/>
            <a:graphic xmlns:a="http://schemas.openxmlformats.org/drawingml/2006/main">
              <a:graphicData uri="http://schemas.openxmlformats.org/drawingml/2006/picture">
                <pic:pic xmlns:pic="http://schemas.openxmlformats.org/drawingml/2006/picture">
                  <pic:nvPicPr>
                    <pic:cNvPr id="2" name="il_fi" descr="Afficher l'image d'origine"/>
                    <pic:cNvPicPr/>
                  </pic:nvPicPr>
                  <pic:blipFill>
                    <a:blip r:embed="rId26"/>
                    <a:srcRect/>
                    <a:stretch>
                      <a:fillRect/>
                    </a:stretch>
                  </pic:blipFill>
                  <pic:spPr bwMode="auto">
                    <a:xfrm>
                      <a:off x="0" y="0"/>
                      <a:ext cx="2352971" cy="1724242"/>
                    </a:xfrm>
                    <a:prstGeom prst="rect">
                      <a:avLst/>
                    </a:prstGeom>
                    <a:noFill/>
                    <a:ln w="9525">
                      <a:noFill/>
                      <a:miter lim="800000"/>
                      <a:headEnd/>
                      <a:tailEnd/>
                    </a:ln>
                  </pic:spPr>
                </pic:pic>
              </a:graphicData>
            </a:graphic>
          </wp:inline>
        </w:drawing>
      </w:r>
    </w:p>
    <w:p w:rsidR="00D85958" w:rsidRDefault="00D85958" w:rsidP="00FB0A21">
      <w:pPr>
        <w:rPr>
          <w:szCs w:val="24"/>
          <w:lang w:val="fr-FR"/>
        </w:rPr>
      </w:pPr>
      <w:r>
        <w:rPr>
          <w:szCs w:val="24"/>
          <w:lang w:val="fr-FR"/>
        </w:rPr>
        <w:lastRenderedPageBreak/>
        <w:t>Conclusion/Bilan</w:t>
      </w:r>
    </w:p>
    <w:p w:rsidR="00D85958" w:rsidRDefault="00D85958" w:rsidP="00FB0A21">
      <w:pPr>
        <w:rPr>
          <w:b/>
          <w:szCs w:val="24"/>
          <w:lang w:val="fr-FR"/>
        </w:rPr>
      </w:pPr>
      <w:r w:rsidRPr="00D85958">
        <w:rPr>
          <w:b/>
          <w:szCs w:val="24"/>
          <w:lang w:val="fr-FR"/>
        </w:rPr>
        <w:t>Séance n°3 : Programmer avec Arduino.</w:t>
      </w:r>
    </w:p>
    <w:p w:rsidR="00D85958" w:rsidRDefault="00D85958" w:rsidP="00FB0A21">
      <w:pPr>
        <w:rPr>
          <w:szCs w:val="24"/>
          <w:lang w:val="fr-FR"/>
        </w:rPr>
      </w:pPr>
      <w:r w:rsidRPr="00D85958">
        <w:rPr>
          <w:szCs w:val="24"/>
          <w:lang w:val="fr-FR"/>
        </w:rPr>
        <w:t xml:space="preserve">Tu vas réaliser le montage en plongeant la thermistance dans de l’eau chaude et relever la </w:t>
      </w:r>
      <w:r>
        <w:rPr>
          <w:szCs w:val="24"/>
          <w:lang w:val="fr-FR"/>
        </w:rPr>
        <w:t>température</w:t>
      </w:r>
      <w:r w:rsidRPr="00D85958">
        <w:rPr>
          <w:szCs w:val="24"/>
          <w:lang w:val="fr-FR"/>
        </w:rPr>
        <w:t xml:space="preserve"> toute</w:t>
      </w:r>
      <w:r>
        <w:rPr>
          <w:szCs w:val="24"/>
          <w:lang w:val="fr-FR"/>
        </w:rPr>
        <w:t>s</w:t>
      </w:r>
      <w:r w:rsidRPr="00D85958">
        <w:rPr>
          <w:szCs w:val="24"/>
          <w:lang w:val="fr-FR"/>
        </w:rPr>
        <w:t xml:space="preserve"> les 2 minutes.</w:t>
      </w:r>
      <w:r>
        <w:rPr>
          <w:szCs w:val="24"/>
          <w:lang w:val="fr-FR"/>
        </w:rPr>
        <w:t xml:space="preserve"> Pour cela tu vas créer une programmation. </w:t>
      </w:r>
    </w:p>
    <w:p w:rsidR="00D85958" w:rsidRDefault="00D85958" w:rsidP="00FB0A21">
      <w:pPr>
        <w:rPr>
          <w:szCs w:val="24"/>
          <w:lang w:val="fr-FR"/>
        </w:rPr>
      </w:pPr>
      <w:r>
        <w:rPr>
          <w:noProof/>
          <w:szCs w:val="24"/>
          <w:lang w:val="fr-FR" w:eastAsia="fr-FR" w:bidi="ar-SA"/>
        </w:rPr>
        <w:drawing>
          <wp:inline distT="0" distB="0" distL="0" distR="0">
            <wp:extent cx="4676775" cy="3571875"/>
            <wp:effectExtent l="19050" t="0" r="9525"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srcRect/>
                    <a:stretch>
                      <a:fillRect/>
                    </a:stretch>
                  </pic:blipFill>
                  <pic:spPr bwMode="auto">
                    <a:xfrm>
                      <a:off x="0" y="0"/>
                      <a:ext cx="4676775" cy="3571875"/>
                    </a:xfrm>
                    <a:prstGeom prst="rect">
                      <a:avLst/>
                    </a:prstGeom>
                    <a:noFill/>
                    <a:ln w="9525">
                      <a:noFill/>
                      <a:miter lim="800000"/>
                      <a:headEnd/>
                      <a:tailEnd/>
                    </a:ln>
                  </pic:spPr>
                </pic:pic>
              </a:graphicData>
            </a:graphic>
          </wp:inline>
        </w:drawing>
      </w:r>
    </w:p>
    <w:p w:rsidR="00361398" w:rsidRDefault="00361398" w:rsidP="00361398">
      <w:pPr>
        <w:numPr>
          <w:ilvl w:val="0"/>
          <w:numId w:val="14"/>
        </w:numPr>
        <w:ind w:right="3672"/>
        <w:rPr>
          <w:szCs w:val="24"/>
          <w:lang w:val="fr-FR"/>
        </w:rPr>
      </w:pPr>
      <w:r>
        <w:rPr>
          <w:szCs w:val="24"/>
          <w:lang w:val="fr-FR"/>
        </w:rPr>
        <w:t>Télécharge le programme et commente-le.</w:t>
      </w:r>
    </w:p>
    <w:p w:rsidR="00361398" w:rsidRPr="00CB584E" w:rsidRDefault="00361398" w:rsidP="00361398">
      <w:pPr>
        <w:ind w:right="141"/>
        <w:rPr>
          <w:szCs w:val="24"/>
        </w:rPr>
      </w:pPr>
      <w:r w:rsidRPr="00CB584E">
        <w:rPr>
          <w:szCs w:val="24"/>
        </w:rPr>
        <w:t>const int CT=0;</w:t>
      </w:r>
      <w:r>
        <w:rPr>
          <w:szCs w:val="24"/>
        </w:rPr>
        <w:t>//………………………………………………………………………………………………………….</w:t>
      </w:r>
    </w:p>
    <w:p w:rsidR="00361398" w:rsidRPr="00CB584E" w:rsidRDefault="00361398" w:rsidP="00361398">
      <w:pPr>
        <w:rPr>
          <w:szCs w:val="24"/>
        </w:rPr>
      </w:pPr>
      <w:r w:rsidRPr="00CB584E">
        <w:rPr>
          <w:szCs w:val="24"/>
        </w:rPr>
        <w:t xml:space="preserve"> int val=0;</w:t>
      </w:r>
      <w:r>
        <w:rPr>
          <w:szCs w:val="24"/>
        </w:rPr>
        <w:t>//………………………………………………………………………………………………………………….</w:t>
      </w:r>
    </w:p>
    <w:p w:rsidR="00361398" w:rsidRPr="00CB584E" w:rsidRDefault="00361398" w:rsidP="00361398">
      <w:pPr>
        <w:rPr>
          <w:szCs w:val="24"/>
        </w:rPr>
      </w:pPr>
      <w:r w:rsidRPr="00CB584E">
        <w:rPr>
          <w:szCs w:val="24"/>
        </w:rPr>
        <w:t>void setup() {</w:t>
      </w:r>
      <w:r>
        <w:rPr>
          <w:szCs w:val="24"/>
        </w:rPr>
        <w:t>//……………………………………………………………………………………………………………..</w:t>
      </w:r>
    </w:p>
    <w:p w:rsidR="00361398" w:rsidRPr="00CB584E" w:rsidRDefault="00361398" w:rsidP="00361398">
      <w:pPr>
        <w:rPr>
          <w:szCs w:val="24"/>
        </w:rPr>
      </w:pPr>
      <w:r w:rsidRPr="00CB584E">
        <w:rPr>
          <w:szCs w:val="24"/>
        </w:rPr>
        <w:t>Serial.begin(9600);</w:t>
      </w:r>
      <w:r>
        <w:rPr>
          <w:szCs w:val="24"/>
        </w:rPr>
        <w:t>//……………………………………………………………………………………………………..</w:t>
      </w:r>
    </w:p>
    <w:p w:rsidR="00361398" w:rsidRPr="00CB584E" w:rsidRDefault="00361398" w:rsidP="00361398">
      <w:pPr>
        <w:rPr>
          <w:szCs w:val="24"/>
        </w:rPr>
      </w:pPr>
      <w:r w:rsidRPr="00CB584E">
        <w:rPr>
          <w:szCs w:val="24"/>
        </w:rPr>
        <w:t>pinMode(CT,INPUT);</w:t>
      </w:r>
      <w:r>
        <w:rPr>
          <w:szCs w:val="24"/>
        </w:rPr>
        <w:t>//…………………………………………………………………………...........................</w:t>
      </w:r>
    </w:p>
    <w:p w:rsidR="00361398" w:rsidRPr="00CB584E" w:rsidRDefault="00361398" w:rsidP="00361398">
      <w:pPr>
        <w:ind w:right="3672"/>
        <w:rPr>
          <w:szCs w:val="24"/>
        </w:rPr>
      </w:pPr>
      <w:r w:rsidRPr="00CB584E">
        <w:rPr>
          <w:szCs w:val="24"/>
        </w:rPr>
        <w:t>}</w:t>
      </w:r>
    </w:p>
    <w:p w:rsidR="00361398" w:rsidRPr="00CB584E" w:rsidRDefault="00361398" w:rsidP="00361398">
      <w:pPr>
        <w:rPr>
          <w:szCs w:val="24"/>
        </w:rPr>
      </w:pPr>
      <w:r w:rsidRPr="00CB584E">
        <w:rPr>
          <w:szCs w:val="24"/>
        </w:rPr>
        <w:t>void loop() {</w:t>
      </w:r>
      <w:r>
        <w:rPr>
          <w:szCs w:val="24"/>
        </w:rPr>
        <w:t>//………………………………………………………………………………………………………………..</w:t>
      </w:r>
    </w:p>
    <w:p w:rsidR="00361398" w:rsidRPr="00CB584E" w:rsidRDefault="00361398" w:rsidP="00361398">
      <w:pPr>
        <w:pStyle w:val="Sansinterligne"/>
        <w:ind w:left="0"/>
        <w:rPr>
          <w:color w:val="auto"/>
          <w:sz w:val="24"/>
          <w:szCs w:val="24"/>
        </w:rPr>
      </w:pPr>
      <w:r w:rsidRPr="00CB584E">
        <w:rPr>
          <w:color w:val="auto"/>
          <w:sz w:val="24"/>
          <w:szCs w:val="24"/>
        </w:rPr>
        <w:t>val = analogRead(CT);//……………………………………………………………………………………</w:t>
      </w:r>
      <w:r>
        <w:rPr>
          <w:color w:val="auto"/>
          <w:sz w:val="24"/>
          <w:szCs w:val="24"/>
        </w:rPr>
        <w:t>…………..</w:t>
      </w:r>
    </w:p>
    <w:p w:rsidR="00361398" w:rsidRPr="00CB584E" w:rsidRDefault="00361398" w:rsidP="00361398">
      <w:pPr>
        <w:pStyle w:val="Sansinterligne"/>
        <w:ind w:left="0"/>
        <w:rPr>
          <w:color w:val="auto"/>
          <w:sz w:val="24"/>
          <w:szCs w:val="24"/>
        </w:rPr>
      </w:pPr>
    </w:p>
    <w:p w:rsidR="00361398" w:rsidRPr="00CB584E" w:rsidRDefault="00361398" w:rsidP="00361398">
      <w:pPr>
        <w:pStyle w:val="Sansinterligne"/>
        <w:ind w:left="0"/>
        <w:rPr>
          <w:color w:val="auto"/>
          <w:sz w:val="24"/>
          <w:szCs w:val="24"/>
        </w:rPr>
      </w:pPr>
      <w:r w:rsidRPr="00CB584E">
        <w:rPr>
          <w:color w:val="auto"/>
          <w:sz w:val="24"/>
          <w:szCs w:val="24"/>
        </w:rPr>
        <w:t>Serial.println(val);</w:t>
      </w:r>
      <w:r>
        <w:rPr>
          <w:color w:val="auto"/>
          <w:sz w:val="24"/>
          <w:szCs w:val="24"/>
        </w:rPr>
        <w:t>//……………………………………………………………………………………………………..</w:t>
      </w:r>
    </w:p>
    <w:p w:rsidR="00361398" w:rsidRPr="00CB584E" w:rsidRDefault="00361398" w:rsidP="00361398">
      <w:pPr>
        <w:ind w:right="3672"/>
        <w:rPr>
          <w:szCs w:val="24"/>
        </w:rPr>
      </w:pPr>
    </w:p>
    <w:p w:rsidR="00361398" w:rsidRPr="00CB584E" w:rsidRDefault="00361398" w:rsidP="00361398">
      <w:pPr>
        <w:ind w:right="141"/>
        <w:rPr>
          <w:szCs w:val="24"/>
        </w:rPr>
      </w:pPr>
      <w:r>
        <w:rPr>
          <w:szCs w:val="24"/>
        </w:rPr>
        <w:t>delay(…………………</w:t>
      </w:r>
      <w:r w:rsidRPr="00CB584E">
        <w:rPr>
          <w:szCs w:val="24"/>
        </w:rPr>
        <w:t>);</w:t>
      </w:r>
      <w:r>
        <w:rPr>
          <w:szCs w:val="24"/>
        </w:rPr>
        <w:t>//………………………………………………………………........................................</w:t>
      </w:r>
    </w:p>
    <w:p w:rsidR="00361398" w:rsidRPr="00CB584E" w:rsidRDefault="00361398" w:rsidP="00361398">
      <w:pPr>
        <w:ind w:right="3672"/>
        <w:rPr>
          <w:szCs w:val="24"/>
        </w:rPr>
      </w:pPr>
      <w:r w:rsidRPr="00CB584E">
        <w:rPr>
          <w:szCs w:val="24"/>
        </w:rPr>
        <w:t>}</w:t>
      </w:r>
    </w:p>
    <w:p w:rsidR="00361398" w:rsidRPr="00DF0132" w:rsidRDefault="00361398" w:rsidP="00361398">
      <w:pPr>
        <w:numPr>
          <w:ilvl w:val="0"/>
          <w:numId w:val="14"/>
        </w:numPr>
        <w:ind w:right="3672"/>
        <w:rPr>
          <w:szCs w:val="24"/>
          <w:lang w:val="fr-FR"/>
        </w:rPr>
      </w:pPr>
      <w:r w:rsidRPr="00DF0132">
        <w:rPr>
          <w:szCs w:val="24"/>
          <w:lang w:val="fr-FR"/>
        </w:rPr>
        <w:lastRenderedPageBreak/>
        <w:t>Lis les valeurs e</w:t>
      </w:r>
      <w:r>
        <w:rPr>
          <w:szCs w:val="24"/>
          <w:lang w:val="fr-FR"/>
        </w:rPr>
        <w:t>t note-les :</w:t>
      </w:r>
    </w:p>
    <w:tbl>
      <w:tblPr>
        <w:tblStyle w:val="Grilledutableau"/>
        <w:tblW w:w="10083" w:type="dxa"/>
        <w:tblLayout w:type="fixed"/>
        <w:tblLook w:val="04A0"/>
      </w:tblPr>
      <w:tblGrid>
        <w:gridCol w:w="2943"/>
        <w:gridCol w:w="1020"/>
        <w:gridCol w:w="1020"/>
        <w:gridCol w:w="1020"/>
        <w:gridCol w:w="1020"/>
        <w:gridCol w:w="1020"/>
        <w:gridCol w:w="1020"/>
        <w:gridCol w:w="1020"/>
      </w:tblGrid>
      <w:tr w:rsidR="00361398" w:rsidTr="00672DC1">
        <w:trPr>
          <w:trHeight w:val="512"/>
        </w:trPr>
        <w:tc>
          <w:tcPr>
            <w:tcW w:w="2943" w:type="dxa"/>
          </w:tcPr>
          <w:p w:rsidR="00361398" w:rsidRDefault="00361398" w:rsidP="00672DC1">
            <w:pPr>
              <w:ind w:right="600"/>
              <w:rPr>
                <w:szCs w:val="24"/>
                <w:lang w:val="fr-FR"/>
              </w:rPr>
            </w:pPr>
            <w:r>
              <w:rPr>
                <w:szCs w:val="24"/>
                <w:lang w:val="fr-FR"/>
              </w:rPr>
              <w:t>Température °C</w:t>
            </w:r>
          </w:p>
        </w:tc>
        <w:tc>
          <w:tcPr>
            <w:tcW w:w="1020" w:type="dxa"/>
          </w:tcPr>
          <w:p w:rsidR="00361398" w:rsidRDefault="00361398" w:rsidP="00672DC1">
            <w:pPr>
              <w:ind w:right="3672"/>
              <w:rPr>
                <w:szCs w:val="24"/>
                <w:lang w:val="fr-FR"/>
              </w:rPr>
            </w:pPr>
          </w:p>
        </w:tc>
        <w:tc>
          <w:tcPr>
            <w:tcW w:w="1020" w:type="dxa"/>
          </w:tcPr>
          <w:p w:rsidR="00361398" w:rsidRDefault="00361398" w:rsidP="00672DC1">
            <w:pPr>
              <w:ind w:right="3672"/>
              <w:rPr>
                <w:szCs w:val="24"/>
                <w:lang w:val="fr-FR"/>
              </w:rPr>
            </w:pPr>
          </w:p>
        </w:tc>
        <w:tc>
          <w:tcPr>
            <w:tcW w:w="1020" w:type="dxa"/>
          </w:tcPr>
          <w:p w:rsidR="00361398" w:rsidRDefault="00361398" w:rsidP="00672DC1">
            <w:pPr>
              <w:ind w:right="3672"/>
              <w:rPr>
                <w:szCs w:val="24"/>
                <w:lang w:val="fr-FR"/>
              </w:rPr>
            </w:pPr>
          </w:p>
        </w:tc>
        <w:tc>
          <w:tcPr>
            <w:tcW w:w="1020" w:type="dxa"/>
          </w:tcPr>
          <w:p w:rsidR="00361398" w:rsidRDefault="00361398" w:rsidP="00672DC1">
            <w:pPr>
              <w:ind w:right="3672"/>
              <w:rPr>
                <w:szCs w:val="24"/>
                <w:lang w:val="fr-FR"/>
              </w:rPr>
            </w:pPr>
          </w:p>
        </w:tc>
        <w:tc>
          <w:tcPr>
            <w:tcW w:w="1020" w:type="dxa"/>
          </w:tcPr>
          <w:p w:rsidR="00361398" w:rsidRDefault="00361398" w:rsidP="00672DC1">
            <w:pPr>
              <w:ind w:right="3672"/>
              <w:rPr>
                <w:szCs w:val="24"/>
                <w:lang w:val="fr-FR"/>
              </w:rPr>
            </w:pPr>
          </w:p>
        </w:tc>
        <w:tc>
          <w:tcPr>
            <w:tcW w:w="1020" w:type="dxa"/>
          </w:tcPr>
          <w:p w:rsidR="00361398" w:rsidRDefault="00361398" w:rsidP="00672DC1">
            <w:pPr>
              <w:ind w:right="3672"/>
              <w:rPr>
                <w:szCs w:val="24"/>
                <w:lang w:val="fr-FR"/>
              </w:rPr>
            </w:pPr>
          </w:p>
        </w:tc>
        <w:tc>
          <w:tcPr>
            <w:tcW w:w="1020" w:type="dxa"/>
          </w:tcPr>
          <w:p w:rsidR="00361398" w:rsidRDefault="00361398" w:rsidP="00672DC1">
            <w:pPr>
              <w:ind w:right="3672"/>
              <w:rPr>
                <w:szCs w:val="24"/>
                <w:lang w:val="fr-FR"/>
              </w:rPr>
            </w:pPr>
          </w:p>
        </w:tc>
      </w:tr>
      <w:tr w:rsidR="00361398" w:rsidTr="00672DC1">
        <w:trPr>
          <w:trHeight w:val="512"/>
        </w:trPr>
        <w:tc>
          <w:tcPr>
            <w:tcW w:w="2943" w:type="dxa"/>
          </w:tcPr>
          <w:p w:rsidR="00361398" w:rsidRDefault="00361398" w:rsidP="00361398">
            <w:pPr>
              <w:ind w:right="175"/>
              <w:rPr>
                <w:szCs w:val="24"/>
                <w:lang w:val="fr-FR"/>
              </w:rPr>
            </w:pPr>
            <w:r>
              <w:rPr>
                <w:szCs w:val="24"/>
                <w:lang w:val="fr-FR"/>
              </w:rPr>
              <w:t>Valeur lue sur l’ordinateur</w:t>
            </w:r>
          </w:p>
        </w:tc>
        <w:tc>
          <w:tcPr>
            <w:tcW w:w="1020" w:type="dxa"/>
          </w:tcPr>
          <w:p w:rsidR="00361398" w:rsidRDefault="00361398" w:rsidP="00672DC1">
            <w:pPr>
              <w:ind w:right="3672"/>
              <w:rPr>
                <w:szCs w:val="24"/>
                <w:lang w:val="fr-FR"/>
              </w:rPr>
            </w:pPr>
          </w:p>
        </w:tc>
        <w:tc>
          <w:tcPr>
            <w:tcW w:w="1020" w:type="dxa"/>
          </w:tcPr>
          <w:p w:rsidR="00361398" w:rsidRDefault="00361398" w:rsidP="00672DC1">
            <w:pPr>
              <w:ind w:right="3672"/>
              <w:rPr>
                <w:szCs w:val="24"/>
                <w:lang w:val="fr-FR"/>
              </w:rPr>
            </w:pPr>
          </w:p>
        </w:tc>
        <w:tc>
          <w:tcPr>
            <w:tcW w:w="1020" w:type="dxa"/>
          </w:tcPr>
          <w:p w:rsidR="00361398" w:rsidRDefault="00361398" w:rsidP="00672DC1">
            <w:pPr>
              <w:ind w:right="3672"/>
              <w:rPr>
                <w:szCs w:val="24"/>
                <w:lang w:val="fr-FR"/>
              </w:rPr>
            </w:pPr>
          </w:p>
        </w:tc>
        <w:tc>
          <w:tcPr>
            <w:tcW w:w="1020" w:type="dxa"/>
          </w:tcPr>
          <w:p w:rsidR="00361398" w:rsidRDefault="00361398" w:rsidP="00672DC1">
            <w:pPr>
              <w:ind w:right="3672"/>
              <w:rPr>
                <w:szCs w:val="24"/>
                <w:lang w:val="fr-FR"/>
              </w:rPr>
            </w:pPr>
          </w:p>
        </w:tc>
        <w:tc>
          <w:tcPr>
            <w:tcW w:w="1020" w:type="dxa"/>
          </w:tcPr>
          <w:p w:rsidR="00361398" w:rsidRDefault="00361398" w:rsidP="00672DC1">
            <w:pPr>
              <w:ind w:right="3672"/>
              <w:rPr>
                <w:szCs w:val="24"/>
                <w:lang w:val="fr-FR"/>
              </w:rPr>
            </w:pPr>
          </w:p>
        </w:tc>
        <w:tc>
          <w:tcPr>
            <w:tcW w:w="1020" w:type="dxa"/>
          </w:tcPr>
          <w:p w:rsidR="00361398" w:rsidRDefault="00361398" w:rsidP="00672DC1">
            <w:pPr>
              <w:ind w:right="3672"/>
              <w:rPr>
                <w:szCs w:val="24"/>
                <w:lang w:val="fr-FR"/>
              </w:rPr>
            </w:pPr>
          </w:p>
        </w:tc>
        <w:tc>
          <w:tcPr>
            <w:tcW w:w="1020" w:type="dxa"/>
          </w:tcPr>
          <w:p w:rsidR="00361398" w:rsidRDefault="00361398" w:rsidP="00672DC1">
            <w:pPr>
              <w:ind w:right="3672"/>
              <w:rPr>
                <w:szCs w:val="24"/>
                <w:lang w:val="fr-FR"/>
              </w:rPr>
            </w:pPr>
          </w:p>
        </w:tc>
      </w:tr>
    </w:tbl>
    <w:p w:rsidR="00361398" w:rsidRDefault="00361398" w:rsidP="00361398">
      <w:pPr>
        <w:pStyle w:val="Paragraphedeliste"/>
        <w:numPr>
          <w:ilvl w:val="0"/>
          <w:numId w:val="14"/>
        </w:numPr>
        <w:ind w:right="3672"/>
        <w:rPr>
          <w:szCs w:val="24"/>
          <w:lang w:val="fr-FR"/>
        </w:rPr>
      </w:pPr>
      <w:r>
        <w:rPr>
          <w:szCs w:val="24"/>
          <w:lang w:val="fr-FR"/>
        </w:rPr>
        <w:t>Trace le graphique sur Tableur.</w:t>
      </w:r>
    </w:p>
    <w:p w:rsidR="00361398" w:rsidRDefault="00361398" w:rsidP="00361398">
      <w:pPr>
        <w:pStyle w:val="Paragraphedeliste"/>
        <w:numPr>
          <w:ilvl w:val="0"/>
          <w:numId w:val="14"/>
        </w:numPr>
        <w:ind w:right="3672"/>
        <w:rPr>
          <w:szCs w:val="24"/>
          <w:lang w:val="fr-FR"/>
        </w:rPr>
      </w:pPr>
      <w:r>
        <w:rPr>
          <w:szCs w:val="24"/>
          <w:lang w:val="fr-FR"/>
        </w:rPr>
        <w:t>Interprète le graphique.</w:t>
      </w:r>
    </w:p>
    <w:p w:rsidR="00361398" w:rsidRDefault="00361398" w:rsidP="00361398">
      <w:pPr>
        <w:ind w:right="3672"/>
        <w:rPr>
          <w:szCs w:val="24"/>
          <w:lang w:val="fr-FR"/>
        </w:rPr>
      </w:pPr>
    </w:p>
    <w:p w:rsidR="0030500B" w:rsidRPr="0030500B" w:rsidRDefault="0030500B" w:rsidP="0030500B">
      <w:pPr>
        <w:rPr>
          <w:b/>
          <w:bCs/>
          <w:lang w:val="fr-FR"/>
        </w:rPr>
      </w:pPr>
      <w:r>
        <w:rPr>
          <w:b/>
          <w:bCs/>
          <w:lang w:val="fr-FR"/>
        </w:rPr>
        <w:t>Activité n°2</w:t>
      </w:r>
      <w:r w:rsidRPr="0030500B">
        <w:rPr>
          <w:b/>
          <w:bCs/>
          <w:lang w:val="fr-FR"/>
        </w:rPr>
        <w:t>: rechercher une solution technique pour répondre à une fonction donnée : réguler la température.</w:t>
      </w:r>
    </w:p>
    <w:p w:rsidR="0030500B" w:rsidRPr="0030500B" w:rsidRDefault="0030500B" w:rsidP="0030500B">
      <w:pPr>
        <w:rPr>
          <w:b/>
          <w:bCs/>
          <w:lang w:val="fr-FR"/>
        </w:rPr>
      </w:pPr>
      <w:r w:rsidRPr="0030500B">
        <w:rPr>
          <w:b/>
          <w:bCs/>
          <w:lang w:val="fr-FR"/>
        </w:rPr>
        <w:t>Durée 1h. Niveau 2</w:t>
      </w:r>
    </w:p>
    <w:p w:rsidR="0030500B" w:rsidRPr="0030500B" w:rsidRDefault="0030500B" w:rsidP="0030500B">
      <w:pPr>
        <w:rPr>
          <w:b/>
          <w:bCs/>
          <w:lang w:val="fr-FR"/>
        </w:rPr>
      </w:pPr>
    </w:p>
    <w:p w:rsidR="0030500B" w:rsidRPr="0030500B" w:rsidRDefault="0030500B" w:rsidP="0030500B">
      <w:pPr>
        <w:rPr>
          <w:lang w:val="fr-FR"/>
        </w:rPr>
      </w:pPr>
      <w:r w:rsidRPr="0030500B">
        <w:rPr>
          <w:lang w:val="fr-FR"/>
        </w:rPr>
        <w:t>Nous avons choisi d’installer en complément un chauffage électrique d’appoint, car c’est celui  s’intègre le mieux à notre installation. Seulement, ces deux types de chauffage doivent fonctionner conjointement.  Un problème se pose : comment réguler la température ? C'est-à-dire nous devons rechercher une solution technique, qui puisse faire fonctionner le chauffage d’appoint lorsque la température de la pièce n’est pas atteinte, et arrêter l’alimentation de ce chauffage par souci d’économie d’énergie, lorsque la température est atteinte. Comment faire ?</w:t>
      </w:r>
    </w:p>
    <w:p w:rsidR="0030500B" w:rsidRPr="0030500B" w:rsidRDefault="0030500B" w:rsidP="0030500B">
      <w:pPr>
        <w:rPr>
          <w:lang w:val="fr-FR"/>
        </w:rPr>
      </w:pPr>
    </w:p>
    <w:p w:rsidR="0030500B" w:rsidRPr="0030500B" w:rsidRDefault="0030500B" w:rsidP="0030500B">
      <w:pPr>
        <w:rPr>
          <w:lang w:val="fr-FR"/>
        </w:rPr>
      </w:pPr>
      <w:r w:rsidRPr="0030500B">
        <w:rPr>
          <w:lang w:val="fr-FR"/>
        </w:rPr>
        <w:t>Mais avant cela nous allons repérer la chaîne d’information et énergétique d’un système automatique :</w:t>
      </w:r>
    </w:p>
    <w:p w:rsidR="0030500B" w:rsidRPr="0030500B" w:rsidRDefault="0030500B" w:rsidP="0030500B">
      <w:pPr>
        <w:rPr>
          <w:lang w:val="fr-FR"/>
        </w:rPr>
      </w:pPr>
      <w:r w:rsidRPr="0030500B">
        <w:rPr>
          <w:lang w:val="fr-FR"/>
        </w:rPr>
        <w:t xml:space="preserve">Anatomie d’un système automatisé : </w:t>
      </w:r>
    </w:p>
    <w:p w:rsidR="0030500B" w:rsidRPr="0030500B" w:rsidRDefault="0030500B" w:rsidP="0030500B">
      <w:pPr>
        <w:rPr>
          <w:b/>
          <w:bCs/>
          <w:lang w:val="fr-FR"/>
        </w:rPr>
      </w:pPr>
    </w:p>
    <w:p w:rsidR="0030500B" w:rsidRPr="0030500B" w:rsidRDefault="0030500B" w:rsidP="0030500B">
      <w:pPr>
        <w:rPr>
          <w:b/>
          <w:bCs/>
          <w:lang w:val="fr-FR"/>
        </w:rPr>
      </w:pPr>
      <w:r w:rsidRPr="0030500B">
        <w:rPr>
          <w:b/>
          <w:bCs/>
          <w:lang w:val="fr-FR"/>
        </w:rPr>
        <w:t>Quelques notions :</w:t>
      </w:r>
    </w:p>
    <w:p w:rsidR="0030500B" w:rsidRDefault="000A19C0" w:rsidP="0030500B">
      <w:r>
        <w:pict>
          <v:group id="_x0000_s1251" editas="canvas" style="width:495pt;height:225pt;mso-position-horizontal-relative:char;mso-position-vertical-relative:line" coordorigin="2355,2794" coordsize="7200,3273">
            <o:lock v:ext="edit" aspectratio="t"/>
            <v:shape id="_x0000_s1252" type="#_x0000_t75" style="position:absolute;left:2355;top:2794;width:7200;height:3273" o:preferrelative="f">
              <v:fill o:detectmouseclick="t"/>
              <v:path o:extrusionok="t" o:connecttype="none"/>
              <o:lock v:ext="edit" text="t"/>
            </v:shape>
            <v:shape id="_x0000_s1253" type="#_x0000_t202" style="position:absolute;left:3140;top:3841;width:1048;height:1178">
              <v:textbox>
                <w:txbxContent>
                  <w:p w:rsidR="00FA578F" w:rsidRDefault="00FA578F" w:rsidP="0030500B"/>
                  <w:p w:rsidR="00FA578F" w:rsidRDefault="00FA578F" w:rsidP="0030500B"/>
                  <w:p w:rsidR="00FA578F" w:rsidRDefault="00FA578F" w:rsidP="0030500B">
                    <w:r>
                      <w:t>Opérateur</w:t>
                    </w:r>
                  </w:p>
                </w:txbxContent>
              </v:textbox>
            </v:shape>
            <v:shape id="_x0000_s1254" type="#_x0000_t202" style="position:absolute;left:5235;top:3841;width:1047;height:1178">
              <v:textbox>
                <w:txbxContent>
                  <w:p w:rsidR="00FA578F" w:rsidRDefault="00FA578F" w:rsidP="0030500B"/>
                  <w:p w:rsidR="00FA578F" w:rsidRDefault="00FA578F" w:rsidP="0030500B">
                    <w:r>
                      <w:t>Partie commande</w:t>
                    </w:r>
                  </w:p>
                </w:txbxContent>
              </v:textbox>
            </v:shape>
            <v:shape id="_x0000_s1255" type="#_x0000_t202" style="position:absolute;left:7199;top:3710;width:1178;height:1178">
              <v:textbox>
                <w:txbxContent>
                  <w:p w:rsidR="00FA578F" w:rsidRDefault="00FA578F" w:rsidP="0030500B"/>
                  <w:p w:rsidR="00FA578F" w:rsidRDefault="00FA578F" w:rsidP="0030500B">
                    <w:r>
                      <w:t>Partie opérative</w:t>
                    </w:r>
                  </w:p>
                </w:txbxContent>
              </v:textbox>
            </v:shape>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_x0000_s1256" type="#_x0000_t38" style="position:absolute;left:4711;top:2794;width:1;height:2095;rotation:270;flip:y" o:connectortype="curved" adj="-7776000,-17183,69508800">
              <v:stroke endarrow="block"/>
            </v:shape>
            <v:shape id="_x0000_s1257" type="#_x0000_t38" style="position:absolute;left:6708;top:2761;width:131;height:2029;rotation:270" o:connectortype="curved" adj="64561,-17730,-727717">
              <v:stroke endarrow="block"/>
            </v:shape>
            <v:shape id="_x0000_s1258" type="#_x0000_t38" style="position:absolute;left:6708;top:3939;width:131;height:2029;rotation:90" o:connectortype="curved" adj="64680,-28867,-1066680">
              <v:stroke endarrow="block"/>
            </v:shape>
            <v:shape id="_x0000_s1259" type="#_x0000_t38" style="position:absolute;left:4711;top:3972;width:1;height:2095;rotation:90" o:connectortype="curved" adj="7754400,-29325,-131716800">
              <v:stroke endarrow="block"/>
            </v:shape>
            <v:shape id="_x0000_s1260" type="#_x0000_t202" style="position:absolute;left:3926;top:3056;width:1310;height:393" stroked="f">
              <v:textbox>
                <w:txbxContent>
                  <w:p w:rsidR="00FA578F" w:rsidRDefault="00FA578F" w:rsidP="0030500B">
                    <w:r>
                      <w:t>Consignes</w:t>
                    </w:r>
                  </w:p>
                </w:txbxContent>
              </v:textbox>
            </v:shape>
            <v:shape id="_x0000_s1261" type="#_x0000_t202" style="position:absolute;left:6151;top:3056;width:1312;height:392" stroked="f">
              <v:textbox>
                <w:txbxContent>
                  <w:p w:rsidR="00FA578F" w:rsidRDefault="00FA578F" w:rsidP="0030500B">
                    <w:r>
                      <w:t>Ordres</w:t>
                    </w:r>
                  </w:p>
                </w:txbxContent>
              </v:textbox>
            </v:shape>
            <v:shape id="_x0000_s1262" type="#_x0000_t202" style="position:absolute;left:3926;top:5674;width:1310;height:393" stroked="f">
              <v:textbox>
                <w:txbxContent>
                  <w:p w:rsidR="00FA578F" w:rsidRDefault="00FA578F" w:rsidP="0030500B">
                    <w:r>
                      <w:t>Signaux</w:t>
                    </w:r>
                  </w:p>
                </w:txbxContent>
              </v:textbox>
            </v:shape>
            <v:shape id="_x0000_s1263" type="#_x0000_t202" style="position:absolute;left:6151;top:5412;width:2095;height:524" stroked="f">
              <v:textbox>
                <w:txbxContent>
                  <w:p w:rsidR="00FA578F" w:rsidRDefault="00FA578F" w:rsidP="0030500B">
                    <w:r>
                      <w:t>Comptes rendus</w:t>
                    </w:r>
                  </w:p>
                </w:txbxContent>
              </v:textbox>
            </v:shape>
            <w10:wrap type="none"/>
            <w10:anchorlock/>
          </v:group>
        </w:pict>
      </w:r>
    </w:p>
    <w:p w:rsidR="0030500B" w:rsidRPr="0030500B" w:rsidRDefault="0030500B" w:rsidP="0030500B">
      <w:pPr>
        <w:rPr>
          <w:lang w:val="fr-FR"/>
        </w:rPr>
      </w:pPr>
      <w:r w:rsidRPr="0030500B">
        <w:rPr>
          <w:lang w:val="fr-FR"/>
        </w:rPr>
        <w:t xml:space="preserve">La </w:t>
      </w:r>
      <w:r w:rsidRPr="0030500B">
        <w:rPr>
          <w:b/>
          <w:bCs/>
          <w:lang w:val="fr-FR"/>
        </w:rPr>
        <w:t>partie commande</w:t>
      </w:r>
      <w:r w:rsidRPr="0030500B">
        <w:rPr>
          <w:lang w:val="fr-FR"/>
        </w:rPr>
        <w:t xml:space="preserve"> peut être un simple boîtier ou un ordinateur avec ses programmes. C’est elle qui décide des actions à exécuter à partir des informations reçues.</w:t>
      </w:r>
    </w:p>
    <w:p w:rsidR="0030500B" w:rsidRPr="0030500B" w:rsidRDefault="0030500B" w:rsidP="0030500B">
      <w:pPr>
        <w:rPr>
          <w:lang w:val="fr-FR"/>
        </w:rPr>
      </w:pPr>
      <w:r w:rsidRPr="0030500B">
        <w:rPr>
          <w:lang w:val="fr-FR"/>
        </w:rPr>
        <w:t xml:space="preserve">La </w:t>
      </w:r>
      <w:r w:rsidRPr="0030500B">
        <w:rPr>
          <w:b/>
          <w:bCs/>
          <w:lang w:val="fr-FR"/>
        </w:rPr>
        <w:t>partie opérative</w:t>
      </w:r>
      <w:r w:rsidRPr="0030500B">
        <w:rPr>
          <w:lang w:val="fr-FR"/>
        </w:rPr>
        <w:t xml:space="preserve"> est l’ensemble des éléments qui agissent (moteur, lampe..), plus ceux qui détectent (cellule photo électrique, interrupteur…).</w:t>
      </w:r>
    </w:p>
    <w:p w:rsidR="0030500B" w:rsidRPr="0030500B" w:rsidRDefault="0030500B" w:rsidP="0030500B">
      <w:pPr>
        <w:rPr>
          <w:lang w:val="fr-FR"/>
        </w:rPr>
      </w:pPr>
      <w:r w:rsidRPr="0030500B">
        <w:rPr>
          <w:b/>
          <w:bCs/>
          <w:lang w:val="fr-FR"/>
        </w:rPr>
        <w:t>Capteur </w:t>
      </w:r>
      <w:r w:rsidRPr="0030500B">
        <w:rPr>
          <w:lang w:val="fr-FR"/>
        </w:rPr>
        <w:t>: élément assurant la conversion d’un phénomène ou d’une grandeur physique en un signal le plus souvent électrique.</w:t>
      </w:r>
    </w:p>
    <w:p w:rsidR="0030500B" w:rsidRPr="0030500B" w:rsidRDefault="0030500B" w:rsidP="0030500B">
      <w:pPr>
        <w:rPr>
          <w:lang w:val="fr-FR"/>
        </w:rPr>
      </w:pPr>
      <w:r w:rsidRPr="0030500B">
        <w:rPr>
          <w:b/>
          <w:bCs/>
          <w:lang w:val="fr-FR"/>
        </w:rPr>
        <w:t>Actionneur </w:t>
      </w:r>
      <w:r w:rsidRPr="0030500B">
        <w:rPr>
          <w:lang w:val="fr-FR"/>
        </w:rPr>
        <w:t>: organe technique traduisant des actions des ordres reçus depuis un dispositif de commande. Par exemple : un moteur se met en mouvement à partir d’une commande.</w:t>
      </w:r>
    </w:p>
    <w:p w:rsidR="0030500B" w:rsidRPr="0030500B" w:rsidRDefault="0030500B" w:rsidP="0030500B">
      <w:pPr>
        <w:rPr>
          <w:lang w:val="fr-FR"/>
        </w:rPr>
      </w:pPr>
    </w:p>
    <w:p w:rsidR="0030500B" w:rsidRPr="0030500B" w:rsidRDefault="0030500B" w:rsidP="0030500B">
      <w:pPr>
        <w:rPr>
          <w:lang w:val="fr-FR"/>
        </w:rPr>
      </w:pPr>
      <w:r w:rsidRPr="0030500B">
        <w:rPr>
          <w:lang w:val="fr-FR"/>
        </w:rPr>
        <w:t>Un anémomètre permet de mesurer la vitesse du vent. Quand il est trop fort, et afin de ne pas endommager le store, il est accouplé à un boîtier de commande électronique qui traite l’information et fait remonter le store grâce à un moteur qui actionne le bras articulé. Ce moteur est alimenté par un boîtier électrique d’alimentation branché au réseau EDF.</w:t>
      </w:r>
    </w:p>
    <w:p w:rsidR="0030500B" w:rsidRPr="0030500B" w:rsidRDefault="0030500B" w:rsidP="0030500B">
      <w:pPr>
        <w:rPr>
          <w:lang w:val="fr-FR"/>
        </w:rPr>
      </w:pPr>
    </w:p>
    <w:p w:rsidR="0030500B" w:rsidRPr="0030500B" w:rsidRDefault="0030500B" w:rsidP="0030500B">
      <w:pPr>
        <w:rPr>
          <w:lang w:val="fr-FR"/>
        </w:rPr>
      </w:pPr>
    </w:p>
    <w:p w:rsidR="0030500B" w:rsidRPr="0030500B" w:rsidRDefault="0030500B" w:rsidP="0030500B">
      <w:pPr>
        <w:rPr>
          <w:lang w:val="fr-FR"/>
        </w:rPr>
      </w:pPr>
      <w:r w:rsidRPr="0030500B">
        <w:rPr>
          <w:lang w:val="fr-FR"/>
        </w:rPr>
        <w:t xml:space="preserve">Lampe électrique, thermostat, fils électriques, prise électrique, tuyau, boîtier de commande, Energie thermique. </w:t>
      </w:r>
    </w:p>
    <w:p w:rsidR="0030500B" w:rsidRPr="0030500B" w:rsidRDefault="0030500B" w:rsidP="0030500B">
      <w:pPr>
        <w:rPr>
          <w:lang w:val="fr-FR"/>
        </w:rPr>
      </w:pPr>
    </w:p>
    <w:p w:rsidR="0030500B" w:rsidRPr="0030500B" w:rsidRDefault="0030500B" w:rsidP="0030500B">
      <w:pPr>
        <w:rPr>
          <w:lang w:val="fr-FR"/>
        </w:rPr>
      </w:pPr>
      <w:r w:rsidRPr="0030500B">
        <w:rPr>
          <w:lang w:val="fr-FR"/>
        </w:rPr>
        <w:t xml:space="preserve">Complète les chaînes fonctionnelles du store automatique, avec les mots </w:t>
      </w:r>
      <w:r w:rsidRPr="0030500B">
        <w:rPr>
          <w:b/>
          <w:bCs/>
          <w:lang w:val="fr-FR"/>
        </w:rPr>
        <w:t>anémomètre, boîtier électronique de commande, moteur électrique, vent, bras articulé, boîtier électrique d’alimentation, fils électrique, capteur de vent </w:t>
      </w:r>
      <w:r w:rsidRPr="0030500B">
        <w:rPr>
          <w:lang w:val="fr-FR"/>
        </w:rPr>
        <w:t>:</w:t>
      </w:r>
    </w:p>
    <w:p w:rsidR="0030500B" w:rsidRPr="0030500B" w:rsidRDefault="0030500B" w:rsidP="0030500B">
      <w:pPr>
        <w:rPr>
          <w:lang w:val="fr-FR"/>
        </w:rPr>
      </w:pPr>
      <w:r w:rsidRPr="0030500B">
        <w:rPr>
          <w:color w:val="FF0000"/>
          <w:lang w:val="fr-FR"/>
        </w:rPr>
        <w:lastRenderedPageBreak/>
        <w:t>Lampe électrique, thermostat, fils électriques, prise électrique, tuyau, boîtier de commande, Energie thermique</w:t>
      </w:r>
      <w:r w:rsidRPr="0030500B">
        <w:rPr>
          <w:lang w:val="fr-FR"/>
        </w:rPr>
        <w:t xml:space="preserve">. </w:t>
      </w:r>
    </w:p>
    <w:p w:rsidR="0030500B" w:rsidRPr="0030500B" w:rsidRDefault="0030500B" w:rsidP="0030500B">
      <w:pPr>
        <w:rPr>
          <w:lang w:val="fr-FR"/>
        </w:rPr>
      </w:pPr>
    </w:p>
    <w:p w:rsidR="0030500B" w:rsidRDefault="000A19C0" w:rsidP="0030500B">
      <w:r w:rsidRPr="000A19C0">
        <w:rPr>
          <w:noProof/>
        </w:rPr>
        <w:pict>
          <v:shape id="_x0000_s1325" type="#_x0000_t202" style="position:absolute;margin-left:-27pt;margin-top:14.4pt;width:1in;height:81pt;z-index:251731968" stroked="f">
            <v:textbox style="mso-next-textbox:#_x0000_s1325">
              <w:txbxContent>
                <w:p w:rsidR="00FA578F" w:rsidRDefault="00FA578F" w:rsidP="0030500B">
                  <w:r>
                    <w:t>Grandeurs physiques</w:t>
                  </w:r>
                </w:p>
                <w:p w:rsidR="00FA578F" w:rsidRPr="00F55CC5" w:rsidRDefault="00FA578F" w:rsidP="0030500B">
                  <w:pPr>
                    <w:rPr>
                      <w:b/>
                      <w:bCs/>
                      <w:color w:val="FF0000"/>
                    </w:rPr>
                  </w:pPr>
                  <w:r w:rsidRPr="00F55CC5">
                    <w:rPr>
                      <w:b/>
                      <w:bCs/>
                      <w:color w:val="FF0000"/>
                    </w:rPr>
                    <w:t>Vent</w:t>
                  </w:r>
                </w:p>
              </w:txbxContent>
            </v:textbox>
          </v:shape>
        </w:pict>
      </w:r>
      <w:r>
        <w:pict>
          <v:group id="_x0000_s1296" editas="canvas" style="width:540pt;height:270pt;mso-position-horizontal-relative:char;mso-position-vertical-relative:line" coordorigin="1700,3166" coordsize="7855,3927">
            <o:lock v:ext="edit" aspectratio="t"/>
            <v:shape id="_x0000_s1297" type="#_x0000_t75" style="position:absolute;left:1700;top:3166;width:7855;height:3927" o:preferrelative="f">
              <v:fill o:detectmouseclick="t"/>
              <v:path o:extrusionok="t" o:connecttype="none"/>
              <o:lock v:ext="edit" text="t"/>
            </v:shape>
            <v:roundrect id="_x0000_s1298" style="position:absolute;left:2617;top:3297;width:5105;height:1440" arcsize="10923f"/>
            <v:shape id="_x0000_s1299" type="#_x0000_t202" style="position:absolute;left:2748;top:3559;width:1178;height:392">
              <v:textbox style="mso-next-textbox:#_x0000_s1299">
                <w:txbxContent>
                  <w:p w:rsidR="00FA578F" w:rsidRDefault="00FA578F" w:rsidP="0030500B">
                    <w:r>
                      <w:t>Acquérir</w:t>
                    </w:r>
                  </w:p>
                </w:txbxContent>
              </v:textbox>
            </v:shape>
            <v:rect id="_x0000_s1300" style="position:absolute;left:4319;top:3559;width:1309;height:392">
              <v:textbox style="mso-next-textbox:#_x0000_s1300">
                <w:txbxContent>
                  <w:p w:rsidR="00FA578F" w:rsidRDefault="00FA578F" w:rsidP="0030500B">
                    <w:r>
                      <w:t>Traiter</w:t>
                    </w:r>
                  </w:p>
                </w:txbxContent>
              </v:textbox>
            </v:rect>
            <v:shape id="_x0000_s1301" type="#_x0000_t202" style="position:absolute;left:6151;top:3428;width:1309;height:654">
              <v:textbox style="mso-next-textbox:#_x0000_s1301">
                <w:txbxContent>
                  <w:p w:rsidR="00FA578F" w:rsidRDefault="00FA578F" w:rsidP="0030500B">
                    <w:r>
                      <w:t>Communiquer ou transmettre</w:t>
                    </w:r>
                  </w:p>
                </w:txbxContent>
              </v:textbox>
            </v:shape>
            <v:roundrect id="_x0000_s1302" style="position:absolute;left:2355;top:5261;width:5367;height:1571" arcsize="10923f"/>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_x0000_s1303" type="#_x0000_t35" style="position:absolute;left:5039;top:4017;width:2683;height:1244;flip:x" o:connectortype="elbow" adj="-2102,17043,56784">
              <v:stroke endarrow="block"/>
            </v:shape>
            <v:shape id="_x0000_s1304" type="#_x0000_t202" style="position:absolute;left:2486;top:5522;width:1047;height:524">
              <v:textbox style="mso-next-textbox:#_x0000_s1304">
                <w:txbxContent>
                  <w:p w:rsidR="00FA578F" w:rsidRDefault="00FA578F" w:rsidP="0030500B">
                    <w:r>
                      <w:t>Alimenter</w:t>
                    </w:r>
                  </w:p>
                </w:txbxContent>
              </v:textbox>
            </v:shape>
            <v:shape id="_x0000_s1305" type="#_x0000_t202" style="position:absolute;left:3664;top:5522;width:1047;height:524">
              <v:textbox style="mso-next-textbox:#_x0000_s1305">
                <w:txbxContent>
                  <w:p w:rsidR="00FA578F" w:rsidRDefault="00FA578F" w:rsidP="0030500B">
                    <w:r>
                      <w:t>Distribuer</w:t>
                    </w:r>
                  </w:p>
                </w:txbxContent>
              </v:textbox>
            </v:shape>
            <v:shape id="_x0000_s1306" type="#_x0000_t202" style="position:absolute;left:4973;top:5522;width:916;height:524">
              <v:textbox style="mso-next-textbox:#_x0000_s1306">
                <w:txbxContent>
                  <w:p w:rsidR="00FA578F" w:rsidRDefault="00FA578F" w:rsidP="0030500B">
                    <w:r>
                      <w:t>Convertir</w:t>
                    </w:r>
                  </w:p>
                </w:txbxContent>
              </v:textbox>
            </v:shape>
            <v:shape id="_x0000_s1307" type="#_x0000_t202" style="position:absolute;left:6282;top:5522;width:1178;height:524">
              <v:textbox style="mso-next-textbox:#_x0000_s1307">
                <w:txbxContent>
                  <w:p w:rsidR="00FA578F" w:rsidRDefault="00FA578F" w:rsidP="0030500B">
                    <w:r>
                      <w:t>Transmettre</w:t>
                    </w:r>
                  </w:p>
                </w:txbxContent>
              </v:textbox>
            </v:shape>
            <v:shape id="_x0000_s1308" type="#_x0000_t34" style="position:absolute;left:4482;top:4966;width:261;height:852;rotation:270;flip:x y" o:connectortype="elbow" adj="-21660,94203,361544">
              <v:stroke endarrow="block"/>
            </v:shape>
            <v:line id="_x0000_s1309" style="position:absolute" from="3533,5784" to="3664,5784">
              <v:stroke endarrow="block"/>
            </v:line>
            <v:line id="_x0000_s1310" style="position:absolute" from="4711,5784" to="4973,5784">
              <v:stroke endarrow="block"/>
            </v:line>
            <v:line id="_x0000_s1311" style="position:absolute" from="5889,5784" to="6282,5784">
              <v:stroke endarrow="block"/>
            </v:line>
            <v:line id="_x0000_s1312" style="position:absolute" from="7460,5784" to="8246,5784">
              <v:stroke endarrow="block"/>
            </v:line>
            <v:line id="_x0000_s1313" style="position:absolute" from="1962,5784" to="2486,5784">
              <v:stroke endarrow="block"/>
            </v:line>
            <v:line id="_x0000_s1314" style="position:absolute" from="1962,3690" to="2616,3690">
              <v:stroke endarrow="block"/>
            </v:line>
            <v:line id="_x0000_s1315" style="position:absolute" from="1962,4082" to="2616,4082">
              <v:stroke endarrow="block"/>
            </v:line>
            <v:shape id="_x0000_s1316" type="#_x0000_t202" style="position:absolute;left:8508;top:4475;width:785;height:393" stroked="f">
              <v:textbox style="mso-next-textbox:#_x0000_s1316">
                <w:txbxContent>
                  <w:p w:rsidR="00FA578F" w:rsidRDefault="00FA578F" w:rsidP="0030500B">
                    <w:r>
                      <w:t>Ordres</w:t>
                    </w:r>
                  </w:p>
                </w:txbxContent>
              </v:textbox>
            </v:shape>
            <v:line id="_x0000_s1317" style="position:absolute" from="3926,3690" to="4318,3690">
              <v:stroke endarrow="block"/>
            </v:line>
            <v:line id="_x0000_s1318" style="position:absolute" from="5628,3690" to="6151,3690">
              <v:stroke endarrow="block"/>
            </v:line>
            <v:line id="_x0000_s1319" style="position:absolute;flip:y" from="7460,3690" to="8377,3691">
              <v:stroke endarrow="block"/>
            </v:line>
            <v:shape id="_x0000_s1320" type="#_x0000_t202" style="position:absolute;left:2747;top:4082;width:4713;height:524" stroked="f">
              <v:textbox style="mso-next-textbox:#_x0000_s1320">
                <w:txbxContent>
                  <w:p w:rsidR="00FA578F" w:rsidRPr="00A34631" w:rsidRDefault="00A34631" w:rsidP="00A34631">
                    <w:pPr>
                      <w:rPr>
                        <w:lang w:val="fr-FR"/>
                      </w:rPr>
                    </w:pPr>
                    <w:r>
                      <w:rPr>
                        <w:lang w:val="fr-FR"/>
                      </w:rPr>
                      <w:t>……………………..         ……………………………………     …………………………</w:t>
                    </w:r>
                  </w:p>
                </w:txbxContent>
              </v:textbox>
            </v:shape>
            <v:shape id="_x0000_s1321" type="#_x0000_t202" style="position:absolute;left:2486;top:6177;width:4974;height:524" stroked="f">
              <v:textbox style="mso-next-textbox:#_x0000_s1321">
                <w:txbxContent>
                  <w:p w:rsidR="00FA578F" w:rsidRPr="00A34631" w:rsidRDefault="00A34631" w:rsidP="00A34631">
                    <w:pPr>
                      <w:rPr>
                        <w:lang w:val="fr-FR"/>
                      </w:rPr>
                    </w:pPr>
                    <w:r>
                      <w:rPr>
                        <w:lang w:val="fr-FR"/>
                      </w:rPr>
                      <w:t>……………..         ……………………….     …………………………    ……………………</w:t>
                    </w:r>
                  </w:p>
                </w:txbxContent>
              </v:textbox>
            </v:shape>
            <v:rect id="_x0000_s1322" style="position:absolute;left:4973;top:4999;width:131;height:261" stroked="f"/>
            <v:line id="_x0000_s1323" style="position:absolute;flip:x" from="4842,4999" to="5366,4999"/>
            <v:shape id="_x0000_s1324" type="#_x0000_t202" style="position:absolute;left:8252;top:5418;width:1047;height:655" stroked="f">
              <v:textbox>
                <w:txbxContent>
                  <w:p w:rsidR="00FA578F" w:rsidRDefault="00FA578F" w:rsidP="0030500B">
                    <w:r>
                      <w:t>Monter ou descendre</w:t>
                    </w:r>
                  </w:p>
                </w:txbxContent>
              </v:textbox>
            </v:shape>
            <w10:wrap type="none"/>
            <w10:anchorlock/>
          </v:group>
        </w:pict>
      </w:r>
    </w:p>
    <w:p w:rsidR="0030500B" w:rsidRPr="0030500B" w:rsidRDefault="0030500B" w:rsidP="0030500B">
      <w:pPr>
        <w:pBdr>
          <w:top w:val="single" w:sz="4" w:space="1" w:color="auto"/>
          <w:left w:val="single" w:sz="4" w:space="4" w:color="auto"/>
          <w:bottom w:val="single" w:sz="4" w:space="1" w:color="auto"/>
          <w:right w:val="single" w:sz="4" w:space="4" w:color="auto"/>
        </w:pBdr>
        <w:rPr>
          <w:color w:val="FF0000"/>
          <w:lang w:val="fr-FR"/>
        </w:rPr>
      </w:pPr>
      <w:r w:rsidRPr="0030500B">
        <w:rPr>
          <w:color w:val="FF0000"/>
          <w:lang w:val="fr-FR"/>
        </w:rPr>
        <w:t>Synthèse :</w:t>
      </w:r>
    </w:p>
    <w:p w:rsidR="0030500B" w:rsidRPr="0030500B" w:rsidRDefault="0030500B" w:rsidP="0030500B">
      <w:pPr>
        <w:pBdr>
          <w:top w:val="single" w:sz="4" w:space="1" w:color="auto"/>
          <w:left w:val="single" w:sz="4" w:space="4" w:color="auto"/>
          <w:bottom w:val="single" w:sz="4" w:space="1" w:color="auto"/>
          <w:right w:val="single" w:sz="4" w:space="4" w:color="auto"/>
        </w:pBdr>
        <w:rPr>
          <w:color w:val="FF0000"/>
          <w:lang w:val="fr-FR"/>
        </w:rPr>
      </w:pPr>
    </w:p>
    <w:p w:rsidR="0030500B" w:rsidRPr="0030500B" w:rsidRDefault="0030500B" w:rsidP="0030500B">
      <w:pPr>
        <w:pBdr>
          <w:top w:val="single" w:sz="4" w:space="1" w:color="auto"/>
          <w:left w:val="single" w:sz="4" w:space="4" w:color="auto"/>
          <w:bottom w:val="single" w:sz="4" w:space="1" w:color="auto"/>
          <w:right w:val="single" w:sz="4" w:space="4" w:color="auto"/>
        </w:pBdr>
        <w:rPr>
          <w:color w:val="FF0000"/>
          <w:lang w:val="fr-FR"/>
        </w:rPr>
      </w:pPr>
    </w:p>
    <w:p w:rsidR="0030500B" w:rsidRPr="0030500B" w:rsidRDefault="0030500B" w:rsidP="0030500B">
      <w:pPr>
        <w:pBdr>
          <w:top w:val="single" w:sz="4" w:space="1" w:color="auto"/>
          <w:left w:val="single" w:sz="4" w:space="4" w:color="auto"/>
          <w:bottom w:val="single" w:sz="4" w:space="1" w:color="auto"/>
          <w:right w:val="single" w:sz="4" w:space="4" w:color="auto"/>
        </w:pBdr>
        <w:rPr>
          <w:color w:val="FF0000"/>
          <w:lang w:val="fr-FR"/>
        </w:rPr>
      </w:pPr>
      <w:r w:rsidRPr="0030500B">
        <w:rPr>
          <w:color w:val="FF0000"/>
          <w:lang w:val="fr-FR"/>
        </w:rPr>
        <w:t xml:space="preserve"> </w:t>
      </w:r>
    </w:p>
    <w:p w:rsidR="0030500B" w:rsidRPr="0030500B" w:rsidRDefault="0030500B" w:rsidP="0030500B">
      <w:pPr>
        <w:rPr>
          <w:lang w:val="fr-FR"/>
        </w:rPr>
      </w:pPr>
    </w:p>
    <w:p w:rsidR="0030500B" w:rsidRPr="0030500B" w:rsidRDefault="0030500B" w:rsidP="0030500B">
      <w:pPr>
        <w:rPr>
          <w:lang w:val="fr-FR"/>
        </w:rPr>
      </w:pPr>
    </w:p>
    <w:p w:rsidR="0030500B" w:rsidRPr="0030500B" w:rsidRDefault="0030500B" w:rsidP="0030500B">
      <w:pPr>
        <w:rPr>
          <w:lang w:val="fr-FR"/>
        </w:rPr>
      </w:pPr>
    </w:p>
    <w:p w:rsidR="0030500B" w:rsidRPr="0030500B" w:rsidRDefault="0030500B" w:rsidP="0030500B">
      <w:pPr>
        <w:rPr>
          <w:lang w:val="fr-FR"/>
        </w:rPr>
      </w:pPr>
      <w:r w:rsidRPr="0030500B">
        <w:rPr>
          <w:lang w:val="fr-FR"/>
        </w:rPr>
        <w:t>Réinvestissement : pare soleil  roulant automatisé :</w:t>
      </w:r>
    </w:p>
    <w:p w:rsidR="0030500B" w:rsidRPr="0030500B" w:rsidRDefault="0030500B" w:rsidP="0030500B">
      <w:pPr>
        <w:rPr>
          <w:lang w:val="fr-FR"/>
        </w:rPr>
      </w:pPr>
    </w:p>
    <w:p w:rsidR="0030500B" w:rsidRPr="0030500B" w:rsidRDefault="0030500B" w:rsidP="0030500B">
      <w:pPr>
        <w:rPr>
          <w:lang w:val="fr-FR"/>
        </w:rPr>
      </w:pPr>
      <w:r w:rsidRPr="0030500B">
        <w:rPr>
          <w:color w:val="FF0000"/>
          <w:lang w:val="fr-FR"/>
        </w:rPr>
        <w:t>Lampe électrique, thermostat, fils électriques, prise électrique, tuyau, boîtier de commande, Energie thermique</w:t>
      </w:r>
      <w:r w:rsidRPr="0030500B">
        <w:rPr>
          <w:lang w:val="fr-FR"/>
        </w:rPr>
        <w:t xml:space="preserve">. </w:t>
      </w:r>
    </w:p>
    <w:p w:rsidR="0030500B" w:rsidRPr="0030500B" w:rsidRDefault="0030500B" w:rsidP="0030500B">
      <w:pPr>
        <w:rPr>
          <w:lang w:val="fr-FR"/>
        </w:rPr>
      </w:pPr>
    </w:p>
    <w:p w:rsidR="0030500B" w:rsidRPr="0030500B" w:rsidRDefault="0030500B" w:rsidP="0030500B">
      <w:pPr>
        <w:rPr>
          <w:lang w:val="fr-FR"/>
        </w:rPr>
      </w:pPr>
    </w:p>
    <w:p w:rsidR="0030500B" w:rsidRDefault="000A19C0" w:rsidP="0030500B">
      <w:pPr>
        <w:ind w:left="-360"/>
      </w:pPr>
      <w:r>
        <w:pict>
          <v:group id="_x0000_s1264" editas="canvas" style="width:558pt;height:270pt;mso-position-horizontal-relative:char;mso-position-vertical-relative:line" coordorigin="1438,3166" coordsize="8117,3927">
            <o:lock v:ext="edit" aspectratio="t"/>
            <v:shape id="_x0000_s1265" type="#_x0000_t75" style="position:absolute;left:1438;top:3166;width:8117;height:3927" o:preferrelative="f">
              <v:fill o:detectmouseclick="t"/>
              <v:path o:extrusionok="t" o:connecttype="none"/>
              <o:lock v:ext="edit" text="t"/>
            </v:shape>
            <v:roundrect id="_x0000_s1266" style="position:absolute;left:2617;top:3297;width:5105;height:1440" arcsize="10923f"/>
            <v:shape id="_x0000_s1267" type="#_x0000_t202" style="position:absolute;left:2748;top:3559;width:1178;height:392">
              <v:textbox>
                <w:txbxContent>
                  <w:p w:rsidR="00FA578F" w:rsidRDefault="00FA578F" w:rsidP="0030500B">
                    <w:r>
                      <w:t>Acquérir</w:t>
                    </w:r>
                  </w:p>
                </w:txbxContent>
              </v:textbox>
            </v:shape>
            <v:rect id="_x0000_s1268" style="position:absolute;left:4319;top:3559;width:1309;height:392">
              <v:textbox>
                <w:txbxContent>
                  <w:p w:rsidR="00FA578F" w:rsidRDefault="00FA578F" w:rsidP="0030500B">
                    <w:r>
                      <w:t>Traiter</w:t>
                    </w:r>
                  </w:p>
                </w:txbxContent>
              </v:textbox>
            </v:rect>
            <v:shape id="_x0000_s1269" type="#_x0000_t202" style="position:absolute;left:6151;top:3297;width:1309;height:785">
              <v:textbox>
                <w:txbxContent>
                  <w:p w:rsidR="00FA578F" w:rsidRDefault="00FA578F" w:rsidP="0030500B">
                    <w:r>
                      <w:t>Communiquer ou transmettre</w:t>
                    </w:r>
                  </w:p>
                </w:txbxContent>
              </v:textbox>
            </v:shape>
            <v:roundrect id="_x0000_s1270" style="position:absolute;left:2355;top:5261;width:5367;height:1571" arcsize="10923f"/>
            <v:shape id="_x0000_s1271" type="#_x0000_t35" style="position:absolute;left:5039;top:4017;width:2683;height:1244;flip:x" o:connectortype="elbow" adj="-2102,17043,56784">
              <v:stroke endarrow="block"/>
            </v:shape>
            <v:shape id="_x0000_s1272" type="#_x0000_t202" style="position:absolute;left:2486;top:5522;width:1047;height:524">
              <v:textbox>
                <w:txbxContent>
                  <w:p w:rsidR="00FA578F" w:rsidRDefault="00FA578F" w:rsidP="0030500B">
                    <w:r>
                      <w:t>Alimenter</w:t>
                    </w:r>
                  </w:p>
                </w:txbxContent>
              </v:textbox>
            </v:shape>
            <v:shape id="_x0000_s1273" type="#_x0000_t202" style="position:absolute;left:3664;top:5522;width:1047;height:524">
              <v:textbox>
                <w:txbxContent>
                  <w:p w:rsidR="00FA578F" w:rsidRDefault="00FA578F" w:rsidP="0030500B">
                    <w:r>
                      <w:t>Distribuer</w:t>
                    </w:r>
                  </w:p>
                </w:txbxContent>
              </v:textbox>
            </v:shape>
            <v:shape id="_x0000_s1274" type="#_x0000_t202" style="position:absolute;left:4973;top:5522;width:916;height:524">
              <v:textbox>
                <w:txbxContent>
                  <w:p w:rsidR="00FA578F" w:rsidRDefault="00FA578F" w:rsidP="0030500B">
                    <w:r>
                      <w:t>Convertir</w:t>
                    </w:r>
                  </w:p>
                </w:txbxContent>
              </v:textbox>
            </v:shape>
            <v:shape id="_x0000_s1275" type="#_x0000_t202" style="position:absolute;left:6282;top:5522;width:1178;height:524">
              <v:textbox>
                <w:txbxContent>
                  <w:p w:rsidR="00FA578F" w:rsidRDefault="00FA578F" w:rsidP="0030500B">
                    <w:r>
                      <w:t>Transmettre</w:t>
                    </w:r>
                  </w:p>
                </w:txbxContent>
              </v:textbox>
            </v:shape>
            <v:shape id="_x0000_s1276" type="#_x0000_t34" style="position:absolute;left:4483;top:4966;width:261;height:851;rotation:270;flip:x y" o:connectortype="elbow" adj="-21660,68898,361544">
              <v:stroke endarrow="block"/>
            </v:shape>
            <v:line id="_x0000_s1277" style="position:absolute" from="3533,5784" to="3664,5784">
              <v:stroke endarrow="block"/>
            </v:line>
            <v:line id="_x0000_s1278" style="position:absolute" from="4711,5784" to="4973,5784">
              <v:stroke endarrow="block"/>
            </v:line>
            <v:line id="_x0000_s1279" style="position:absolute" from="5889,5784" to="6282,5784">
              <v:stroke endarrow="block"/>
            </v:line>
            <v:line id="_x0000_s1280" style="position:absolute" from="7460,5784" to="8246,5784">
              <v:stroke endarrow="block"/>
            </v:line>
            <v:line id="_x0000_s1281" style="position:absolute" from="1962,5784" to="2486,5784">
              <v:stroke endarrow="block"/>
            </v:line>
            <v:line id="_x0000_s1282" style="position:absolute" from="1962,3690" to="2616,3690">
              <v:stroke endarrow="block"/>
            </v:line>
            <v:line id="_x0000_s1283" style="position:absolute" from="1962,4082" to="2616,4082">
              <v:stroke endarrow="block"/>
            </v:line>
            <v:shape id="_x0000_s1284" type="#_x0000_t202" style="position:absolute;left:8115;top:4213;width:786;height:393" stroked="f">
              <v:textbox>
                <w:txbxContent>
                  <w:p w:rsidR="00FA578F" w:rsidRDefault="00FA578F" w:rsidP="0030500B">
                    <w:r>
                      <w:t>Ordres</w:t>
                    </w:r>
                  </w:p>
                </w:txbxContent>
              </v:textbox>
            </v:shape>
            <v:line id="_x0000_s1285" style="position:absolute" from="3926,3690" to="4318,3690">
              <v:stroke endarrow="block"/>
            </v:line>
            <v:line id="_x0000_s1286" style="position:absolute" from="5628,3690" to="6151,3690">
              <v:stroke endarrow="block"/>
            </v:line>
            <v:line id="_x0000_s1287" style="position:absolute;flip:y" from="7460,3690" to="8377,3691">
              <v:stroke endarrow="block"/>
            </v:line>
            <v:shape id="_x0000_s1288" type="#_x0000_t202" style="position:absolute;left:2747;top:4082;width:4713;height:524" stroked="f">
              <v:textbox>
                <w:txbxContent>
                  <w:p w:rsidR="00FA578F" w:rsidRPr="00A34631" w:rsidRDefault="00A34631" w:rsidP="00A34631">
                    <w:pPr>
                      <w:rPr>
                        <w:lang w:val="fr-FR"/>
                      </w:rPr>
                    </w:pPr>
                    <w:r>
                      <w:rPr>
                        <w:lang w:val="fr-FR"/>
                      </w:rPr>
                      <w:t>……………………..          ……………………………..          ………………………..</w:t>
                    </w:r>
                  </w:p>
                </w:txbxContent>
              </v:textbox>
            </v:shape>
            <v:shape id="_x0000_s1289" type="#_x0000_t202" style="position:absolute;left:2486;top:6177;width:4974;height:524" stroked="f">
              <v:textbox>
                <w:txbxContent>
                  <w:p w:rsidR="00FA578F" w:rsidRPr="0030500B" w:rsidRDefault="00A34631" w:rsidP="0030500B">
                    <w:pPr>
                      <w:rPr>
                        <w:color w:val="FF0000"/>
                        <w:lang w:val="fr-FR"/>
                      </w:rPr>
                    </w:pPr>
                    <w:r>
                      <w:rPr>
                        <w:color w:val="FF0000"/>
                        <w:lang w:val="fr-FR"/>
                      </w:rPr>
                      <w:t>………………….       ………………………...   ………………….      ………………………</w:t>
                    </w:r>
                  </w:p>
                </w:txbxContent>
              </v:textbox>
            </v:shape>
            <v:shape id="_x0000_s1290" type="#_x0000_t202" style="position:absolute;left:1569;top:4082;width:1047;height:786">
              <v:textbox>
                <w:txbxContent>
                  <w:p w:rsidR="00FA578F" w:rsidRDefault="00FA578F" w:rsidP="0030500B">
                    <w:pPr>
                      <w:rPr>
                        <w:color w:val="FF0000"/>
                      </w:rPr>
                    </w:pPr>
                    <w:r>
                      <w:rPr>
                        <w:color w:val="FF0000"/>
                      </w:rPr>
                      <w:t>Energie</w:t>
                    </w:r>
                  </w:p>
                  <w:p w:rsidR="00FA578F" w:rsidRPr="00857A5B" w:rsidRDefault="00FA578F" w:rsidP="0030500B">
                    <w:pPr>
                      <w:rPr>
                        <w:color w:val="FF0000"/>
                      </w:rPr>
                    </w:pPr>
                    <w:r w:rsidRPr="00857A5B">
                      <w:rPr>
                        <w:color w:val="FF0000"/>
                      </w:rPr>
                      <w:t>Thermique</w:t>
                    </w:r>
                  </w:p>
                </w:txbxContent>
              </v:textbox>
            </v:shape>
            <v:shape id="_x0000_s1291" type="#_x0000_t202" style="position:absolute;left:4057;top:3166;width:2094;height:393" stroked="f">
              <v:textbox>
                <w:txbxContent>
                  <w:p w:rsidR="00FA578F" w:rsidRDefault="00FA578F" w:rsidP="0030500B">
                    <w:r>
                      <w:t>Chaîne d’information</w:t>
                    </w:r>
                  </w:p>
                </w:txbxContent>
              </v:textbox>
            </v:shape>
            <v:shape id="_x0000_s1292" type="#_x0000_t202" style="position:absolute;left:5366;top:5130;width:1702;height:392" stroked="f">
              <v:textbox>
                <w:txbxContent>
                  <w:p w:rsidR="00FA578F" w:rsidRDefault="00FA578F" w:rsidP="0030500B">
                    <w:r>
                      <w:t>Chaîne d’énergie</w:t>
                    </w:r>
                  </w:p>
                </w:txbxContent>
              </v:textbox>
            </v:shape>
            <v:rect id="_x0000_s1293" style="position:absolute;left:4973;top:4999;width:262;height:261" stroked="f"/>
            <v:line id="_x0000_s1294" style="position:absolute;flip:x" from="4842,4999" to="5366,4999"/>
            <v:shape id="_x0000_s1295" type="#_x0000_t202" style="position:absolute;left:8109;top:6281;width:1047;height:787" stroked="f">
              <v:textbox style="mso-next-textbox:#_x0000_s1295">
                <w:txbxContent>
                  <w:p w:rsidR="00FA578F" w:rsidRDefault="00FA578F" w:rsidP="0030500B">
                    <w:r>
                      <w:t>Chauffer</w:t>
                    </w:r>
                  </w:p>
                  <w:p w:rsidR="00FA578F" w:rsidRDefault="00FA578F" w:rsidP="0030500B">
                    <w:r>
                      <w:t>Ou pas chauffer</w:t>
                    </w:r>
                  </w:p>
                </w:txbxContent>
              </v:textbox>
            </v:shape>
            <w10:wrap type="none"/>
            <w10:anchorlock/>
          </v:group>
        </w:pic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285"/>
      </w:tblGrid>
      <w:tr w:rsidR="0030500B" w:rsidTr="0030500B">
        <w:trPr>
          <w:trHeight w:val="2340"/>
        </w:trPr>
        <w:tc>
          <w:tcPr>
            <w:tcW w:w="9970" w:type="dxa"/>
          </w:tcPr>
          <w:p w:rsidR="0030500B" w:rsidRDefault="0030500B" w:rsidP="0030500B">
            <w:r>
              <w:t>Schémas :</w:t>
            </w:r>
          </w:p>
          <w:p w:rsidR="0030500B" w:rsidRDefault="0030500B" w:rsidP="0030500B"/>
          <w:p w:rsidR="0030500B" w:rsidRDefault="0030500B" w:rsidP="0030500B"/>
          <w:p w:rsidR="0030500B" w:rsidRDefault="0030500B" w:rsidP="0030500B"/>
          <w:p w:rsidR="0030500B" w:rsidRDefault="0030500B" w:rsidP="0030500B"/>
          <w:p w:rsidR="0030500B" w:rsidRDefault="0030500B" w:rsidP="0030500B"/>
          <w:p w:rsidR="0030500B" w:rsidRDefault="0030500B" w:rsidP="0030500B"/>
          <w:p w:rsidR="0030500B" w:rsidRDefault="0030500B" w:rsidP="0030500B"/>
        </w:tc>
      </w:tr>
    </w:tbl>
    <w:p w:rsidR="0030500B" w:rsidRDefault="0030500B" w:rsidP="00361398">
      <w:pPr>
        <w:ind w:right="3672"/>
        <w:rPr>
          <w:szCs w:val="24"/>
          <w:lang w:val="fr-FR"/>
        </w:rPr>
      </w:pPr>
    </w:p>
    <w:p w:rsidR="00361398" w:rsidRPr="00361398" w:rsidRDefault="00361398" w:rsidP="00361398">
      <w:pPr>
        <w:pBdr>
          <w:top w:val="single" w:sz="4" w:space="1" w:color="000000"/>
          <w:left w:val="single" w:sz="4" w:space="4" w:color="000000"/>
          <w:bottom w:val="single" w:sz="4" w:space="1" w:color="000000"/>
          <w:right w:val="single" w:sz="4" w:space="4" w:color="000000"/>
        </w:pBdr>
        <w:ind w:right="141"/>
        <w:rPr>
          <w:color w:val="FF0000"/>
          <w:szCs w:val="24"/>
          <w:lang w:val="fr-FR"/>
        </w:rPr>
      </w:pPr>
      <w:r w:rsidRPr="00361398">
        <w:rPr>
          <w:color w:val="FF0000"/>
          <w:szCs w:val="24"/>
          <w:lang w:val="fr-FR"/>
        </w:rPr>
        <w:t>Eléments pour la synthèse (objectifs) : Grâce à la programmation informatique et au microcontroleur, on peut traiter l'information analogique, ici la mesure de température par une thermistance. Avec les progrès technologiques et informatiques, on arrive à maîtriser les énergies et donc contribuer à la sensibilisation du réchauffement climatique.</w:t>
      </w:r>
    </w:p>
    <w:p w:rsidR="00361398" w:rsidRDefault="00361398" w:rsidP="00FB0A21">
      <w:pPr>
        <w:rPr>
          <w:szCs w:val="24"/>
          <w:lang w:val="fr-FR"/>
        </w:rPr>
      </w:pPr>
    </w:p>
    <w:p w:rsidR="00361398" w:rsidRDefault="00361398" w:rsidP="00FB0A21">
      <w:pPr>
        <w:rPr>
          <w:szCs w:val="24"/>
          <w:lang w:val="fr-FR"/>
        </w:rPr>
      </w:pPr>
      <w:r w:rsidRPr="00361398">
        <w:rPr>
          <w:szCs w:val="24"/>
          <w:lang w:val="fr-FR"/>
        </w:rPr>
        <w:t>Piste d'évaluation : programmation ventiler une pièce lorsque la température est trop chaude.</w:t>
      </w:r>
    </w:p>
    <w:p w:rsidR="00361398" w:rsidRDefault="00361398" w:rsidP="00FB0A21">
      <w:pPr>
        <w:rPr>
          <w:szCs w:val="24"/>
          <w:lang w:val="fr-FR"/>
        </w:rPr>
      </w:pPr>
    </w:p>
    <w:p w:rsidR="00361398" w:rsidRDefault="00361398" w:rsidP="00FB0A21">
      <w:pPr>
        <w:rPr>
          <w:szCs w:val="24"/>
          <w:lang w:val="fr-FR"/>
        </w:rPr>
      </w:pPr>
    </w:p>
    <w:p w:rsidR="00361398" w:rsidRPr="00AB7133" w:rsidRDefault="00361398" w:rsidP="00361398">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lastRenderedPageBreak/>
        <w:t>Thème de la séquence</w:t>
      </w:r>
      <w:r>
        <w:rPr>
          <w:lang w:val="fr-FR" w:eastAsia="fr-FR"/>
        </w:rPr>
        <w:t xml:space="preserve"> N°</w:t>
      </w:r>
      <w:r w:rsidR="00A34631">
        <w:rPr>
          <w:lang w:val="fr-FR" w:eastAsia="fr-FR"/>
        </w:rPr>
        <w:t>1</w:t>
      </w:r>
      <w:r>
        <w:rPr>
          <w:lang w:val="fr-FR" w:eastAsia="fr-FR"/>
        </w:rPr>
        <w:t>4</w:t>
      </w:r>
      <w:r w:rsidRPr="00AB7133">
        <w:rPr>
          <w:lang w:val="fr-FR" w:eastAsia="fr-FR"/>
        </w:rPr>
        <w:t xml:space="preserve"> </w:t>
      </w:r>
      <w:r>
        <w:rPr>
          <w:lang w:val="fr-FR" w:eastAsia="fr-FR"/>
        </w:rPr>
        <w:t>: Eclairage automatique</w:t>
      </w:r>
    </w:p>
    <w:p w:rsidR="00361398" w:rsidRDefault="00361398" w:rsidP="00361398">
      <w:pPr>
        <w:rPr>
          <w:lang w:val="fr-FR"/>
        </w:rPr>
      </w:pPr>
    </w:p>
    <w:p w:rsidR="00361398" w:rsidRDefault="00361398" w:rsidP="00361398">
      <w:pPr>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516CC0" w:rsidRDefault="00516CC0" w:rsidP="00D85248">
      <w:pPr>
        <w:pStyle w:val="Paragraphedeliste"/>
        <w:numPr>
          <w:ilvl w:val="0"/>
          <w:numId w:val="41"/>
        </w:numPr>
        <w:rPr>
          <w:color w:val="000000"/>
          <w:sz w:val="22"/>
          <w:szCs w:val="22"/>
          <w:lang w:val="fr-FR" w:eastAsia="fr-FR" w:bidi="ar-SA"/>
        </w:rPr>
      </w:pPr>
      <w:r w:rsidRPr="00516CC0">
        <w:rPr>
          <w:color w:val="000000"/>
          <w:sz w:val="22"/>
          <w:szCs w:val="22"/>
          <w:lang w:val="fr-FR" w:eastAsia="fr-FR" w:bidi="ar-SA"/>
        </w:rPr>
        <w:t>Appliquer les principes élémentaires de l’algorithmique et du codage à la résolution d’un problème simple.</w:t>
      </w:r>
      <w:r>
        <w:rPr>
          <w:color w:val="000000"/>
          <w:sz w:val="22"/>
          <w:szCs w:val="22"/>
          <w:lang w:val="fr-FR" w:eastAsia="fr-FR" w:bidi="ar-SA"/>
        </w:rPr>
        <w:t xml:space="preserve"> CT4.2</w:t>
      </w:r>
    </w:p>
    <w:p w:rsidR="00D85248" w:rsidRPr="00D85248" w:rsidRDefault="00D85248" w:rsidP="00D85248">
      <w:pPr>
        <w:pStyle w:val="Paragraphedeliste"/>
        <w:numPr>
          <w:ilvl w:val="0"/>
          <w:numId w:val="41"/>
        </w:numPr>
        <w:rPr>
          <w:color w:val="000000"/>
          <w:sz w:val="22"/>
          <w:szCs w:val="22"/>
          <w:lang w:val="fr-FR" w:eastAsia="fr-FR" w:bidi="ar-SA"/>
        </w:rPr>
      </w:pPr>
      <w:r w:rsidRPr="00D85248">
        <w:rPr>
          <w:color w:val="000000"/>
          <w:sz w:val="22"/>
          <w:szCs w:val="22"/>
          <w:lang w:val="fr-FR" w:eastAsia="fr-FR" w:bidi="ar-SA"/>
        </w:rPr>
        <w:t>Analyser le fonctionnement et la structure d’un objet, identifier les entrées et sorties.</w:t>
      </w:r>
      <w:r>
        <w:rPr>
          <w:color w:val="000000"/>
          <w:sz w:val="22"/>
          <w:szCs w:val="22"/>
          <w:lang w:val="fr-FR" w:eastAsia="fr-FR" w:bidi="ar-SA"/>
        </w:rPr>
        <w:t xml:space="preserve"> </w:t>
      </w:r>
      <w:r w:rsidR="005223FC">
        <w:rPr>
          <w:color w:val="000000"/>
          <w:sz w:val="22"/>
          <w:szCs w:val="22"/>
          <w:lang w:val="fr-FR" w:eastAsia="fr-FR" w:bidi="ar-SA"/>
        </w:rPr>
        <w:t xml:space="preserve">CS1.6, </w:t>
      </w:r>
      <w:r w:rsidRPr="00D85248">
        <w:rPr>
          <w:color w:val="000000"/>
          <w:sz w:val="22"/>
          <w:szCs w:val="22"/>
          <w:lang w:val="fr-FR" w:eastAsia="fr-FR" w:bidi="ar-SA"/>
        </w:rPr>
        <w:t>MSOST.1.3</w:t>
      </w:r>
    </w:p>
    <w:p w:rsidR="00D85248" w:rsidRDefault="00D85248" w:rsidP="00361398">
      <w:pPr>
        <w:pStyle w:val="Paragraphedeliste"/>
        <w:numPr>
          <w:ilvl w:val="0"/>
          <w:numId w:val="15"/>
        </w:numPr>
        <w:jc w:val="both"/>
        <w:rPr>
          <w:szCs w:val="24"/>
          <w:lang w:val="fr-FR"/>
        </w:rPr>
      </w:pPr>
      <w:r>
        <w:rPr>
          <w:szCs w:val="24"/>
          <w:lang w:val="fr-FR"/>
        </w:rPr>
        <w:t xml:space="preserve">Mesurer des grandeurs </w:t>
      </w:r>
      <w:r w:rsidR="00361398" w:rsidRPr="00361398">
        <w:rPr>
          <w:szCs w:val="24"/>
          <w:lang w:val="fr-FR"/>
        </w:rPr>
        <w:t xml:space="preserve">directes ou indirectes. </w:t>
      </w:r>
      <w:r w:rsidR="005223FC">
        <w:rPr>
          <w:szCs w:val="24"/>
          <w:lang w:val="fr-FR"/>
        </w:rPr>
        <w:t xml:space="preserve">CT1.2, </w:t>
      </w:r>
      <w:r w:rsidRPr="00D85248">
        <w:rPr>
          <w:szCs w:val="24"/>
          <w:lang w:val="fr-FR"/>
        </w:rPr>
        <w:t>MSOST.1.6</w:t>
      </w:r>
    </w:p>
    <w:p w:rsidR="00D85248" w:rsidRDefault="00D85248" w:rsidP="00361398">
      <w:pPr>
        <w:pStyle w:val="Paragraphedeliste"/>
        <w:numPr>
          <w:ilvl w:val="0"/>
          <w:numId w:val="15"/>
        </w:numPr>
        <w:jc w:val="both"/>
        <w:rPr>
          <w:szCs w:val="24"/>
          <w:lang w:val="fr-FR"/>
        </w:rPr>
      </w:pPr>
      <w:r w:rsidRPr="00D85248">
        <w:rPr>
          <w:szCs w:val="24"/>
          <w:lang w:val="fr-FR"/>
        </w:rPr>
        <w:t>Écrire un programme dans lequel des actions sont déclenchées par des événements extérieurs.</w:t>
      </w:r>
      <w:r w:rsidR="005223FC">
        <w:rPr>
          <w:szCs w:val="24"/>
          <w:lang w:val="fr-FR"/>
        </w:rPr>
        <w:t xml:space="preserve"> CT5.5,</w:t>
      </w:r>
      <w:r>
        <w:rPr>
          <w:szCs w:val="24"/>
          <w:lang w:val="fr-FR"/>
        </w:rPr>
        <w:t xml:space="preserve"> </w:t>
      </w:r>
      <w:r w:rsidRPr="00D85248">
        <w:rPr>
          <w:szCs w:val="24"/>
          <w:lang w:val="fr-FR"/>
        </w:rPr>
        <w:t>IP.2.3</w:t>
      </w:r>
    </w:p>
    <w:p w:rsidR="00BF399B" w:rsidRPr="00BF399B" w:rsidRDefault="00BF399B" w:rsidP="00BF399B">
      <w:pPr>
        <w:jc w:val="both"/>
        <w:rPr>
          <w:szCs w:val="24"/>
          <w:u w:val="single"/>
          <w:lang w:val="fr-FR"/>
        </w:rPr>
      </w:pPr>
      <w:r w:rsidRPr="00BF399B">
        <w:rPr>
          <w:szCs w:val="24"/>
          <w:u w:val="single"/>
          <w:lang w:val="fr-FR"/>
        </w:rPr>
        <w:t>Connaissances</w:t>
      </w:r>
    </w:p>
    <w:p w:rsidR="00134A26" w:rsidRDefault="00361398" w:rsidP="00361398">
      <w:pPr>
        <w:pStyle w:val="Paragraphedeliste"/>
        <w:numPr>
          <w:ilvl w:val="0"/>
          <w:numId w:val="15"/>
        </w:numPr>
        <w:jc w:val="both"/>
        <w:rPr>
          <w:szCs w:val="24"/>
          <w:lang w:val="fr-FR"/>
        </w:rPr>
      </w:pPr>
      <w:r w:rsidRPr="00361398">
        <w:rPr>
          <w:szCs w:val="24"/>
          <w:lang w:val="fr-FR"/>
        </w:rPr>
        <w:t xml:space="preserve">Principe de fonctionnement d'un capteur. </w:t>
      </w:r>
    </w:p>
    <w:p w:rsidR="00361398" w:rsidRPr="00361398" w:rsidRDefault="00361398" w:rsidP="00361398">
      <w:pPr>
        <w:pStyle w:val="Paragraphedeliste"/>
        <w:numPr>
          <w:ilvl w:val="0"/>
          <w:numId w:val="15"/>
        </w:numPr>
        <w:jc w:val="both"/>
        <w:rPr>
          <w:szCs w:val="24"/>
          <w:lang w:val="fr-FR"/>
        </w:rPr>
      </w:pPr>
      <w:r w:rsidRPr="00361398">
        <w:rPr>
          <w:szCs w:val="24"/>
          <w:lang w:val="fr-FR"/>
        </w:rPr>
        <w:t>Nature d'une information analogique.</w:t>
      </w:r>
      <w:r w:rsidR="00516CC0" w:rsidRPr="00516CC0">
        <w:rPr>
          <w:lang w:val="fr-FR"/>
        </w:rPr>
        <w:t xml:space="preserve"> </w:t>
      </w:r>
      <w:r w:rsidR="00516CC0" w:rsidRPr="00516CC0">
        <w:rPr>
          <w:szCs w:val="24"/>
          <w:lang w:val="fr-FR"/>
        </w:rPr>
        <w:t>MSOST.1.6.4</w:t>
      </w:r>
    </w:p>
    <w:p w:rsidR="00361398" w:rsidRDefault="00361398" w:rsidP="00361398">
      <w:pPr>
        <w:jc w:val="both"/>
        <w:rPr>
          <w:szCs w:val="24"/>
          <w:lang w:val="fr-FR"/>
        </w:rPr>
      </w:pPr>
      <w:r w:rsidRPr="008B535A">
        <w:rPr>
          <w:b/>
          <w:szCs w:val="24"/>
          <w:lang w:val="fr-FR"/>
        </w:rPr>
        <w:t>Problématique de la thématique</w:t>
      </w:r>
      <w:r>
        <w:rPr>
          <w:b/>
          <w:szCs w:val="24"/>
          <w:lang w:val="fr-FR"/>
        </w:rPr>
        <w:t xml:space="preserve"> </w:t>
      </w:r>
      <w:r w:rsidRPr="00FA010A">
        <w:rPr>
          <w:szCs w:val="24"/>
          <w:lang w:val="fr-FR"/>
        </w:rPr>
        <w:t>:</w:t>
      </w:r>
      <w:r w:rsidRPr="007F5AB6">
        <w:rPr>
          <w:szCs w:val="24"/>
          <w:lang w:val="fr-FR"/>
        </w:rPr>
        <w:t xml:space="preserve"> </w:t>
      </w:r>
      <w:r w:rsidRPr="00361398">
        <w:rPr>
          <w:szCs w:val="24"/>
          <w:lang w:val="fr-FR"/>
        </w:rPr>
        <w:t>Comment mesurer  et programmer la luminosité dans une pièce ?</w:t>
      </w:r>
    </w:p>
    <w:p w:rsidR="00361398" w:rsidRDefault="00361398" w:rsidP="00361398">
      <w:pPr>
        <w:jc w:val="both"/>
        <w:rPr>
          <w:b/>
          <w:szCs w:val="24"/>
          <w:lang w:val="fr-FR"/>
        </w:rPr>
      </w:pPr>
      <w:r w:rsidRPr="00AB7133">
        <w:rPr>
          <w:b/>
          <w:szCs w:val="24"/>
          <w:lang w:val="fr-FR"/>
        </w:rPr>
        <w:t>Séance n°1 :</w:t>
      </w:r>
      <w:r w:rsidR="00107424">
        <w:rPr>
          <w:b/>
          <w:szCs w:val="24"/>
          <w:lang w:val="fr-FR"/>
        </w:rPr>
        <w:t xml:space="preserve"> </w:t>
      </w:r>
      <w:r w:rsidR="00107424" w:rsidRPr="00107424">
        <w:rPr>
          <w:b/>
          <w:szCs w:val="24"/>
          <w:lang w:val="fr-FR"/>
        </w:rPr>
        <w:t>Comment évolue la luminosité par rapport au capteur de lumière ?</w:t>
      </w:r>
    </w:p>
    <w:p w:rsidR="00361398" w:rsidRDefault="00361398" w:rsidP="00361398">
      <w:pPr>
        <w:rPr>
          <w:bCs/>
          <w:i/>
          <w:u w:val="single"/>
          <w:lang w:val="fr-FR"/>
        </w:rPr>
      </w:pPr>
      <w:r w:rsidRPr="00B1696C">
        <w:rPr>
          <w:bCs/>
          <w:i/>
          <w:u w:val="single"/>
          <w:lang w:val="fr-FR"/>
        </w:rPr>
        <w:t>Activité n°1 :</w:t>
      </w:r>
      <w:r w:rsidR="00107424">
        <w:rPr>
          <w:bCs/>
          <w:i/>
          <w:u w:val="single"/>
          <w:lang w:val="fr-FR"/>
        </w:rPr>
        <w:t xml:space="preserve"> mesure avec un capteur de luminosité sur un </w:t>
      </w:r>
      <w:r w:rsidR="0092389F">
        <w:rPr>
          <w:bCs/>
          <w:i/>
          <w:u w:val="single"/>
          <w:lang w:val="fr-FR"/>
        </w:rPr>
        <w:t>ohmmètre en fonction de la luminosité</w:t>
      </w:r>
      <w:r w:rsidRPr="00B1696C">
        <w:rPr>
          <w:bCs/>
          <w:i/>
          <w:u w:val="single"/>
          <w:lang w:val="fr-FR"/>
        </w:rPr>
        <w:t>.</w:t>
      </w:r>
      <w:r w:rsidR="0092389F">
        <w:rPr>
          <w:bCs/>
          <w:i/>
          <w:u w:val="single"/>
          <w:lang w:val="fr-FR"/>
        </w:rPr>
        <w:t xml:space="preserve"> </w:t>
      </w:r>
      <w:r>
        <w:rPr>
          <w:bCs/>
          <w:i/>
          <w:u w:val="single"/>
          <w:lang w:val="fr-FR"/>
        </w:rPr>
        <w:t>Durée 1h30</w:t>
      </w:r>
      <w:r w:rsidR="0092389F">
        <w:rPr>
          <w:bCs/>
          <w:i/>
          <w:u w:val="single"/>
          <w:lang w:val="fr-FR"/>
        </w:rPr>
        <w:t>.</w:t>
      </w:r>
    </w:p>
    <w:p w:rsidR="0092389F" w:rsidRDefault="00C36E6D" w:rsidP="00361398">
      <w:pPr>
        <w:rPr>
          <w:bCs/>
          <w:lang w:val="fr-FR"/>
        </w:rPr>
      </w:pPr>
      <w:r>
        <w:rPr>
          <w:bCs/>
          <w:lang w:val="fr-FR"/>
        </w:rPr>
        <w:t>On te demande de brancher un capteur de luminosité sur un ohmmètre et de prendre différentes mesure lues sur l’ohmmètre puis en parallèle de prendre les mesures avec le luxmètre.</w:t>
      </w:r>
    </w:p>
    <w:p w:rsidR="00C36E6D" w:rsidRDefault="00C36E6D" w:rsidP="00361398">
      <w:pPr>
        <w:rPr>
          <w:bCs/>
          <w:lang w:val="fr-FR"/>
        </w:rPr>
      </w:pPr>
    </w:p>
    <w:p w:rsidR="00C36E6D" w:rsidRPr="00C36E6D" w:rsidRDefault="00C36E6D" w:rsidP="00361398">
      <w:pPr>
        <w:rPr>
          <w:bCs/>
          <w:lang w:val="fr-FR"/>
        </w:rPr>
      </w:pPr>
      <w:r>
        <w:rPr>
          <w:bCs/>
          <w:noProof/>
          <w:lang w:val="fr-FR" w:eastAsia="fr-FR" w:bidi="ar-SA"/>
        </w:rPr>
        <w:drawing>
          <wp:inline distT="0" distB="0" distL="0" distR="0">
            <wp:extent cx="1696508" cy="2066925"/>
            <wp:effectExtent l="1905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srcRect/>
                    <a:stretch>
                      <a:fillRect/>
                    </a:stretch>
                  </pic:blipFill>
                  <pic:spPr bwMode="auto">
                    <a:xfrm>
                      <a:off x="0" y="0"/>
                      <a:ext cx="1696508" cy="2066925"/>
                    </a:xfrm>
                    <a:prstGeom prst="rect">
                      <a:avLst/>
                    </a:prstGeom>
                    <a:noFill/>
                    <a:ln w="9525">
                      <a:noFill/>
                      <a:miter lim="800000"/>
                      <a:headEnd/>
                      <a:tailEnd/>
                    </a:ln>
                  </pic:spPr>
                </pic:pic>
              </a:graphicData>
            </a:graphic>
          </wp:inline>
        </w:drawing>
      </w:r>
    </w:p>
    <w:p w:rsidR="00361398" w:rsidRDefault="00361398" w:rsidP="00FB0A21">
      <w:pPr>
        <w:rPr>
          <w:szCs w:val="24"/>
          <w:lang w:val="fr-FR"/>
        </w:rPr>
      </w:pPr>
    </w:p>
    <w:p w:rsidR="00F049E7" w:rsidRDefault="00F049E7" w:rsidP="00FB0A21">
      <w:pPr>
        <w:rPr>
          <w:szCs w:val="24"/>
          <w:lang w:val="fr-FR"/>
        </w:rPr>
      </w:pPr>
    </w:p>
    <w:tbl>
      <w:tblPr>
        <w:tblStyle w:val="Grilledutableau"/>
        <w:tblW w:w="0" w:type="auto"/>
        <w:tblLook w:val="04A0"/>
      </w:tblPr>
      <w:tblGrid>
        <w:gridCol w:w="2080"/>
        <w:gridCol w:w="1020"/>
        <w:gridCol w:w="1021"/>
        <w:gridCol w:w="1021"/>
        <w:gridCol w:w="1021"/>
        <w:gridCol w:w="1021"/>
        <w:gridCol w:w="1021"/>
        <w:gridCol w:w="1021"/>
      </w:tblGrid>
      <w:tr w:rsidR="00F46555" w:rsidTr="00F46555">
        <w:tc>
          <w:tcPr>
            <w:tcW w:w="2080" w:type="dxa"/>
          </w:tcPr>
          <w:p w:rsidR="00F46555" w:rsidRDefault="00F46555" w:rsidP="00FB0A21">
            <w:pPr>
              <w:rPr>
                <w:szCs w:val="24"/>
                <w:lang w:val="fr-FR"/>
              </w:rPr>
            </w:pPr>
            <w:r>
              <w:rPr>
                <w:szCs w:val="24"/>
                <w:lang w:val="fr-FR"/>
              </w:rPr>
              <w:lastRenderedPageBreak/>
              <w:t>Valeur en Ω</w:t>
            </w:r>
          </w:p>
        </w:tc>
        <w:tc>
          <w:tcPr>
            <w:tcW w:w="1020" w:type="dxa"/>
          </w:tcPr>
          <w:p w:rsidR="00F46555" w:rsidRDefault="00F46555" w:rsidP="00FB0A21">
            <w:pPr>
              <w:rPr>
                <w:szCs w:val="24"/>
                <w:lang w:val="fr-FR"/>
              </w:rPr>
            </w:pPr>
          </w:p>
        </w:tc>
        <w:tc>
          <w:tcPr>
            <w:tcW w:w="1021" w:type="dxa"/>
          </w:tcPr>
          <w:p w:rsidR="00F46555" w:rsidRDefault="00F46555" w:rsidP="00FB0A21">
            <w:pPr>
              <w:rPr>
                <w:szCs w:val="24"/>
                <w:lang w:val="fr-FR"/>
              </w:rPr>
            </w:pPr>
          </w:p>
        </w:tc>
        <w:tc>
          <w:tcPr>
            <w:tcW w:w="1021" w:type="dxa"/>
          </w:tcPr>
          <w:p w:rsidR="00F46555" w:rsidRDefault="00F46555" w:rsidP="00FB0A21">
            <w:pPr>
              <w:rPr>
                <w:szCs w:val="24"/>
                <w:lang w:val="fr-FR"/>
              </w:rPr>
            </w:pPr>
          </w:p>
        </w:tc>
        <w:tc>
          <w:tcPr>
            <w:tcW w:w="1021" w:type="dxa"/>
          </w:tcPr>
          <w:p w:rsidR="00F46555" w:rsidRDefault="00F46555" w:rsidP="00FB0A21">
            <w:pPr>
              <w:rPr>
                <w:szCs w:val="24"/>
                <w:lang w:val="fr-FR"/>
              </w:rPr>
            </w:pPr>
          </w:p>
        </w:tc>
        <w:tc>
          <w:tcPr>
            <w:tcW w:w="1021" w:type="dxa"/>
          </w:tcPr>
          <w:p w:rsidR="00F46555" w:rsidRDefault="00F46555" w:rsidP="00FB0A21">
            <w:pPr>
              <w:rPr>
                <w:szCs w:val="24"/>
                <w:lang w:val="fr-FR"/>
              </w:rPr>
            </w:pPr>
          </w:p>
        </w:tc>
        <w:tc>
          <w:tcPr>
            <w:tcW w:w="1021" w:type="dxa"/>
          </w:tcPr>
          <w:p w:rsidR="00F46555" w:rsidRDefault="00F46555" w:rsidP="00FB0A21">
            <w:pPr>
              <w:rPr>
                <w:szCs w:val="24"/>
                <w:lang w:val="fr-FR"/>
              </w:rPr>
            </w:pPr>
          </w:p>
        </w:tc>
        <w:tc>
          <w:tcPr>
            <w:tcW w:w="1021" w:type="dxa"/>
          </w:tcPr>
          <w:p w:rsidR="00F46555" w:rsidRDefault="00F46555" w:rsidP="00FB0A21">
            <w:pPr>
              <w:rPr>
                <w:szCs w:val="24"/>
                <w:lang w:val="fr-FR"/>
              </w:rPr>
            </w:pPr>
          </w:p>
        </w:tc>
      </w:tr>
      <w:tr w:rsidR="00F46555" w:rsidTr="00F46555">
        <w:tc>
          <w:tcPr>
            <w:tcW w:w="2080" w:type="dxa"/>
          </w:tcPr>
          <w:p w:rsidR="00F46555" w:rsidRDefault="00F46555" w:rsidP="00FB0A21">
            <w:pPr>
              <w:rPr>
                <w:szCs w:val="24"/>
                <w:lang w:val="fr-FR"/>
              </w:rPr>
            </w:pPr>
            <w:r>
              <w:rPr>
                <w:szCs w:val="24"/>
                <w:lang w:val="fr-FR"/>
              </w:rPr>
              <w:t>Valeur en Lux</w:t>
            </w:r>
          </w:p>
        </w:tc>
        <w:tc>
          <w:tcPr>
            <w:tcW w:w="1020" w:type="dxa"/>
          </w:tcPr>
          <w:p w:rsidR="00F46555" w:rsidRDefault="00F46555" w:rsidP="00FB0A21">
            <w:pPr>
              <w:rPr>
                <w:szCs w:val="24"/>
                <w:lang w:val="fr-FR"/>
              </w:rPr>
            </w:pPr>
          </w:p>
        </w:tc>
        <w:tc>
          <w:tcPr>
            <w:tcW w:w="1021" w:type="dxa"/>
          </w:tcPr>
          <w:p w:rsidR="00F46555" w:rsidRDefault="00F46555" w:rsidP="00FB0A21">
            <w:pPr>
              <w:rPr>
                <w:szCs w:val="24"/>
                <w:lang w:val="fr-FR"/>
              </w:rPr>
            </w:pPr>
          </w:p>
        </w:tc>
        <w:tc>
          <w:tcPr>
            <w:tcW w:w="1021" w:type="dxa"/>
          </w:tcPr>
          <w:p w:rsidR="00F46555" w:rsidRDefault="00F46555" w:rsidP="00FB0A21">
            <w:pPr>
              <w:rPr>
                <w:szCs w:val="24"/>
                <w:lang w:val="fr-FR"/>
              </w:rPr>
            </w:pPr>
          </w:p>
        </w:tc>
        <w:tc>
          <w:tcPr>
            <w:tcW w:w="1021" w:type="dxa"/>
          </w:tcPr>
          <w:p w:rsidR="00F46555" w:rsidRDefault="00F46555" w:rsidP="00FB0A21">
            <w:pPr>
              <w:rPr>
                <w:szCs w:val="24"/>
                <w:lang w:val="fr-FR"/>
              </w:rPr>
            </w:pPr>
          </w:p>
        </w:tc>
        <w:tc>
          <w:tcPr>
            <w:tcW w:w="1021" w:type="dxa"/>
          </w:tcPr>
          <w:p w:rsidR="00F46555" w:rsidRDefault="00F46555" w:rsidP="00FB0A21">
            <w:pPr>
              <w:rPr>
                <w:szCs w:val="24"/>
                <w:lang w:val="fr-FR"/>
              </w:rPr>
            </w:pPr>
          </w:p>
        </w:tc>
        <w:tc>
          <w:tcPr>
            <w:tcW w:w="1021" w:type="dxa"/>
          </w:tcPr>
          <w:p w:rsidR="00F46555" w:rsidRDefault="00F46555" w:rsidP="00FB0A21">
            <w:pPr>
              <w:rPr>
                <w:szCs w:val="24"/>
                <w:lang w:val="fr-FR"/>
              </w:rPr>
            </w:pPr>
          </w:p>
        </w:tc>
        <w:tc>
          <w:tcPr>
            <w:tcW w:w="1021" w:type="dxa"/>
          </w:tcPr>
          <w:p w:rsidR="00F46555" w:rsidRDefault="00F46555" w:rsidP="00FB0A21">
            <w:pPr>
              <w:rPr>
                <w:szCs w:val="24"/>
                <w:lang w:val="fr-FR"/>
              </w:rPr>
            </w:pPr>
          </w:p>
        </w:tc>
      </w:tr>
    </w:tbl>
    <w:p w:rsidR="00F46555" w:rsidRDefault="00F46555" w:rsidP="00FB0A21">
      <w:pPr>
        <w:rPr>
          <w:szCs w:val="24"/>
          <w:lang w:val="fr-FR"/>
        </w:rPr>
      </w:pPr>
    </w:p>
    <w:p w:rsidR="00F46555" w:rsidRDefault="00F46555" w:rsidP="00FB0A21">
      <w:pPr>
        <w:rPr>
          <w:szCs w:val="24"/>
          <w:lang w:val="fr-FR"/>
        </w:rPr>
      </w:pPr>
    </w:p>
    <w:p w:rsidR="00F46555" w:rsidRDefault="00F46555" w:rsidP="00F46555">
      <w:pPr>
        <w:pStyle w:val="Paragraphedeliste"/>
        <w:numPr>
          <w:ilvl w:val="0"/>
          <w:numId w:val="16"/>
        </w:numPr>
        <w:ind w:right="3672"/>
        <w:rPr>
          <w:szCs w:val="24"/>
          <w:lang w:val="fr-FR"/>
        </w:rPr>
      </w:pPr>
      <w:r>
        <w:rPr>
          <w:szCs w:val="24"/>
          <w:lang w:val="fr-FR"/>
        </w:rPr>
        <w:t>Trace le graphique sur Tableur.</w:t>
      </w:r>
    </w:p>
    <w:p w:rsidR="00F46555" w:rsidRDefault="00F46555" w:rsidP="00F46555">
      <w:pPr>
        <w:pStyle w:val="Paragraphedeliste"/>
        <w:numPr>
          <w:ilvl w:val="0"/>
          <w:numId w:val="16"/>
        </w:numPr>
        <w:ind w:right="3672"/>
        <w:rPr>
          <w:szCs w:val="24"/>
          <w:lang w:val="fr-FR"/>
        </w:rPr>
      </w:pPr>
      <w:r>
        <w:rPr>
          <w:szCs w:val="24"/>
          <w:lang w:val="fr-FR"/>
        </w:rPr>
        <w:t>Interprète le graphique.</w:t>
      </w:r>
    </w:p>
    <w:p w:rsidR="00F46555" w:rsidRDefault="00F46555" w:rsidP="00FB0A21">
      <w:pPr>
        <w:rPr>
          <w:szCs w:val="24"/>
          <w:lang w:val="fr-FR"/>
        </w:rPr>
      </w:pPr>
      <w:r>
        <w:rPr>
          <w:szCs w:val="24"/>
          <w:lang w:val="fr-FR"/>
        </w:rPr>
        <w:t xml:space="preserve">Conclusion/Bilan : </w:t>
      </w:r>
    </w:p>
    <w:p w:rsidR="00F46555" w:rsidRPr="00F46555" w:rsidRDefault="00F46555" w:rsidP="00FB0A21">
      <w:pPr>
        <w:rPr>
          <w:b/>
          <w:szCs w:val="24"/>
          <w:lang w:val="fr-FR"/>
        </w:rPr>
      </w:pPr>
      <w:r w:rsidRPr="00F46555">
        <w:rPr>
          <w:b/>
          <w:szCs w:val="24"/>
          <w:lang w:val="fr-FR"/>
        </w:rPr>
        <w:t>Séance n°2 : Eclairage suivant la luminosité.</w:t>
      </w:r>
    </w:p>
    <w:p w:rsidR="00F46555" w:rsidRPr="00F46555" w:rsidRDefault="00F46555" w:rsidP="00FB0A21">
      <w:pPr>
        <w:rPr>
          <w:i/>
          <w:szCs w:val="24"/>
          <w:u w:val="single"/>
          <w:lang w:val="fr-FR"/>
        </w:rPr>
      </w:pPr>
      <w:r w:rsidRPr="00F46555">
        <w:rPr>
          <w:i/>
          <w:szCs w:val="24"/>
          <w:u w:val="single"/>
          <w:lang w:val="fr-FR"/>
        </w:rPr>
        <w:t>Activité n°1 : programm</w:t>
      </w:r>
      <w:r w:rsidR="00AC1340">
        <w:rPr>
          <w:i/>
          <w:szCs w:val="24"/>
          <w:u w:val="single"/>
          <w:lang w:val="fr-FR"/>
        </w:rPr>
        <w:t>ation avec Ardublock. Durée 3h.</w:t>
      </w:r>
    </w:p>
    <w:p w:rsidR="00F46555" w:rsidRDefault="00F46555" w:rsidP="00F46555">
      <w:pPr>
        <w:ind w:left="720"/>
        <w:jc w:val="both"/>
        <w:rPr>
          <w:b/>
          <w:szCs w:val="24"/>
          <w:lang w:val="fr-FR"/>
        </w:rPr>
      </w:pPr>
    </w:p>
    <w:p w:rsidR="00F46555" w:rsidRPr="00396D0B" w:rsidRDefault="00F46555" w:rsidP="00F46555">
      <w:pPr>
        <w:pStyle w:val="Paragraphedeliste"/>
        <w:numPr>
          <w:ilvl w:val="0"/>
          <w:numId w:val="20"/>
        </w:numPr>
        <w:autoSpaceDE w:val="0"/>
        <w:autoSpaceDN w:val="0"/>
        <w:adjustRightInd w:val="0"/>
        <w:spacing w:after="0" w:line="240" w:lineRule="auto"/>
        <w:rPr>
          <w:rFonts w:cs="Helvetica-Bold"/>
          <w:b/>
          <w:bCs/>
          <w:i/>
          <w:sz w:val="28"/>
          <w:szCs w:val="28"/>
          <w:lang w:val="fr-FR"/>
        </w:rPr>
      </w:pPr>
      <w:r w:rsidRPr="00396D0B">
        <w:rPr>
          <w:rFonts w:cs="Helvetica-Bold"/>
          <w:b/>
          <w:bCs/>
          <w:i/>
          <w:sz w:val="28"/>
          <w:szCs w:val="28"/>
          <w:lang w:val="fr-FR"/>
        </w:rPr>
        <w:t>Présentation de la carte Arduino :</w:t>
      </w:r>
    </w:p>
    <w:p w:rsidR="00F46555" w:rsidRPr="00396D0B" w:rsidRDefault="00F46555" w:rsidP="00F46555">
      <w:pPr>
        <w:autoSpaceDE w:val="0"/>
        <w:autoSpaceDN w:val="0"/>
        <w:adjustRightInd w:val="0"/>
        <w:spacing w:after="0" w:line="240" w:lineRule="auto"/>
        <w:rPr>
          <w:rFonts w:cs="Helvetica-Bold"/>
          <w:b/>
          <w:bCs/>
          <w:i/>
          <w:sz w:val="28"/>
          <w:szCs w:val="28"/>
          <w:lang w:val="fr-FR"/>
        </w:rPr>
      </w:pPr>
    </w:p>
    <w:p w:rsidR="00F46555" w:rsidRPr="00661BE1" w:rsidRDefault="00F46555" w:rsidP="00F46555">
      <w:pPr>
        <w:autoSpaceDE w:val="0"/>
        <w:autoSpaceDN w:val="0"/>
        <w:adjustRightInd w:val="0"/>
        <w:spacing w:after="0" w:line="240" w:lineRule="auto"/>
        <w:rPr>
          <w:rFonts w:cs="Helvetica"/>
          <w:szCs w:val="24"/>
          <w:lang w:val="fr-FR"/>
        </w:rPr>
      </w:pPr>
      <w:r w:rsidRPr="00661BE1">
        <w:rPr>
          <w:rFonts w:cs="Helvetica"/>
          <w:szCs w:val="24"/>
          <w:lang w:val="fr-FR"/>
        </w:rPr>
        <w:t>L’Arduino est une plateforme open source d'électronique programmée qui est basée sur une carte à microcontrôleur et un logiciel. Plus simplement, on peut dire que l’Arduino est un module électronique, doté d’un microcontrôleur programmable.</w:t>
      </w:r>
    </w:p>
    <w:p w:rsidR="00F46555" w:rsidRPr="00661BE1" w:rsidRDefault="00F46555" w:rsidP="00F46555">
      <w:pPr>
        <w:autoSpaceDE w:val="0"/>
        <w:autoSpaceDN w:val="0"/>
        <w:adjustRightInd w:val="0"/>
        <w:spacing w:after="0" w:line="240" w:lineRule="auto"/>
        <w:rPr>
          <w:rFonts w:cs="Helvetica"/>
          <w:szCs w:val="24"/>
          <w:lang w:val="fr-FR"/>
        </w:rPr>
      </w:pPr>
      <w:r w:rsidRPr="00661BE1">
        <w:rPr>
          <w:rFonts w:cs="Helvetica"/>
          <w:szCs w:val="24"/>
          <w:lang w:val="fr-FR"/>
        </w:rPr>
        <w:t>Il peut être utilisé pour développer des objets interactifs, munis d'interrupteurs ou de capteurs, et peut contrôler une grande variété de lumières, moteurs ou toutes autres sorties matérielles.</w:t>
      </w:r>
    </w:p>
    <w:p w:rsidR="00F46555" w:rsidRPr="00661BE1" w:rsidRDefault="00F46555" w:rsidP="00F46555">
      <w:pPr>
        <w:autoSpaceDE w:val="0"/>
        <w:autoSpaceDN w:val="0"/>
        <w:adjustRightInd w:val="0"/>
        <w:spacing w:after="0" w:line="240" w:lineRule="auto"/>
        <w:rPr>
          <w:rFonts w:cs="Helvetica"/>
          <w:szCs w:val="24"/>
        </w:rPr>
      </w:pPr>
      <w:r>
        <w:rPr>
          <w:rFonts w:cs="Helvetica"/>
          <w:noProof/>
          <w:szCs w:val="24"/>
          <w:lang w:val="fr-FR" w:eastAsia="fr-FR" w:bidi="ar-SA"/>
        </w:rPr>
        <w:drawing>
          <wp:inline distT="0" distB="0" distL="0" distR="0">
            <wp:extent cx="4781550" cy="2971800"/>
            <wp:effectExtent l="19050" t="0" r="0" b="0"/>
            <wp:docPr id="22"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0"/>
                    <pic:cNvPicPr>
                      <a:picLocks noChangeAspect="1" noChangeArrowheads="1"/>
                    </pic:cNvPicPr>
                  </pic:nvPicPr>
                  <pic:blipFill>
                    <a:blip r:embed="rId29"/>
                    <a:srcRect/>
                    <a:stretch>
                      <a:fillRect/>
                    </a:stretch>
                  </pic:blipFill>
                  <pic:spPr bwMode="auto">
                    <a:xfrm>
                      <a:off x="0" y="0"/>
                      <a:ext cx="4781550" cy="2971800"/>
                    </a:xfrm>
                    <a:prstGeom prst="rect">
                      <a:avLst/>
                    </a:prstGeom>
                    <a:noFill/>
                    <a:ln w="9525">
                      <a:noFill/>
                      <a:miter lim="800000"/>
                      <a:headEnd/>
                      <a:tailEnd/>
                    </a:ln>
                  </pic:spPr>
                </pic:pic>
              </a:graphicData>
            </a:graphic>
          </wp:inline>
        </w:drawing>
      </w:r>
    </w:p>
    <w:p w:rsidR="00F46555" w:rsidRPr="00661BE1" w:rsidRDefault="00F46555" w:rsidP="00F46555">
      <w:pPr>
        <w:autoSpaceDE w:val="0"/>
        <w:autoSpaceDN w:val="0"/>
        <w:adjustRightInd w:val="0"/>
        <w:spacing w:after="0" w:line="240" w:lineRule="auto"/>
        <w:rPr>
          <w:rFonts w:cs="Helvetica"/>
          <w:szCs w:val="24"/>
        </w:rPr>
      </w:pPr>
      <w:r w:rsidRPr="00661BE1">
        <w:rPr>
          <w:rFonts w:cs="Helvetica"/>
          <w:szCs w:val="24"/>
        </w:rPr>
        <w:t>Images : Diduino2014.pdf</w:t>
      </w:r>
    </w:p>
    <w:p w:rsidR="00F46555" w:rsidRPr="00661BE1" w:rsidRDefault="00F46555" w:rsidP="00F46555">
      <w:pPr>
        <w:pStyle w:val="Paragraphedeliste"/>
        <w:numPr>
          <w:ilvl w:val="0"/>
          <w:numId w:val="20"/>
        </w:numPr>
        <w:autoSpaceDE w:val="0"/>
        <w:autoSpaceDN w:val="0"/>
        <w:adjustRightInd w:val="0"/>
        <w:spacing w:after="0" w:line="240" w:lineRule="auto"/>
        <w:rPr>
          <w:rFonts w:ascii="Helvetica" w:hAnsi="Helvetica" w:cs="Helvetica"/>
          <w:b/>
          <w:i/>
          <w:szCs w:val="24"/>
          <w:lang w:val="fr-FR"/>
        </w:rPr>
      </w:pPr>
      <w:r w:rsidRPr="00661BE1">
        <w:rPr>
          <w:rFonts w:cs="Helvetica"/>
          <w:b/>
          <w:i/>
          <w:szCs w:val="24"/>
          <w:lang w:val="fr-FR"/>
        </w:rPr>
        <w:t>Présentation de la platine de connexion :</w:t>
      </w:r>
      <w:r w:rsidRPr="00661BE1">
        <w:rPr>
          <w:rFonts w:ascii="Helvetica" w:hAnsi="Helvetica" w:cs="Helvetica"/>
          <w:b/>
          <w:i/>
          <w:szCs w:val="24"/>
          <w:lang w:val="fr-FR"/>
        </w:rPr>
        <w:t xml:space="preserve"> </w:t>
      </w:r>
    </w:p>
    <w:p w:rsidR="00F46555" w:rsidRPr="00661BE1" w:rsidRDefault="00F46555" w:rsidP="00F46555">
      <w:pPr>
        <w:pStyle w:val="Paragraphedeliste"/>
        <w:autoSpaceDE w:val="0"/>
        <w:autoSpaceDN w:val="0"/>
        <w:adjustRightInd w:val="0"/>
        <w:spacing w:after="0" w:line="240" w:lineRule="auto"/>
        <w:rPr>
          <w:rFonts w:ascii="Helvetica" w:hAnsi="Helvetica" w:cs="Helvetica"/>
          <w:b/>
          <w:szCs w:val="24"/>
          <w:lang w:val="fr-FR"/>
        </w:rPr>
      </w:pPr>
    </w:p>
    <w:p w:rsidR="00F46555" w:rsidRPr="00661BE1" w:rsidRDefault="00F46555" w:rsidP="00F46555">
      <w:pPr>
        <w:autoSpaceDE w:val="0"/>
        <w:autoSpaceDN w:val="0"/>
        <w:adjustRightInd w:val="0"/>
        <w:spacing w:after="0" w:line="240" w:lineRule="auto"/>
        <w:rPr>
          <w:rFonts w:ascii="Helvetica" w:hAnsi="Helvetica" w:cs="Helvetica"/>
          <w:szCs w:val="24"/>
          <w:lang w:val="fr-FR"/>
        </w:rPr>
      </w:pPr>
      <w:r w:rsidRPr="00661BE1">
        <w:rPr>
          <w:rFonts w:ascii="Helvetica" w:hAnsi="Helvetica" w:cs="Helvetica"/>
          <w:szCs w:val="24"/>
          <w:lang w:val="fr-FR"/>
        </w:rPr>
        <w:t>Une platine d’expérimentation  permet de réaliser des prototypes de montages électroniques sans soudure et donc de pouvoir réutiliser les composants.</w:t>
      </w:r>
    </w:p>
    <w:p w:rsidR="00F46555" w:rsidRPr="00661BE1" w:rsidRDefault="00F46555" w:rsidP="00F46555">
      <w:pPr>
        <w:autoSpaceDE w:val="0"/>
        <w:autoSpaceDN w:val="0"/>
        <w:adjustRightInd w:val="0"/>
        <w:spacing w:after="0" w:line="240" w:lineRule="auto"/>
        <w:rPr>
          <w:rFonts w:ascii="Helvetica" w:hAnsi="Helvetica" w:cs="Helvetica"/>
          <w:szCs w:val="24"/>
          <w:lang w:val="fr-FR"/>
        </w:rPr>
      </w:pPr>
      <w:r w:rsidRPr="00661BE1">
        <w:rPr>
          <w:rFonts w:ascii="Helvetica" w:hAnsi="Helvetica" w:cs="Helvetica"/>
          <w:szCs w:val="24"/>
          <w:lang w:val="fr-FR"/>
        </w:rPr>
        <w:lastRenderedPageBreak/>
        <w:t>Elle permet de connecter les composants entre eux et de créer des circuits. Il y a 17rangées. Dans chaque rangée, il y a deux groupes de 5 colonnes, séparés par une tranchée au milieu.</w:t>
      </w:r>
    </w:p>
    <w:p w:rsidR="00F46555" w:rsidRPr="00661BE1" w:rsidRDefault="000A19C0" w:rsidP="00F46555">
      <w:pPr>
        <w:autoSpaceDE w:val="0"/>
        <w:autoSpaceDN w:val="0"/>
        <w:adjustRightInd w:val="0"/>
        <w:spacing w:after="0" w:line="240" w:lineRule="auto"/>
        <w:rPr>
          <w:rFonts w:ascii="Helvetica" w:hAnsi="Helvetica" w:cs="Helvetica"/>
          <w:szCs w:val="24"/>
          <w:lang w:val="fr-FR"/>
        </w:rPr>
      </w:pPr>
      <w:r w:rsidRPr="000A19C0">
        <w:rPr>
          <w:rFonts w:ascii="Helvetica" w:hAnsi="Helvetica" w:cs="Helvetica"/>
          <w:noProof/>
          <w:szCs w:val="24"/>
          <w:lang w:eastAsia="fr-FR"/>
        </w:rPr>
        <w:pict>
          <v:shape id="_x0000_s1119" type="#_x0000_t32" style="position:absolute;margin-left:186pt;margin-top:13.45pt;width:57.6pt;height:71.4pt;flip:x;z-index:251703296" o:connectortype="straight">
            <v:stroke endarrow="block"/>
          </v:shape>
        </w:pict>
      </w:r>
      <w:r w:rsidR="00F46555" w:rsidRPr="00661BE1">
        <w:rPr>
          <w:rFonts w:ascii="Helvetica" w:hAnsi="Helvetica" w:cs="Helvetica"/>
          <w:szCs w:val="24"/>
          <w:lang w:val="fr-FR"/>
        </w:rPr>
        <w:t>Tous les connecteurs dans une rangée de 5 sont connectés entre eux. Donc si on branche deux éléments dans un groupe de 5 connecteurs, ils seront reliés entre eux.</w:t>
      </w:r>
    </w:p>
    <w:p w:rsidR="00F46555" w:rsidRPr="00661BE1" w:rsidRDefault="00F46555" w:rsidP="00F46555">
      <w:pPr>
        <w:autoSpaceDE w:val="0"/>
        <w:autoSpaceDN w:val="0"/>
        <w:adjustRightInd w:val="0"/>
        <w:spacing w:after="0" w:line="240" w:lineRule="auto"/>
        <w:rPr>
          <w:rFonts w:cs="Helvetica"/>
          <w:szCs w:val="24"/>
          <w:lang w:val="fr-FR"/>
        </w:rPr>
      </w:pPr>
    </w:p>
    <w:p w:rsidR="00F46555" w:rsidRPr="00661BE1" w:rsidRDefault="00F46555" w:rsidP="00F46555">
      <w:pPr>
        <w:autoSpaceDE w:val="0"/>
        <w:autoSpaceDN w:val="0"/>
        <w:adjustRightInd w:val="0"/>
        <w:spacing w:after="0" w:line="240" w:lineRule="auto"/>
        <w:rPr>
          <w:rFonts w:cs="Helvetica"/>
          <w:szCs w:val="24"/>
          <w:lang w:val="fr-FR"/>
        </w:rPr>
      </w:pPr>
    </w:p>
    <w:p w:rsidR="00F46555" w:rsidRPr="00661BE1" w:rsidRDefault="000A19C0" w:rsidP="00F46555">
      <w:pPr>
        <w:autoSpaceDE w:val="0"/>
        <w:autoSpaceDN w:val="0"/>
        <w:adjustRightInd w:val="0"/>
        <w:spacing w:after="0" w:line="240" w:lineRule="auto"/>
        <w:rPr>
          <w:rFonts w:cs="Helvetica"/>
          <w:szCs w:val="24"/>
        </w:rPr>
      </w:pPr>
      <w:r w:rsidRPr="000A19C0">
        <w:rPr>
          <w:rFonts w:cs="Helvetica"/>
          <w:noProof/>
          <w:szCs w:val="24"/>
          <w:lang w:eastAsia="fr-FR"/>
        </w:rPr>
        <w:pict>
          <v:shape id="_x0000_s1118" type="#_x0000_t32" style="position:absolute;margin-left:180pt;margin-top:39.2pt;width:0;height:28.8pt;z-index:251702272" o:connectortype="straight" strokecolor="red" strokeweight="3pt">
            <v:shadow type="perspective" color="#622423" opacity=".5" offset="1pt" offset2="-1pt"/>
          </v:shape>
        </w:pict>
      </w:r>
      <w:r w:rsidR="00F46555">
        <w:rPr>
          <w:rFonts w:cs="Helvetica"/>
          <w:noProof/>
          <w:szCs w:val="24"/>
          <w:lang w:val="fr-FR" w:eastAsia="fr-FR" w:bidi="ar-SA"/>
        </w:rPr>
        <w:drawing>
          <wp:inline distT="0" distB="0" distL="0" distR="0">
            <wp:extent cx="6638925" cy="2038350"/>
            <wp:effectExtent l="19050" t="0" r="9525" b="0"/>
            <wp:docPr id="9"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
                    <pic:cNvPicPr>
                      <a:picLocks noChangeAspect="1" noChangeArrowheads="1"/>
                    </pic:cNvPicPr>
                  </pic:nvPicPr>
                  <pic:blipFill>
                    <a:blip r:embed="rId30"/>
                    <a:srcRect/>
                    <a:stretch>
                      <a:fillRect/>
                    </a:stretch>
                  </pic:blipFill>
                  <pic:spPr bwMode="auto">
                    <a:xfrm>
                      <a:off x="0" y="0"/>
                      <a:ext cx="6638925" cy="2038350"/>
                    </a:xfrm>
                    <a:prstGeom prst="rect">
                      <a:avLst/>
                    </a:prstGeom>
                    <a:noFill/>
                    <a:ln w="9525">
                      <a:noFill/>
                      <a:miter lim="800000"/>
                      <a:headEnd/>
                      <a:tailEnd/>
                    </a:ln>
                  </pic:spPr>
                </pic:pic>
              </a:graphicData>
            </a:graphic>
          </wp:inline>
        </w:drawing>
      </w:r>
    </w:p>
    <w:p w:rsidR="00F46555" w:rsidRPr="00661BE1" w:rsidRDefault="00F46555" w:rsidP="00F46555">
      <w:pPr>
        <w:autoSpaceDE w:val="0"/>
        <w:autoSpaceDN w:val="0"/>
        <w:adjustRightInd w:val="0"/>
        <w:spacing w:after="0" w:line="240" w:lineRule="auto"/>
        <w:rPr>
          <w:rFonts w:cs="Helvetica"/>
          <w:szCs w:val="24"/>
        </w:rPr>
      </w:pPr>
    </w:p>
    <w:p w:rsidR="00F46555" w:rsidRPr="00661BE1" w:rsidRDefault="00F46555" w:rsidP="00F46555">
      <w:pPr>
        <w:autoSpaceDE w:val="0"/>
        <w:autoSpaceDN w:val="0"/>
        <w:adjustRightInd w:val="0"/>
        <w:spacing w:after="0" w:line="240" w:lineRule="auto"/>
        <w:rPr>
          <w:rFonts w:cs="Helvetica"/>
          <w:szCs w:val="24"/>
        </w:rPr>
      </w:pPr>
    </w:p>
    <w:p w:rsidR="00F46555" w:rsidRPr="00661BE1" w:rsidRDefault="00F46555" w:rsidP="00F46555">
      <w:pPr>
        <w:autoSpaceDE w:val="0"/>
        <w:autoSpaceDN w:val="0"/>
        <w:adjustRightInd w:val="0"/>
        <w:spacing w:after="0" w:line="240" w:lineRule="auto"/>
        <w:rPr>
          <w:rFonts w:cs="Helvetica"/>
          <w:szCs w:val="24"/>
        </w:rPr>
      </w:pPr>
    </w:p>
    <w:p w:rsidR="00F46555" w:rsidRPr="00661BE1" w:rsidRDefault="00F46555" w:rsidP="00F46555">
      <w:pPr>
        <w:autoSpaceDE w:val="0"/>
        <w:autoSpaceDN w:val="0"/>
        <w:adjustRightInd w:val="0"/>
        <w:spacing w:after="0" w:line="240" w:lineRule="auto"/>
        <w:rPr>
          <w:rFonts w:cs="Helvetica"/>
          <w:szCs w:val="24"/>
        </w:rPr>
      </w:pPr>
    </w:p>
    <w:p w:rsidR="00F46555" w:rsidRPr="00661BE1" w:rsidRDefault="00F46555" w:rsidP="00F46555">
      <w:pPr>
        <w:pStyle w:val="Paragraphedeliste"/>
        <w:numPr>
          <w:ilvl w:val="0"/>
          <w:numId w:val="20"/>
        </w:numPr>
        <w:autoSpaceDE w:val="0"/>
        <w:autoSpaceDN w:val="0"/>
        <w:adjustRightInd w:val="0"/>
        <w:spacing w:after="0" w:line="240" w:lineRule="auto"/>
        <w:rPr>
          <w:rFonts w:cs="Helvetica"/>
          <w:b/>
          <w:i/>
          <w:szCs w:val="24"/>
        </w:rPr>
      </w:pPr>
      <w:r w:rsidRPr="00661BE1">
        <w:rPr>
          <w:rFonts w:cs="Helvetica"/>
          <w:b/>
          <w:i/>
          <w:szCs w:val="24"/>
        </w:rPr>
        <w:t>Principe de fonctionnement :</w:t>
      </w:r>
    </w:p>
    <w:p w:rsidR="00F46555" w:rsidRPr="00661BE1" w:rsidRDefault="00F46555" w:rsidP="00F46555">
      <w:pPr>
        <w:autoSpaceDE w:val="0"/>
        <w:autoSpaceDN w:val="0"/>
        <w:adjustRightInd w:val="0"/>
        <w:spacing w:after="0" w:line="240" w:lineRule="auto"/>
        <w:rPr>
          <w:rFonts w:cs="Helvetica"/>
          <w:szCs w:val="24"/>
        </w:rPr>
      </w:pPr>
    </w:p>
    <w:p w:rsidR="00F46555" w:rsidRPr="00661BE1" w:rsidRDefault="00F46555" w:rsidP="00F46555">
      <w:pPr>
        <w:autoSpaceDE w:val="0"/>
        <w:autoSpaceDN w:val="0"/>
        <w:adjustRightInd w:val="0"/>
        <w:spacing w:after="0" w:line="240" w:lineRule="auto"/>
        <w:rPr>
          <w:rFonts w:cs="Helvetica"/>
          <w:szCs w:val="24"/>
        </w:rPr>
      </w:pPr>
      <w:r w:rsidRPr="00661BE1">
        <w:rPr>
          <w:rFonts w:cs="Helvetica"/>
          <w:szCs w:val="24"/>
        </w:rPr>
        <w:t>Il est simple :</w:t>
      </w:r>
    </w:p>
    <w:p w:rsidR="00F46555" w:rsidRPr="00661BE1" w:rsidRDefault="00F46555" w:rsidP="00F46555">
      <w:pPr>
        <w:autoSpaceDE w:val="0"/>
        <w:autoSpaceDN w:val="0"/>
        <w:adjustRightInd w:val="0"/>
        <w:spacing w:after="0" w:line="240" w:lineRule="auto"/>
        <w:rPr>
          <w:rFonts w:cs="Helvetica"/>
          <w:szCs w:val="24"/>
        </w:rPr>
      </w:pPr>
    </w:p>
    <w:p w:rsidR="00F46555" w:rsidRPr="00661BE1" w:rsidRDefault="00F46555" w:rsidP="00F46555">
      <w:pPr>
        <w:autoSpaceDE w:val="0"/>
        <w:autoSpaceDN w:val="0"/>
        <w:adjustRightInd w:val="0"/>
        <w:spacing w:after="0" w:line="240" w:lineRule="auto"/>
        <w:rPr>
          <w:rFonts w:cs="Helvetica-Oblique"/>
          <w:i/>
          <w:iCs/>
          <w:szCs w:val="24"/>
          <w:lang w:val="fr-FR"/>
        </w:rPr>
      </w:pPr>
      <w:r w:rsidRPr="00661BE1">
        <w:rPr>
          <w:rFonts w:cs="Helvetica-Oblique"/>
          <w:i/>
          <w:iCs/>
          <w:szCs w:val="24"/>
          <w:lang w:val="fr-FR"/>
        </w:rPr>
        <w:t>1. On réalise le programme sur un ordinateur.</w:t>
      </w:r>
    </w:p>
    <w:p w:rsidR="00F46555" w:rsidRPr="00661BE1" w:rsidRDefault="00F46555" w:rsidP="00F46555">
      <w:pPr>
        <w:autoSpaceDE w:val="0"/>
        <w:autoSpaceDN w:val="0"/>
        <w:adjustRightInd w:val="0"/>
        <w:spacing w:after="0" w:line="240" w:lineRule="auto"/>
        <w:rPr>
          <w:rFonts w:cs="Helvetica-Oblique"/>
          <w:i/>
          <w:iCs/>
          <w:szCs w:val="24"/>
          <w:lang w:val="fr-FR"/>
        </w:rPr>
      </w:pPr>
      <w:r w:rsidRPr="00661BE1">
        <w:rPr>
          <w:rFonts w:cs="Helvetica-Oblique"/>
          <w:i/>
          <w:iCs/>
          <w:szCs w:val="24"/>
          <w:lang w:val="fr-FR"/>
        </w:rPr>
        <w:t>2. On connecte l’ordinateur à l’Arduino via une prise USB.</w:t>
      </w:r>
    </w:p>
    <w:p w:rsidR="00F46555" w:rsidRPr="00661BE1" w:rsidRDefault="00F46555" w:rsidP="00F46555">
      <w:pPr>
        <w:autoSpaceDE w:val="0"/>
        <w:autoSpaceDN w:val="0"/>
        <w:adjustRightInd w:val="0"/>
        <w:spacing w:after="0" w:line="240" w:lineRule="auto"/>
        <w:rPr>
          <w:rFonts w:cs="Helvetica-Oblique"/>
          <w:i/>
          <w:iCs/>
          <w:szCs w:val="24"/>
          <w:lang w:val="fr-FR"/>
        </w:rPr>
      </w:pPr>
      <w:r w:rsidRPr="00661BE1">
        <w:rPr>
          <w:rFonts w:cs="Helvetica-Oblique"/>
          <w:i/>
          <w:iCs/>
          <w:szCs w:val="24"/>
          <w:lang w:val="fr-FR"/>
        </w:rPr>
        <w:t>3. On envoie le programme sur l’Arduino.</w:t>
      </w:r>
    </w:p>
    <w:p w:rsidR="00F46555" w:rsidRPr="00661BE1" w:rsidRDefault="00F46555" w:rsidP="00F46555">
      <w:pPr>
        <w:rPr>
          <w:rFonts w:cs="Helvetica-Oblique"/>
          <w:i/>
          <w:iCs/>
          <w:szCs w:val="24"/>
          <w:lang w:val="fr-FR"/>
        </w:rPr>
      </w:pPr>
      <w:r w:rsidRPr="00661BE1">
        <w:rPr>
          <w:rFonts w:cs="Helvetica-Oblique"/>
          <w:i/>
          <w:iCs/>
          <w:szCs w:val="24"/>
          <w:lang w:val="fr-FR"/>
        </w:rPr>
        <w:t>4. L’Arduino exécute enfin le programme de manière autonome.</w:t>
      </w:r>
    </w:p>
    <w:p w:rsidR="00F46555" w:rsidRPr="00661BE1" w:rsidRDefault="00F46555" w:rsidP="00F46555">
      <w:pPr>
        <w:rPr>
          <w:rFonts w:cs="Helvetica-Oblique"/>
          <w:i/>
          <w:iCs/>
          <w:szCs w:val="24"/>
          <w:lang w:val="fr-FR"/>
        </w:rPr>
      </w:pPr>
      <w:r w:rsidRPr="00661BE1">
        <w:rPr>
          <w:rFonts w:cs="Helvetica-Oblique"/>
          <w:i/>
          <w:iCs/>
          <w:szCs w:val="24"/>
          <w:lang w:val="fr-FR"/>
        </w:rPr>
        <w:t>On va utiliser un logiciel Ardublock qui permet de programmer en bloc de fonction comme Skratch.</w:t>
      </w:r>
    </w:p>
    <w:p w:rsidR="00F46555" w:rsidRPr="00661BE1" w:rsidRDefault="000A19C0" w:rsidP="00F46555">
      <w:pPr>
        <w:rPr>
          <w:rFonts w:cs="Helvetica-Oblique"/>
          <w:i/>
          <w:iCs/>
          <w:szCs w:val="24"/>
          <w:lang w:val="fr-FR"/>
        </w:rPr>
      </w:pPr>
      <w:r w:rsidRPr="000A19C0">
        <w:rPr>
          <w:rFonts w:cs="Helvetica-Oblique"/>
          <w:i/>
          <w:iCs/>
          <w:noProof/>
          <w:szCs w:val="24"/>
          <w:lang w:eastAsia="fr-FR"/>
        </w:rPr>
        <w:pict>
          <v:shape id="_x0000_s1105" type="#_x0000_t32" style="position:absolute;margin-left:31.8pt;margin-top:34.35pt;width:61.2pt;height:77.4pt;z-index:251688960" o:connectortype="straight">
            <v:stroke endarrow="block"/>
          </v:shape>
        </w:pict>
      </w:r>
      <w:r w:rsidR="00F46555" w:rsidRPr="00661BE1">
        <w:rPr>
          <w:rFonts w:cs="Helvetica-Oblique"/>
          <w:i/>
          <w:iCs/>
          <w:szCs w:val="24"/>
          <w:lang w:val="fr-FR"/>
        </w:rPr>
        <w:t>Installe-le en utilisant les tutoriels sur Internet. En lançant Arduino tu dois le visualiser dans la barre de menu « outils »</w:t>
      </w:r>
    </w:p>
    <w:p w:rsidR="00F46555" w:rsidRPr="00661BE1" w:rsidRDefault="00F46555" w:rsidP="00F46555">
      <w:pPr>
        <w:rPr>
          <w:rFonts w:cs="Helvetica-Oblique"/>
          <w:i/>
          <w:iCs/>
          <w:szCs w:val="24"/>
        </w:rPr>
      </w:pPr>
      <w:r>
        <w:rPr>
          <w:rFonts w:cs="Helvetica-Oblique"/>
          <w:i/>
          <w:noProof/>
          <w:szCs w:val="24"/>
          <w:lang w:val="fr-FR" w:eastAsia="fr-FR" w:bidi="ar-SA"/>
        </w:rPr>
        <w:drawing>
          <wp:inline distT="0" distB="0" distL="0" distR="0">
            <wp:extent cx="2914650" cy="2181225"/>
            <wp:effectExtent l="19050" t="0" r="0" b="0"/>
            <wp:docPr id="11"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31"/>
                    <a:srcRect/>
                    <a:stretch>
                      <a:fillRect/>
                    </a:stretch>
                  </pic:blipFill>
                  <pic:spPr bwMode="auto">
                    <a:xfrm>
                      <a:off x="0" y="0"/>
                      <a:ext cx="2914650" cy="2181225"/>
                    </a:xfrm>
                    <a:prstGeom prst="rect">
                      <a:avLst/>
                    </a:prstGeom>
                    <a:noFill/>
                    <a:ln w="9525">
                      <a:noFill/>
                      <a:miter lim="800000"/>
                      <a:headEnd/>
                      <a:tailEnd/>
                    </a:ln>
                  </pic:spPr>
                </pic:pic>
              </a:graphicData>
            </a:graphic>
          </wp:inline>
        </w:drawing>
      </w:r>
    </w:p>
    <w:p w:rsidR="00F46555" w:rsidRPr="00661BE1" w:rsidRDefault="00F46555" w:rsidP="00F46555">
      <w:pPr>
        <w:pStyle w:val="Paragraphedeliste"/>
        <w:numPr>
          <w:ilvl w:val="0"/>
          <w:numId w:val="20"/>
        </w:numPr>
        <w:spacing w:after="200" w:line="276" w:lineRule="auto"/>
        <w:rPr>
          <w:rFonts w:cs="Helvetica-Oblique"/>
          <w:i/>
          <w:iCs/>
          <w:szCs w:val="24"/>
        </w:rPr>
      </w:pPr>
      <w:r w:rsidRPr="00661BE1">
        <w:rPr>
          <w:rFonts w:cs="Helvetica-Oblique"/>
          <w:i/>
          <w:iCs/>
          <w:szCs w:val="24"/>
        </w:rPr>
        <w:lastRenderedPageBreak/>
        <w:t>Travail demandé :</w:t>
      </w:r>
    </w:p>
    <w:p w:rsidR="00F46555" w:rsidRPr="00661BE1" w:rsidRDefault="00F46555" w:rsidP="00F46555">
      <w:pPr>
        <w:pStyle w:val="Paragraphedeliste"/>
        <w:ind w:left="142"/>
        <w:rPr>
          <w:rFonts w:cs="Helvetica-Oblique"/>
          <w:iCs/>
          <w:szCs w:val="24"/>
          <w:lang w:val="fr-FR"/>
        </w:rPr>
      </w:pPr>
      <w:r w:rsidRPr="00661BE1">
        <w:rPr>
          <w:rFonts w:cs="Helvetica-Oblique"/>
          <w:iCs/>
          <w:szCs w:val="24"/>
          <w:lang w:val="fr-FR"/>
        </w:rPr>
        <w:t xml:space="preserve"> Tu vas réaliser le montage suivant : </w:t>
      </w:r>
    </w:p>
    <w:p w:rsidR="00F46555" w:rsidRPr="00661BE1" w:rsidRDefault="00F46555" w:rsidP="00F46555">
      <w:pPr>
        <w:ind w:left="142"/>
        <w:rPr>
          <w:rFonts w:cs="Helvetica-Oblique"/>
          <w:iCs/>
          <w:szCs w:val="24"/>
          <w:lang w:val="fr-FR"/>
        </w:rPr>
      </w:pPr>
      <w:r w:rsidRPr="00661BE1">
        <w:rPr>
          <w:rFonts w:cs="Helvetica-Oblique"/>
          <w:iCs/>
          <w:szCs w:val="24"/>
          <w:lang w:val="fr-FR"/>
        </w:rPr>
        <w:t>Matériels : Une DEL, une résistance de protection 220 Ω. Un fil noir (-) et un fil rouge (+).</w:t>
      </w:r>
    </w:p>
    <w:p w:rsidR="00F46555" w:rsidRPr="00661BE1" w:rsidRDefault="00F46555" w:rsidP="00F46555">
      <w:pPr>
        <w:pStyle w:val="Paragraphedeliste"/>
        <w:numPr>
          <w:ilvl w:val="0"/>
          <w:numId w:val="17"/>
        </w:numPr>
        <w:spacing w:after="200" w:line="276" w:lineRule="auto"/>
        <w:rPr>
          <w:rFonts w:cs="Helvetica-Oblique"/>
          <w:iCs/>
          <w:szCs w:val="24"/>
          <w:lang w:val="fr-FR"/>
        </w:rPr>
      </w:pPr>
      <w:r w:rsidRPr="00661BE1">
        <w:rPr>
          <w:rFonts w:cs="Helvetica-Oblique"/>
          <w:iCs/>
          <w:szCs w:val="24"/>
          <w:lang w:val="fr-FR"/>
        </w:rPr>
        <w:t xml:space="preserve">D’abord avec un logiciel de schéma électronique que tu auras téléchargé sur : </w:t>
      </w:r>
      <w:hyperlink r:id="rId32" w:history="1">
        <w:r w:rsidRPr="00661BE1">
          <w:rPr>
            <w:rStyle w:val="Lienhypertexte"/>
            <w:rFonts w:ascii="Helvetica" w:hAnsi="Helvetica" w:cs="Helvetica"/>
            <w:szCs w:val="24"/>
            <w:lang w:val="fr-FR"/>
          </w:rPr>
          <w:t>http://fritzing.org</w:t>
        </w:r>
      </w:hyperlink>
    </w:p>
    <w:p w:rsidR="00F46555" w:rsidRPr="00661BE1" w:rsidRDefault="00F46555" w:rsidP="00F46555">
      <w:pPr>
        <w:pStyle w:val="Paragraphedeliste"/>
        <w:rPr>
          <w:rFonts w:cs="Helvetica-Oblique"/>
          <w:iCs/>
          <w:szCs w:val="24"/>
          <w:lang w:val="fr-FR"/>
        </w:rPr>
      </w:pPr>
      <w:r w:rsidRPr="00661BE1">
        <w:rPr>
          <w:rFonts w:cs="Helvetica-Oblique"/>
          <w:iCs/>
          <w:szCs w:val="24"/>
          <w:lang w:val="fr-FR"/>
        </w:rPr>
        <w:t xml:space="preserve">Voici ce que tu dois dessiner : </w:t>
      </w:r>
    </w:p>
    <w:p w:rsidR="00F46555" w:rsidRPr="00661BE1" w:rsidRDefault="00F46555" w:rsidP="00F46555">
      <w:pPr>
        <w:pStyle w:val="Paragraphedeliste"/>
        <w:ind w:left="142"/>
        <w:rPr>
          <w:rFonts w:cs="Helvetica-Oblique"/>
          <w:iCs/>
          <w:szCs w:val="24"/>
        </w:rPr>
      </w:pPr>
      <w:r>
        <w:rPr>
          <w:rFonts w:cs="Helvetica-Oblique"/>
          <w:noProof/>
          <w:szCs w:val="24"/>
          <w:lang w:val="fr-FR" w:eastAsia="fr-FR" w:bidi="ar-SA"/>
        </w:rPr>
        <w:drawing>
          <wp:inline distT="0" distB="0" distL="0" distR="0">
            <wp:extent cx="6638925" cy="3276600"/>
            <wp:effectExtent l="19050" t="0" r="9525" b="0"/>
            <wp:docPr id="12"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
                    <pic:cNvPicPr>
                      <a:picLocks noChangeAspect="1" noChangeArrowheads="1"/>
                    </pic:cNvPicPr>
                  </pic:nvPicPr>
                  <pic:blipFill>
                    <a:blip r:embed="rId33"/>
                    <a:srcRect/>
                    <a:stretch>
                      <a:fillRect/>
                    </a:stretch>
                  </pic:blipFill>
                  <pic:spPr bwMode="auto">
                    <a:xfrm>
                      <a:off x="0" y="0"/>
                      <a:ext cx="6638925" cy="3276600"/>
                    </a:xfrm>
                    <a:prstGeom prst="rect">
                      <a:avLst/>
                    </a:prstGeom>
                    <a:noFill/>
                    <a:ln w="9525">
                      <a:noFill/>
                      <a:miter lim="800000"/>
                      <a:headEnd/>
                      <a:tailEnd/>
                    </a:ln>
                  </pic:spPr>
                </pic:pic>
              </a:graphicData>
            </a:graphic>
          </wp:inline>
        </w:drawing>
      </w:r>
    </w:p>
    <w:p w:rsidR="00F46555" w:rsidRPr="00661BE1" w:rsidRDefault="00F46555" w:rsidP="00F46555">
      <w:pPr>
        <w:rPr>
          <w:rFonts w:cs="Helvetica-Oblique"/>
          <w:iCs/>
          <w:szCs w:val="24"/>
        </w:rPr>
      </w:pPr>
    </w:p>
    <w:p w:rsidR="00F46555" w:rsidRPr="00661BE1" w:rsidRDefault="00F46555" w:rsidP="00F46555">
      <w:pPr>
        <w:ind w:left="142"/>
        <w:rPr>
          <w:rFonts w:cs="Helvetica-Oblique"/>
          <w:iCs/>
          <w:szCs w:val="24"/>
          <w:lang w:val="fr-FR"/>
        </w:rPr>
      </w:pPr>
      <w:r w:rsidRPr="00661BE1">
        <w:rPr>
          <w:rFonts w:cs="Helvetica-Oblique"/>
          <w:iCs/>
          <w:szCs w:val="24"/>
          <w:lang w:val="fr-FR"/>
        </w:rPr>
        <w:t>Tu cliques sur « vue schématique » et tu vois le schéma structurel.</w:t>
      </w:r>
    </w:p>
    <w:p w:rsidR="00F46555" w:rsidRPr="00661BE1" w:rsidRDefault="00F46555" w:rsidP="00F46555">
      <w:pPr>
        <w:rPr>
          <w:rFonts w:cs="Helvetica-Oblique"/>
          <w:iCs/>
          <w:szCs w:val="24"/>
        </w:rPr>
      </w:pPr>
      <w:r>
        <w:rPr>
          <w:rFonts w:cs="Helvetica-Oblique"/>
          <w:noProof/>
          <w:szCs w:val="24"/>
          <w:lang w:val="fr-FR" w:eastAsia="fr-FR" w:bidi="ar-SA"/>
        </w:rPr>
        <w:drawing>
          <wp:inline distT="0" distB="0" distL="0" distR="0">
            <wp:extent cx="6438900" cy="3095625"/>
            <wp:effectExtent l="19050" t="0" r="0" b="0"/>
            <wp:docPr id="13"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
                    <pic:cNvPicPr>
                      <a:picLocks noChangeAspect="1" noChangeArrowheads="1"/>
                    </pic:cNvPicPr>
                  </pic:nvPicPr>
                  <pic:blipFill>
                    <a:blip r:embed="rId34"/>
                    <a:srcRect/>
                    <a:stretch>
                      <a:fillRect/>
                    </a:stretch>
                  </pic:blipFill>
                  <pic:spPr bwMode="auto">
                    <a:xfrm>
                      <a:off x="0" y="0"/>
                      <a:ext cx="6438900" cy="3095625"/>
                    </a:xfrm>
                    <a:prstGeom prst="rect">
                      <a:avLst/>
                    </a:prstGeom>
                    <a:noFill/>
                    <a:ln w="9525">
                      <a:noFill/>
                      <a:miter lim="800000"/>
                      <a:headEnd/>
                      <a:tailEnd/>
                    </a:ln>
                  </pic:spPr>
                </pic:pic>
              </a:graphicData>
            </a:graphic>
          </wp:inline>
        </w:drawing>
      </w:r>
    </w:p>
    <w:p w:rsidR="00F46555" w:rsidRPr="00661BE1" w:rsidRDefault="00F46555" w:rsidP="00F46555">
      <w:pPr>
        <w:pStyle w:val="Paragraphedeliste"/>
        <w:numPr>
          <w:ilvl w:val="0"/>
          <w:numId w:val="17"/>
        </w:numPr>
        <w:spacing w:after="200" w:line="276" w:lineRule="auto"/>
        <w:rPr>
          <w:rFonts w:cs="Helvetica-Oblique"/>
          <w:iCs/>
          <w:szCs w:val="24"/>
          <w:lang w:val="fr-FR"/>
        </w:rPr>
      </w:pPr>
      <w:r w:rsidRPr="00661BE1">
        <w:rPr>
          <w:rFonts w:cs="Helvetica-Oblique"/>
          <w:iCs/>
          <w:szCs w:val="24"/>
          <w:lang w:val="fr-FR"/>
        </w:rPr>
        <w:lastRenderedPageBreak/>
        <w:t xml:space="preserve">Ensuite réalise le montage en n’oubliant pas de connecter le fil rouge sur la sortie numérique 13 et le fil noir sur GND (la masse). </w:t>
      </w:r>
    </w:p>
    <w:p w:rsidR="00F46555" w:rsidRPr="00661BE1" w:rsidRDefault="00F46555" w:rsidP="00F46555">
      <w:pPr>
        <w:ind w:left="142"/>
        <w:rPr>
          <w:rFonts w:cs="Helvetica-Oblique"/>
          <w:iCs/>
          <w:szCs w:val="24"/>
          <w:lang w:val="fr-FR"/>
        </w:rPr>
      </w:pPr>
      <w:r>
        <w:rPr>
          <w:rFonts w:cs="Helvetica-Oblique"/>
          <w:noProof/>
          <w:szCs w:val="24"/>
          <w:lang w:val="fr-FR" w:eastAsia="fr-FR" w:bidi="ar-SA"/>
        </w:rPr>
        <w:drawing>
          <wp:inline distT="0" distB="0" distL="0" distR="0">
            <wp:extent cx="485775" cy="352425"/>
            <wp:effectExtent l="19050" t="0" r="9525" b="0"/>
            <wp:docPr id="7" name="Image 15" descr="C:\Program Files (x86)\Microsoft Office\MEDIA\CAGCAT10\j0293236.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descr="C:\Program Files (x86)\Microsoft Office\MEDIA\CAGCAT10\j0293236.wmf"/>
                    <pic:cNvPicPr>
                      <a:picLocks noChangeAspect="1" noChangeArrowheads="1"/>
                    </pic:cNvPicPr>
                  </pic:nvPicPr>
                  <pic:blipFill>
                    <a:blip r:embed="rId35"/>
                    <a:srcRect/>
                    <a:stretch>
                      <a:fillRect/>
                    </a:stretch>
                  </pic:blipFill>
                  <pic:spPr bwMode="auto">
                    <a:xfrm>
                      <a:off x="0" y="0"/>
                      <a:ext cx="485775" cy="352425"/>
                    </a:xfrm>
                    <a:prstGeom prst="rect">
                      <a:avLst/>
                    </a:prstGeom>
                    <a:noFill/>
                    <a:ln w="9525">
                      <a:noFill/>
                      <a:miter lim="800000"/>
                      <a:headEnd/>
                      <a:tailEnd/>
                    </a:ln>
                  </pic:spPr>
                </pic:pic>
              </a:graphicData>
            </a:graphic>
          </wp:inline>
        </w:drawing>
      </w:r>
      <w:r w:rsidRPr="00661BE1">
        <w:rPr>
          <w:rFonts w:cs="Helvetica-Oblique"/>
          <w:iCs/>
          <w:szCs w:val="24"/>
          <w:lang w:val="fr-FR"/>
        </w:rPr>
        <w:t xml:space="preserve">  Tu ne connectes pas la carte Arduino à l’ordinateur sans l’accord du professeur qui aura validé ton montage.</w:t>
      </w:r>
    </w:p>
    <w:p w:rsidR="00F46555" w:rsidRPr="00661BE1" w:rsidRDefault="00F46555" w:rsidP="00F46555">
      <w:pPr>
        <w:pStyle w:val="Paragraphedeliste"/>
        <w:numPr>
          <w:ilvl w:val="0"/>
          <w:numId w:val="17"/>
        </w:numPr>
        <w:spacing w:after="200" w:line="276" w:lineRule="auto"/>
        <w:rPr>
          <w:szCs w:val="24"/>
          <w:lang w:val="fr-FR"/>
        </w:rPr>
      </w:pPr>
      <w:r w:rsidRPr="00661BE1">
        <w:rPr>
          <w:szCs w:val="24"/>
          <w:lang w:val="fr-FR"/>
        </w:rPr>
        <w:t>Ensuite on va sur Ardublock. On va créer un programme qui va nous permettre de faire clignoter la DEL tous les secondes.</w:t>
      </w:r>
    </w:p>
    <w:p w:rsidR="00F46555" w:rsidRPr="00661BE1" w:rsidRDefault="000A19C0" w:rsidP="00F46555">
      <w:pPr>
        <w:rPr>
          <w:szCs w:val="24"/>
        </w:rPr>
      </w:pPr>
      <w:r w:rsidRPr="000A19C0">
        <w:rPr>
          <w:noProof/>
          <w:szCs w:val="24"/>
          <w:lang w:eastAsia="fr-FR"/>
        </w:rPr>
        <w:pict>
          <v:shape id="_x0000_s1106" type="#_x0000_t32" style="position:absolute;margin-left:121.8pt;margin-top:13.9pt;width:192pt;height:111.6pt;z-index:251689984" o:connectortype="straight" strokecolor="#92cddc" strokeweight="3pt">
            <v:stroke endarrow="block"/>
            <v:shadow type="perspective" color="#7f7f7f" opacity=".5" offset="1pt" offset2="-1pt"/>
          </v:shape>
        </w:pict>
      </w:r>
      <w:r w:rsidR="00F46555" w:rsidRPr="00661BE1">
        <w:rPr>
          <w:szCs w:val="24"/>
        </w:rPr>
        <w:t>Voici le programme Ardublock :</w:t>
      </w:r>
    </w:p>
    <w:p w:rsidR="00F46555" w:rsidRPr="00661BE1" w:rsidRDefault="00F46555" w:rsidP="00F46555">
      <w:pPr>
        <w:rPr>
          <w:szCs w:val="24"/>
        </w:rPr>
      </w:pPr>
      <w:r>
        <w:rPr>
          <w:noProof/>
          <w:szCs w:val="24"/>
          <w:lang w:val="fr-FR" w:eastAsia="fr-FR" w:bidi="ar-SA"/>
        </w:rPr>
        <w:drawing>
          <wp:inline distT="0" distB="0" distL="0" distR="0">
            <wp:extent cx="6648450" cy="2819400"/>
            <wp:effectExtent l="19050" t="0" r="0" b="0"/>
            <wp:docPr id="6"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2"/>
                    <pic:cNvPicPr>
                      <a:picLocks noChangeAspect="1" noChangeArrowheads="1"/>
                    </pic:cNvPicPr>
                  </pic:nvPicPr>
                  <pic:blipFill>
                    <a:blip r:embed="rId8"/>
                    <a:srcRect/>
                    <a:stretch>
                      <a:fillRect/>
                    </a:stretch>
                  </pic:blipFill>
                  <pic:spPr bwMode="auto">
                    <a:xfrm>
                      <a:off x="0" y="0"/>
                      <a:ext cx="6648450" cy="2819400"/>
                    </a:xfrm>
                    <a:prstGeom prst="rect">
                      <a:avLst/>
                    </a:prstGeom>
                    <a:noFill/>
                    <a:ln w="9525">
                      <a:noFill/>
                      <a:miter lim="800000"/>
                      <a:headEnd/>
                      <a:tailEnd/>
                    </a:ln>
                  </pic:spPr>
                </pic:pic>
              </a:graphicData>
            </a:graphic>
          </wp:inline>
        </w:drawing>
      </w:r>
    </w:p>
    <w:p w:rsidR="00F46555" w:rsidRPr="00661BE1" w:rsidRDefault="00F46555" w:rsidP="00F46555">
      <w:pPr>
        <w:rPr>
          <w:szCs w:val="24"/>
        </w:rPr>
      </w:pPr>
    </w:p>
    <w:p w:rsidR="00F46555" w:rsidRPr="00661BE1" w:rsidRDefault="00F46555" w:rsidP="00F46555">
      <w:pPr>
        <w:rPr>
          <w:szCs w:val="24"/>
        </w:rPr>
      </w:pPr>
    </w:p>
    <w:p w:rsidR="00F46555" w:rsidRPr="00661BE1" w:rsidRDefault="00F46555" w:rsidP="00F46555">
      <w:pPr>
        <w:rPr>
          <w:szCs w:val="24"/>
        </w:rPr>
      </w:pPr>
    </w:p>
    <w:p w:rsidR="00F46555" w:rsidRPr="00661BE1" w:rsidRDefault="00F46555" w:rsidP="00F46555">
      <w:pPr>
        <w:pStyle w:val="Paragraphedeliste"/>
        <w:numPr>
          <w:ilvl w:val="0"/>
          <w:numId w:val="20"/>
        </w:numPr>
        <w:spacing w:after="200" w:line="276" w:lineRule="auto"/>
        <w:rPr>
          <w:i/>
          <w:szCs w:val="24"/>
        </w:rPr>
      </w:pPr>
      <w:r w:rsidRPr="00661BE1">
        <w:rPr>
          <w:i/>
          <w:szCs w:val="24"/>
        </w:rPr>
        <w:t>Programmation avec Ardublock :</w:t>
      </w:r>
    </w:p>
    <w:p w:rsidR="00F46555" w:rsidRPr="00661BE1" w:rsidRDefault="00F46555" w:rsidP="00F46555">
      <w:pPr>
        <w:pStyle w:val="Paragraphedeliste"/>
        <w:ind w:left="1080"/>
        <w:rPr>
          <w:szCs w:val="24"/>
        </w:rPr>
      </w:pPr>
    </w:p>
    <w:p w:rsidR="00F46555" w:rsidRPr="00661BE1" w:rsidRDefault="000A19C0" w:rsidP="00F46555">
      <w:pPr>
        <w:pStyle w:val="Paragraphedeliste"/>
        <w:numPr>
          <w:ilvl w:val="0"/>
          <w:numId w:val="18"/>
        </w:numPr>
        <w:spacing w:after="200" w:line="276" w:lineRule="auto"/>
        <w:ind w:left="142"/>
        <w:rPr>
          <w:szCs w:val="24"/>
          <w:lang w:val="fr-FR"/>
        </w:rPr>
      </w:pPr>
      <w:r w:rsidRPr="000A19C0">
        <w:rPr>
          <w:noProof/>
          <w:szCs w:val="24"/>
          <w:lang w:eastAsia="fr-FR"/>
        </w:rPr>
        <w:pict>
          <v:shape id="_x0000_s1108" type="#_x0000_t32" style="position:absolute;left:0;text-align:left;margin-left:121.8pt;margin-top:14.85pt;width:107.4pt;height:54pt;flip:x;z-index:251692032" o:connectortype="straight">
            <v:stroke endarrow="block"/>
          </v:shape>
        </w:pict>
      </w:r>
      <w:r w:rsidRPr="000A19C0">
        <w:rPr>
          <w:noProof/>
          <w:szCs w:val="24"/>
          <w:lang w:eastAsia="fr-FR"/>
        </w:rPr>
        <w:pict>
          <v:shape id="_x0000_s1107" type="#_x0000_t32" style="position:absolute;left:0;text-align:left;margin-left:56.4pt;margin-top:11.85pt;width:65.4pt;height:50.4pt;flip:x;z-index:251691008" o:connectortype="straight">
            <v:stroke endarrow="block"/>
          </v:shape>
        </w:pict>
      </w:r>
      <w:r w:rsidR="00F46555" w:rsidRPr="00661BE1">
        <w:rPr>
          <w:szCs w:val="24"/>
          <w:lang w:val="fr-FR"/>
        </w:rPr>
        <w:t>Clique d’abord sur « Contrôles » puis sélectionne « boucle de » et fais le glisser dans la page de droite.</w:t>
      </w:r>
    </w:p>
    <w:p w:rsidR="00F46555" w:rsidRPr="00661BE1" w:rsidRDefault="00F46555" w:rsidP="00F46555">
      <w:pPr>
        <w:rPr>
          <w:szCs w:val="24"/>
        </w:rPr>
      </w:pPr>
      <w:r>
        <w:rPr>
          <w:noProof/>
          <w:szCs w:val="24"/>
          <w:lang w:val="fr-FR" w:eastAsia="fr-FR" w:bidi="ar-SA"/>
        </w:rPr>
        <w:lastRenderedPageBreak/>
        <w:drawing>
          <wp:inline distT="0" distB="0" distL="0" distR="0">
            <wp:extent cx="3838575" cy="2181225"/>
            <wp:effectExtent l="19050" t="0" r="9525" b="0"/>
            <wp:docPr id="5"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3"/>
                    <pic:cNvPicPr>
                      <a:picLocks noChangeAspect="1" noChangeArrowheads="1"/>
                    </pic:cNvPicPr>
                  </pic:nvPicPr>
                  <pic:blipFill>
                    <a:blip r:embed="rId36"/>
                    <a:srcRect/>
                    <a:stretch>
                      <a:fillRect/>
                    </a:stretch>
                  </pic:blipFill>
                  <pic:spPr bwMode="auto">
                    <a:xfrm>
                      <a:off x="0" y="0"/>
                      <a:ext cx="3838575" cy="2181225"/>
                    </a:xfrm>
                    <a:prstGeom prst="rect">
                      <a:avLst/>
                    </a:prstGeom>
                    <a:noFill/>
                    <a:ln w="9525">
                      <a:noFill/>
                      <a:miter lim="800000"/>
                      <a:headEnd/>
                      <a:tailEnd/>
                    </a:ln>
                  </pic:spPr>
                </pic:pic>
              </a:graphicData>
            </a:graphic>
          </wp:inline>
        </w:drawing>
      </w:r>
    </w:p>
    <w:p w:rsidR="00F46555" w:rsidRPr="00661BE1" w:rsidRDefault="00F46555" w:rsidP="00F46555">
      <w:pPr>
        <w:pStyle w:val="Paragraphedeliste"/>
        <w:numPr>
          <w:ilvl w:val="0"/>
          <w:numId w:val="18"/>
        </w:numPr>
        <w:spacing w:after="200" w:line="276" w:lineRule="auto"/>
        <w:rPr>
          <w:szCs w:val="24"/>
          <w:lang w:val="fr-FR"/>
        </w:rPr>
      </w:pPr>
      <w:r w:rsidRPr="00661BE1">
        <w:rPr>
          <w:szCs w:val="24"/>
          <w:lang w:val="fr-FR"/>
        </w:rPr>
        <w:t xml:space="preserve">Puis clique sur « Broches » et fixe « la valeur de la sortie numérique ». </w:t>
      </w:r>
    </w:p>
    <w:p w:rsidR="00F46555" w:rsidRPr="00661BE1" w:rsidRDefault="00F46555" w:rsidP="00F46555">
      <w:pPr>
        <w:pStyle w:val="Paragraphedeliste"/>
        <w:numPr>
          <w:ilvl w:val="0"/>
          <w:numId w:val="18"/>
        </w:numPr>
        <w:spacing w:after="200" w:line="276" w:lineRule="auto"/>
        <w:rPr>
          <w:szCs w:val="24"/>
          <w:lang w:val="fr-FR"/>
        </w:rPr>
      </w:pPr>
      <w:r w:rsidRPr="00661BE1">
        <w:rPr>
          <w:szCs w:val="24"/>
          <w:lang w:val="fr-FR"/>
        </w:rPr>
        <w:t>Change la valeur 1 par 13 et vérifie que tu as bien sélectionné « Haut ».</w:t>
      </w:r>
    </w:p>
    <w:p w:rsidR="00F46555" w:rsidRPr="00661BE1" w:rsidRDefault="00F46555" w:rsidP="00F46555">
      <w:pPr>
        <w:rPr>
          <w:szCs w:val="24"/>
        </w:rPr>
      </w:pPr>
      <w:r>
        <w:rPr>
          <w:noProof/>
          <w:szCs w:val="24"/>
          <w:lang w:val="fr-FR" w:eastAsia="fr-FR" w:bidi="ar-SA"/>
        </w:rPr>
        <w:drawing>
          <wp:inline distT="0" distB="0" distL="0" distR="0">
            <wp:extent cx="4572000" cy="1714500"/>
            <wp:effectExtent l="19050" t="0" r="0" b="0"/>
            <wp:docPr id="2"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pic:cNvPicPr>
                      <a:picLocks noChangeAspect="1" noChangeArrowheads="1"/>
                    </pic:cNvPicPr>
                  </pic:nvPicPr>
                  <pic:blipFill>
                    <a:blip r:embed="rId37"/>
                    <a:srcRect/>
                    <a:stretch>
                      <a:fillRect/>
                    </a:stretch>
                  </pic:blipFill>
                  <pic:spPr bwMode="auto">
                    <a:xfrm>
                      <a:off x="0" y="0"/>
                      <a:ext cx="4572000" cy="1714500"/>
                    </a:xfrm>
                    <a:prstGeom prst="rect">
                      <a:avLst/>
                    </a:prstGeom>
                    <a:noFill/>
                    <a:ln w="9525">
                      <a:noFill/>
                      <a:miter lim="800000"/>
                      <a:headEnd/>
                      <a:tailEnd/>
                    </a:ln>
                  </pic:spPr>
                </pic:pic>
              </a:graphicData>
            </a:graphic>
          </wp:inline>
        </w:drawing>
      </w:r>
    </w:p>
    <w:p w:rsidR="00F46555" w:rsidRPr="00661BE1" w:rsidRDefault="00F46555" w:rsidP="00F46555">
      <w:pPr>
        <w:pStyle w:val="Paragraphedeliste"/>
        <w:numPr>
          <w:ilvl w:val="0"/>
          <w:numId w:val="18"/>
        </w:numPr>
        <w:spacing w:after="200" w:line="276" w:lineRule="auto"/>
        <w:rPr>
          <w:szCs w:val="24"/>
          <w:lang w:val="fr-FR"/>
        </w:rPr>
      </w:pPr>
      <w:r w:rsidRPr="00661BE1">
        <w:rPr>
          <w:szCs w:val="24"/>
          <w:lang w:val="fr-FR"/>
        </w:rPr>
        <w:t>Clique ensuite sur  « Utilitaires » et sélectionne « Delais en millisecondes ».</w:t>
      </w:r>
    </w:p>
    <w:p w:rsidR="00F46555" w:rsidRPr="00661BE1" w:rsidRDefault="00F46555" w:rsidP="00F46555">
      <w:pPr>
        <w:rPr>
          <w:szCs w:val="24"/>
        </w:rPr>
      </w:pPr>
      <w:r>
        <w:rPr>
          <w:noProof/>
          <w:szCs w:val="24"/>
          <w:lang w:val="fr-FR" w:eastAsia="fr-FR" w:bidi="ar-SA"/>
        </w:rPr>
        <w:drawing>
          <wp:inline distT="0" distB="0" distL="0" distR="0">
            <wp:extent cx="4619625" cy="1838325"/>
            <wp:effectExtent l="19050" t="0" r="9525" b="0"/>
            <wp:docPr id="18"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5"/>
                    <pic:cNvPicPr>
                      <a:picLocks noChangeAspect="1" noChangeArrowheads="1"/>
                    </pic:cNvPicPr>
                  </pic:nvPicPr>
                  <pic:blipFill>
                    <a:blip r:embed="rId38"/>
                    <a:srcRect/>
                    <a:stretch>
                      <a:fillRect/>
                    </a:stretch>
                  </pic:blipFill>
                  <pic:spPr bwMode="auto">
                    <a:xfrm>
                      <a:off x="0" y="0"/>
                      <a:ext cx="4619625" cy="1838325"/>
                    </a:xfrm>
                    <a:prstGeom prst="rect">
                      <a:avLst/>
                    </a:prstGeom>
                    <a:noFill/>
                    <a:ln w="9525">
                      <a:noFill/>
                      <a:miter lim="800000"/>
                      <a:headEnd/>
                      <a:tailEnd/>
                    </a:ln>
                  </pic:spPr>
                </pic:pic>
              </a:graphicData>
            </a:graphic>
          </wp:inline>
        </w:drawing>
      </w:r>
    </w:p>
    <w:p w:rsidR="00F46555" w:rsidRPr="00661BE1" w:rsidRDefault="00F46555" w:rsidP="00F46555">
      <w:pPr>
        <w:rPr>
          <w:szCs w:val="24"/>
        </w:rPr>
      </w:pPr>
    </w:p>
    <w:p w:rsidR="00F46555" w:rsidRPr="00661BE1" w:rsidRDefault="00F46555" w:rsidP="00F46555">
      <w:pPr>
        <w:pStyle w:val="Paragraphedeliste"/>
        <w:numPr>
          <w:ilvl w:val="0"/>
          <w:numId w:val="18"/>
        </w:numPr>
        <w:spacing w:after="200" w:line="276" w:lineRule="auto"/>
        <w:rPr>
          <w:szCs w:val="24"/>
        </w:rPr>
      </w:pPr>
      <w:r w:rsidRPr="00661BE1">
        <w:rPr>
          <w:szCs w:val="24"/>
        </w:rPr>
        <w:t xml:space="preserve">Etablis ce programme : </w:t>
      </w:r>
    </w:p>
    <w:p w:rsidR="00F46555" w:rsidRPr="00661BE1" w:rsidRDefault="00F46555" w:rsidP="00F46555">
      <w:pPr>
        <w:rPr>
          <w:szCs w:val="24"/>
        </w:rPr>
      </w:pPr>
      <w:r>
        <w:rPr>
          <w:noProof/>
          <w:szCs w:val="24"/>
          <w:lang w:val="fr-FR" w:eastAsia="fr-FR" w:bidi="ar-SA"/>
        </w:rPr>
        <w:lastRenderedPageBreak/>
        <w:drawing>
          <wp:inline distT="0" distB="0" distL="0" distR="0">
            <wp:extent cx="3629025" cy="1866900"/>
            <wp:effectExtent l="19050" t="0" r="9525" b="0"/>
            <wp:docPr id="19"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
                    <pic:cNvPicPr>
                      <a:picLocks noChangeAspect="1" noChangeArrowheads="1"/>
                    </pic:cNvPicPr>
                  </pic:nvPicPr>
                  <pic:blipFill>
                    <a:blip r:embed="rId39"/>
                    <a:srcRect/>
                    <a:stretch>
                      <a:fillRect/>
                    </a:stretch>
                  </pic:blipFill>
                  <pic:spPr bwMode="auto">
                    <a:xfrm>
                      <a:off x="0" y="0"/>
                      <a:ext cx="3629025" cy="1866900"/>
                    </a:xfrm>
                    <a:prstGeom prst="rect">
                      <a:avLst/>
                    </a:prstGeom>
                    <a:noFill/>
                    <a:ln w="9525">
                      <a:noFill/>
                      <a:miter lim="800000"/>
                      <a:headEnd/>
                      <a:tailEnd/>
                    </a:ln>
                  </pic:spPr>
                </pic:pic>
              </a:graphicData>
            </a:graphic>
          </wp:inline>
        </w:drawing>
      </w:r>
    </w:p>
    <w:p w:rsidR="00F46555" w:rsidRPr="00661BE1" w:rsidRDefault="00F46555" w:rsidP="00F46555">
      <w:pPr>
        <w:pStyle w:val="Paragraphedeliste"/>
        <w:numPr>
          <w:ilvl w:val="0"/>
          <w:numId w:val="18"/>
        </w:numPr>
        <w:spacing w:after="200" w:line="276" w:lineRule="auto"/>
        <w:rPr>
          <w:szCs w:val="24"/>
          <w:lang w:val="fr-FR"/>
        </w:rPr>
      </w:pPr>
      <w:r w:rsidRPr="00661BE1">
        <w:rPr>
          <w:szCs w:val="24"/>
          <w:lang w:val="fr-FR"/>
        </w:rPr>
        <w:t>Puis clique sur « Upload » pour le télécharger sur la carte.</w:t>
      </w:r>
    </w:p>
    <w:p w:rsidR="00F46555" w:rsidRPr="00661BE1" w:rsidRDefault="00F46555" w:rsidP="00F46555">
      <w:pPr>
        <w:rPr>
          <w:rFonts w:cs="Helvetica-Oblique"/>
          <w:iCs/>
          <w:szCs w:val="24"/>
          <w:lang w:val="fr-FR"/>
        </w:rPr>
      </w:pPr>
      <w:r>
        <w:rPr>
          <w:rFonts w:cs="Helvetica-Oblique"/>
          <w:noProof/>
          <w:szCs w:val="24"/>
          <w:lang w:val="fr-FR" w:eastAsia="fr-FR" w:bidi="ar-SA"/>
        </w:rPr>
        <w:drawing>
          <wp:inline distT="0" distB="0" distL="0" distR="0">
            <wp:extent cx="485775" cy="352425"/>
            <wp:effectExtent l="19050" t="0" r="9525" b="0"/>
            <wp:docPr id="20" name="Image 15" descr="C:\Program Files (x86)\Microsoft Office\MEDIA\CAGCAT10\j0293236.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descr="C:\Program Files (x86)\Microsoft Office\MEDIA\CAGCAT10\j0293236.wmf"/>
                    <pic:cNvPicPr>
                      <a:picLocks noChangeAspect="1" noChangeArrowheads="1"/>
                    </pic:cNvPicPr>
                  </pic:nvPicPr>
                  <pic:blipFill>
                    <a:blip r:embed="rId35"/>
                    <a:srcRect/>
                    <a:stretch>
                      <a:fillRect/>
                    </a:stretch>
                  </pic:blipFill>
                  <pic:spPr bwMode="auto">
                    <a:xfrm>
                      <a:off x="0" y="0"/>
                      <a:ext cx="485775" cy="352425"/>
                    </a:xfrm>
                    <a:prstGeom prst="rect">
                      <a:avLst/>
                    </a:prstGeom>
                    <a:noFill/>
                    <a:ln w="9525">
                      <a:noFill/>
                      <a:miter lim="800000"/>
                      <a:headEnd/>
                      <a:tailEnd/>
                    </a:ln>
                  </pic:spPr>
                </pic:pic>
              </a:graphicData>
            </a:graphic>
          </wp:inline>
        </w:drawing>
      </w:r>
      <w:r w:rsidRPr="00661BE1">
        <w:rPr>
          <w:rFonts w:cs="Helvetica-Oblique"/>
          <w:iCs/>
          <w:szCs w:val="24"/>
          <w:lang w:val="fr-FR"/>
        </w:rPr>
        <w:t xml:space="preserve">  Tu ne connectes pas la carte Arduino à l’ordinateur sans l’accord du professeur qui aura validé ton montage.</w:t>
      </w:r>
    </w:p>
    <w:p w:rsidR="00F46555" w:rsidRDefault="00F46555" w:rsidP="00F46555">
      <w:pPr>
        <w:pStyle w:val="Paragraphedeliste"/>
        <w:numPr>
          <w:ilvl w:val="0"/>
          <w:numId w:val="18"/>
        </w:numPr>
        <w:spacing w:after="200" w:line="276" w:lineRule="auto"/>
        <w:rPr>
          <w:rFonts w:cs="Helvetica-Oblique"/>
          <w:iCs/>
          <w:szCs w:val="24"/>
          <w:lang w:val="fr-FR"/>
        </w:rPr>
      </w:pPr>
      <w:r w:rsidRPr="00661BE1">
        <w:rPr>
          <w:rFonts w:cs="Helvetica-Oblique"/>
          <w:iCs/>
          <w:szCs w:val="24"/>
          <w:lang w:val="fr-FR"/>
        </w:rPr>
        <w:t>Puis sur Arduino, tu obtiens automatiquement le programme suivant :</w:t>
      </w:r>
    </w:p>
    <w:p w:rsidR="00F465CC" w:rsidRDefault="00F465CC" w:rsidP="00F465CC">
      <w:pPr>
        <w:pStyle w:val="Paragraphedeliste"/>
        <w:spacing w:after="200" w:line="276" w:lineRule="auto"/>
        <w:ind w:left="1776"/>
        <w:rPr>
          <w:rFonts w:cs="Helvetica-Oblique"/>
          <w:iCs/>
          <w:szCs w:val="24"/>
          <w:lang w:val="fr-FR"/>
        </w:rPr>
      </w:pPr>
    </w:p>
    <w:p w:rsidR="00F465CC" w:rsidRPr="00661BE1" w:rsidRDefault="000A19C0" w:rsidP="00F465CC">
      <w:pPr>
        <w:pStyle w:val="Paragraphedeliste"/>
        <w:spacing w:after="200" w:line="276" w:lineRule="auto"/>
        <w:ind w:left="1776"/>
        <w:rPr>
          <w:rFonts w:cs="Helvetica-Oblique"/>
          <w:iCs/>
          <w:szCs w:val="24"/>
          <w:lang w:val="fr-FR"/>
        </w:rPr>
      </w:pPr>
      <w:r w:rsidRPr="000A19C0">
        <w:rPr>
          <w:noProof/>
          <w:szCs w:val="24"/>
          <w:lang w:eastAsia="fr-FR"/>
        </w:rPr>
        <w:pict>
          <v:shape id="_x0000_s1112" type="#_x0000_t32" style="position:absolute;left:0;text-align:left;margin-left:30.4pt;margin-top:15.95pt;width:265.4pt;height:37.2pt;flip:y;z-index:251696128" o:connectortype="straight" strokecolor="red" strokeweight="3pt">
            <v:stroke endarrow="block"/>
            <v:shadow type="perspective" color="#205867" opacity=".5" offset="1pt" offset2="-1pt"/>
          </v:shape>
        </w:pict>
      </w:r>
      <w:r w:rsidRPr="000A19C0">
        <w:rPr>
          <w:noProof/>
          <w:szCs w:val="24"/>
          <w:lang w:eastAsia="fr-FR"/>
        </w:rPr>
        <w:pict>
          <v:shape id="_x0000_s1114" type="#_x0000_t202" style="position:absolute;left:0;text-align:left;margin-left:158.85pt;margin-top:-8.05pt;width:301.3pt;height:24pt;z-index:251698176">
            <v:textbox>
              <w:txbxContent>
                <w:p w:rsidR="00FA578F" w:rsidRPr="00396D0B" w:rsidRDefault="00FA578F" w:rsidP="00F46555">
                  <w:pPr>
                    <w:rPr>
                      <w:lang w:val="fr-FR"/>
                    </w:rPr>
                  </w:pPr>
                  <w:r w:rsidRPr="00396D0B">
                    <w:rPr>
                      <w:lang w:val="fr-FR"/>
                    </w:rPr>
                    <w:t xml:space="preserve">Téléverser le programme dans la carte </w:t>
                  </w:r>
                </w:p>
              </w:txbxContent>
            </v:textbox>
          </v:shape>
        </w:pict>
      </w:r>
    </w:p>
    <w:p w:rsidR="00F46555" w:rsidRPr="00661BE1" w:rsidRDefault="000A19C0" w:rsidP="00F46555">
      <w:pPr>
        <w:rPr>
          <w:szCs w:val="24"/>
        </w:rPr>
      </w:pPr>
      <w:r w:rsidRPr="000A19C0">
        <w:rPr>
          <w:noProof/>
          <w:szCs w:val="24"/>
          <w:lang w:eastAsia="fr-FR"/>
        </w:rPr>
        <w:pict>
          <v:shape id="_x0000_s1113" type="#_x0000_t34" style="position:absolute;margin-left:12.4pt;margin-top:32.6pt;width:328.4pt;height:10.55pt;z-index:251697152" o:connectortype="elbow" adj=",-208834,-5476" strokecolor="red" strokeweight="3pt">
            <v:stroke endarrow="block"/>
            <v:shadow type="perspective" color="#205867" opacity=".5" offset="1pt" offset2="-1pt"/>
          </v:shape>
        </w:pict>
      </w:r>
      <w:r w:rsidRPr="000A19C0">
        <w:rPr>
          <w:noProof/>
          <w:szCs w:val="24"/>
          <w:lang w:eastAsia="fr-FR"/>
        </w:rPr>
        <w:pict>
          <v:shape id="_x0000_s1111" type="#_x0000_t32" style="position:absolute;margin-left:163.2pt;margin-top:118.7pt;width:151.2pt;height:56.4pt;z-index:251695104" o:connectortype="straight" strokecolor="red" strokeweight="3pt">
            <v:stroke endarrow="block"/>
            <v:shadow type="perspective" color="#205867" opacity=".5" offset="1pt" offset2="-1pt"/>
          </v:shape>
        </w:pict>
      </w:r>
      <w:r w:rsidRPr="000A19C0">
        <w:rPr>
          <w:noProof/>
          <w:szCs w:val="24"/>
          <w:lang w:eastAsia="fr-FR"/>
        </w:rPr>
        <w:pict>
          <v:shape id="_x0000_s1109" type="#_x0000_t32" style="position:absolute;margin-left:112.2pt;margin-top:67.7pt;width:170.4pt;height:21pt;z-index:251693056" o:connectortype="straight" strokecolor="red" strokeweight="3pt">
            <v:stroke endarrow="block"/>
            <v:shadow type="perspective" color="#205867" opacity=".5" offset="1pt" offset2="-1pt"/>
          </v:shape>
        </w:pict>
      </w:r>
      <w:r w:rsidRPr="000A19C0">
        <w:rPr>
          <w:noProof/>
          <w:szCs w:val="24"/>
          <w:lang w:eastAsia="fr-FR"/>
        </w:rPr>
        <w:pict>
          <v:shape id="_x0000_s1116" type="#_x0000_t202" style="position:absolute;margin-left:288.6pt;margin-top:71.9pt;width:162pt;height:31.2pt;z-index:251700224">
            <v:textbox>
              <w:txbxContent>
                <w:p w:rsidR="00FA578F" w:rsidRDefault="00FA578F" w:rsidP="00F46555">
                  <w:r>
                    <w:t>Met la broche en sortie</w:t>
                  </w:r>
                </w:p>
              </w:txbxContent>
            </v:textbox>
          </v:shape>
        </w:pict>
      </w:r>
      <w:r w:rsidRPr="000A19C0">
        <w:rPr>
          <w:noProof/>
          <w:szCs w:val="24"/>
          <w:lang w:eastAsia="fr-FR"/>
        </w:rPr>
        <w:pict>
          <v:shape id="_x0000_s1115" type="#_x0000_t202" style="position:absolute;margin-left:340.8pt;margin-top:26.3pt;width:146.4pt;height:41.4pt;z-index:251699200">
            <v:textbox>
              <w:txbxContent>
                <w:p w:rsidR="00FA578F" w:rsidRPr="00396D0B" w:rsidRDefault="00FA578F" w:rsidP="00F46555">
                  <w:pPr>
                    <w:rPr>
                      <w:lang w:val="fr-FR"/>
                    </w:rPr>
                  </w:pPr>
                  <w:r w:rsidRPr="00396D0B">
                    <w:rPr>
                      <w:lang w:val="fr-FR"/>
                    </w:rPr>
                    <w:t>Vérifie si le programme ne présente pas d’erreurs</w:t>
                  </w:r>
                </w:p>
                <w:p w:rsidR="00FA578F" w:rsidRPr="00396D0B" w:rsidRDefault="00FA578F" w:rsidP="00F46555">
                  <w:pPr>
                    <w:rPr>
                      <w:lang w:val="fr-FR"/>
                    </w:rPr>
                  </w:pPr>
                </w:p>
              </w:txbxContent>
            </v:textbox>
          </v:shape>
        </w:pict>
      </w:r>
      <w:r w:rsidRPr="000A19C0">
        <w:rPr>
          <w:noProof/>
          <w:szCs w:val="24"/>
          <w:lang w:eastAsia="fr-FR"/>
        </w:rPr>
        <w:pict>
          <v:shape id="_x0000_s1117" type="#_x0000_t202" style="position:absolute;margin-left:318pt;margin-top:128.9pt;width:174pt;height:102pt;z-index:251701248">
            <v:textbox>
              <w:txbxContent>
                <w:p w:rsidR="00FA578F" w:rsidRDefault="00FA578F" w:rsidP="00F46555">
                  <w:pPr>
                    <w:ind w:left="142"/>
                  </w:pPr>
                  <w:r>
                    <w:t>Programme en boucle :</w:t>
                  </w:r>
                </w:p>
                <w:p w:rsidR="00FA578F" w:rsidRDefault="00FA578F" w:rsidP="00F46555">
                  <w:pPr>
                    <w:pStyle w:val="Paragraphedeliste"/>
                    <w:numPr>
                      <w:ilvl w:val="0"/>
                      <w:numId w:val="19"/>
                    </w:numPr>
                    <w:spacing w:after="200" w:line="276" w:lineRule="auto"/>
                  </w:pPr>
                  <w:r>
                    <w:t>Allume la DEL.</w:t>
                  </w:r>
                </w:p>
                <w:p w:rsidR="00FA578F" w:rsidRDefault="00FA578F" w:rsidP="00F46555">
                  <w:pPr>
                    <w:pStyle w:val="Paragraphedeliste"/>
                    <w:numPr>
                      <w:ilvl w:val="0"/>
                      <w:numId w:val="19"/>
                    </w:numPr>
                    <w:spacing w:after="200" w:line="276" w:lineRule="auto"/>
                  </w:pPr>
                  <w:r>
                    <w:t>Attendre 1 seconde.</w:t>
                  </w:r>
                </w:p>
                <w:p w:rsidR="00FA578F" w:rsidRDefault="00FA578F" w:rsidP="00F46555">
                  <w:pPr>
                    <w:pStyle w:val="Paragraphedeliste"/>
                    <w:numPr>
                      <w:ilvl w:val="0"/>
                      <w:numId w:val="19"/>
                    </w:numPr>
                    <w:spacing w:after="200" w:line="276" w:lineRule="auto"/>
                  </w:pPr>
                  <w:r>
                    <w:t>Eteint la DEL.</w:t>
                  </w:r>
                </w:p>
                <w:p w:rsidR="00FA578F" w:rsidRDefault="00FA578F" w:rsidP="00F46555">
                  <w:pPr>
                    <w:pStyle w:val="Paragraphedeliste"/>
                    <w:numPr>
                      <w:ilvl w:val="0"/>
                      <w:numId w:val="19"/>
                    </w:numPr>
                    <w:spacing w:after="200" w:line="276" w:lineRule="auto"/>
                  </w:pPr>
                  <w:r>
                    <w:t>Attendre 1 seconde</w:t>
                  </w:r>
                </w:p>
                <w:p w:rsidR="00FA578F" w:rsidRDefault="00FA578F" w:rsidP="00F46555"/>
              </w:txbxContent>
            </v:textbox>
          </v:shape>
        </w:pict>
      </w:r>
      <w:r w:rsidRPr="000A19C0">
        <w:rPr>
          <w:noProof/>
          <w:szCs w:val="24"/>
          <w:lang w:eastAsia="fr-FR"/>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110" type="#_x0000_t88" style="position:absolute;margin-left:135.6pt;margin-top:92.3pt;width:15.6pt;height:50.4pt;z-index:251694080"/>
        </w:pict>
      </w:r>
      <w:r w:rsidR="00F46555">
        <w:rPr>
          <w:noProof/>
          <w:szCs w:val="24"/>
          <w:lang w:val="fr-FR" w:eastAsia="fr-FR" w:bidi="ar-SA"/>
        </w:rPr>
        <w:drawing>
          <wp:inline distT="0" distB="0" distL="0" distR="0">
            <wp:extent cx="2857500" cy="3133725"/>
            <wp:effectExtent l="19050" t="0" r="0" b="0"/>
            <wp:docPr id="21"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40"/>
                    <a:srcRect/>
                    <a:stretch>
                      <a:fillRect/>
                    </a:stretch>
                  </pic:blipFill>
                  <pic:spPr bwMode="auto">
                    <a:xfrm>
                      <a:off x="0" y="0"/>
                      <a:ext cx="2857500" cy="3133725"/>
                    </a:xfrm>
                    <a:prstGeom prst="rect">
                      <a:avLst/>
                    </a:prstGeom>
                    <a:noFill/>
                    <a:ln w="9525">
                      <a:noFill/>
                      <a:miter lim="800000"/>
                      <a:headEnd/>
                      <a:tailEnd/>
                    </a:ln>
                  </pic:spPr>
                </pic:pic>
              </a:graphicData>
            </a:graphic>
          </wp:inline>
        </w:drawing>
      </w:r>
    </w:p>
    <w:p w:rsidR="00F46555" w:rsidRPr="00661BE1" w:rsidRDefault="00F46555" w:rsidP="00F46555">
      <w:pPr>
        <w:rPr>
          <w:szCs w:val="24"/>
        </w:rPr>
      </w:pPr>
      <w:r w:rsidRPr="00661BE1">
        <w:rPr>
          <w:szCs w:val="24"/>
          <w:lang w:val="fr-FR"/>
        </w:rPr>
        <w:t xml:space="preserve">Remarque : cela te rappelle le même principe de programmation avec Skratch. </w:t>
      </w:r>
      <w:r w:rsidRPr="00661BE1">
        <w:rPr>
          <w:szCs w:val="24"/>
        </w:rPr>
        <w:t>On y reviendra pus tard.</w:t>
      </w:r>
    </w:p>
    <w:p w:rsidR="00F46555" w:rsidRPr="00661BE1" w:rsidRDefault="00F46555" w:rsidP="00F46555">
      <w:pPr>
        <w:pStyle w:val="Paragraphedeliste"/>
        <w:numPr>
          <w:ilvl w:val="0"/>
          <w:numId w:val="21"/>
        </w:numPr>
        <w:spacing w:after="200" w:line="276" w:lineRule="auto"/>
        <w:rPr>
          <w:i/>
          <w:szCs w:val="24"/>
        </w:rPr>
      </w:pPr>
      <w:r w:rsidRPr="00661BE1">
        <w:rPr>
          <w:b/>
          <w:i/>
          <w:szCs w:val="24"/>
        </w:rPr>
        <w:t>Exercice d’entraînement</w:t>
      </w:r>
      <w:r w:rsidRPr="00661BE1">
        <w:rPr>
          <w:i/>
          <w:szCs w:val="24"/>
        </w:rPr>
        <w:t xml:space="preserve"> : </w:t>
      </w:r>
    </w:p>
    <w:p w:rsidR="00F46555" w:rsidRPr="00661BE1" w:rsidRDefault="00F46555" w:rsidP="00F46555">
      <w:pPr>
        <w:pStyle w:val="Paragraphedeliste"/>
        <w:rPr>
          <w:szCs w:val="24"/>
          <w:lang w:val="fr-FR"/>
        </w:rPr>
      </w:pPr>
      <w:r w:rsidRPr="00661BE1">
        <w:rPr>
          <w:szCs w:val="24"/>
          <w:lang w:val="fr-FR"/>
        </w:rPr>
        <w:t>Tu vas réaliser un montage où cette fois-ci, tu vas pouvoir faire clignoter 2 del (comme dans une voiture qui met ces warnings). Tu devras mobiliser tes connaissances en physique chimie.</w:t>
      </w:r>
    </w:p>
    <w:p w:rsidR="00F46555" w:rsidRDefault="00F46555" w:rsidP="00F46555">
      <w:pPr>
        <w:pStyle w:val="Paragraphedeliste"/>
        <w:rPr>
          <w:szCs w:val="24"/>
          <w:lang w:val="fr-FR"/>
        </w:rPr>
      </w:pPr>
      <w:r w:rsidRPr="00661BE1">
        <w:rPr>
          <w:b/>
          <w:szCs w:val="24"/>
          <w:lang w:val="fr-FR"/>
        </w:rPr>
        <w:t>Attention une condition doit être respectée </w:t>
      </w:r>
      <w:r w:rsidRPr="00661BE1">
        <w:rPr>
          <w:szCs w:val="24"/>
          <w:lang w:val="fr-FR"/>
        </w:rPr>
        <w:t xml:space="preserve">: si tu enlèves une des deux dels, l’autre devra encore clignoter. </w:t>
      </w:r>
    </w:p>
    <w:p w:rsidR="00672DC1" w:rsidRPr="00661BE1" w:rsidRDefault="00672DC1" w:rsidP="00672DC1">
      <w:pPr>
        <w:pStyle w:val="Paragraphedeliste"/>
        <w:ind w:left="0"/>
        <w:rPr>
          <w:szCs w:val="24"/>
          <w:lang w:val="fr-FR"/>
        </w:rPr>
      </w:pPr>
      <w:r>
        <w:rPr>
          <w:b/>
          <w:szCs w:val="24"/>
          <w:lang w:val="fr-FR"/>
        </w:rPr>
        <w:lastRenderedPageBreak/>
        <w:t>Travail demandé </w:t>
      </w:r>
      <w:r w:rsidRPr="00672DC1">
        <w:rPr>
          <w:szCs w:val="24"/>
          <w:lang w:val="fr-FR"/>
        </w:rPr>
        <w:t>:</w:t>
      </w:r>
    </w:p>
    <w:p w:rsidR="00672DC1" w:rsidRDefault="00672DC1" w:rsidP="00672DC1">
      <w:pPr>
        <w:rPr>
          <w:szCs w:val="24"/>
          <w:lang w:val="fr-FR"/>
        </w:rPr>
      </w:pPr>
      <w:r>
        <w:rPr>
          <w:szCs w:val="24"/>
          <w:lang w:val="fr-FR"/>
        </w:rPr>
        <w:t>Tu vas programmer avec Ardublock. Si la luminosité et inférieure à 300 Lux alors allumer la DEL.</w:t>
      </w:r>
    </w:p>
    <w:p w:rsidR="00672DC1" w:rsidRDefault="00672DC1" w:rsidP="00672DC1">
      <w:pPr>
        <w:rPr>
          <w:szCs w:val="24"/>
          <w:lang w:val="fr-FR"/>
        </w:rPr>
      </w:pPr>
      <w:r>
        <w:rPr>
          <w:szCs w:val="24"/>
          <w:lang w:val="fr-FR"/>
        </w:rPr>
        <w:t>Je rappelle que cette dernière est protégée par une résistance de 200Ω.</w:t>
      </w:r>
    </w:p>
    <w:p w:rsidR="00672DC1" w:rsidRDefault="00672DC1" w:rsidP="00672DC1">
      <w:pPr>
        <w:pStyle w:val="Paragraphedeliste"/>
        <w:numPr>
          <w:ilvl w:val="0"/>
          <w:numId w:val="22"/>
        </w:numPr>
        <w:rPr>
          <w:szCs w:val="24"/>
          <w:lang w:val="fr-FR"/>
        </w:rPr>
      </w:pPr>
      <w:r>
        <w:rPr>
          <w:szCs w:val="24"/>
          <w:lang w:val="fr-FR"/>
        </w:rPr>
        <w:t>Commente chaque ligne :</w:t>
      </w:r>
    </w:p>
    <w:p w:rsidR="00F46555" w:rsidRPr="004A4F16" w:rsidRDefault="00672DC1" w:rsidP="004A4F16">
      <w:pPr>
        <w:pStyle w:val="Paragraphedeliste"/>
        <w:numPr>
          <w:ilvl w:val="0"/>
          <w:numId w:val="22"/>
        </w:numPr>
        <w:rPr>
          <w:szCs w:val="24"/>
          <w:lang w:val="fr-FR"/>
        </w:rPr>
      </w:pPr>
      <w:r>
        <w:rPr>
          <w:szCs w:val="24"/>
          <w:lang w:val="fr-FR"/>
        </w:rPr>
        <w:t>Programme avec ArdublocK</w:t>
      </w:r>
    </w:p>
    <w:p w:rsidR="00672DC1" w:rsidRPr="004A4F16" w:rsidRDefault="00672DC1" w:rsidP="004A4F16">
      <w:pPr>
        <w:pStyle w:val="Paragraphedeliste"/>
        <w:rPr>
          <w:szCs w:val="24"/>
          <w:lang w:val="fr-FR"/>
        </w:rPr>
      </w:pPr>
      <w:r>
        <w:rPr>
          <w:szCs w:val="24"/>
          <w:lang w:val="fr-FR"/>
        </w:rPr>
        <w:t>Voici la solution :</w:t>
      </w:r>
    </w:p>
    <w:p w:rsidR="00672DC1" w:rsidRPr="004A4F16" w:rsidRDefault="00672DC1" w:rsidP="00672DC1">
      <w:pPr>
        <w:pStyle w:val="Paragraphedeliste"/>
        <w:rPr>
          <w:szCs w:val="24"/>
        </w:rPr>
      </w:pPr>
      <w:r w:rsidRPr="004A4F16">
        <w:rPr>
          <w:szCs w:val="24"/>
        </w:rPr>
        <w:t xml:space="preserve"> void setup()//…………………………………………………………………………………..</w:t>
      </w:r>
    </w:p>
    <w:p w:rsidR="00672DC1" w:rsidRPr="00672DC1" w:rsidRDefault="00672DC1" w:rsidP="00672DC1">
      <w:pPr>
        <w:pStyle w:val="Paragraphedeliste"/>
        <w:rPr>
          <w:szCs w:val="24"/>
        </w:rPr>
      </w:pPr>
      <w:r w:rsidRPr="00672DC1">
        <w:rPr>
          <w:szCs w:val="24"/>
        </w:rPr>
        <w:t>{</w:t>
      </w:r>
    </w:p>
    <w:p w:rsidR="00672DC1" w:rsidRPr="00672DC1" w:rsidRDefault="00672DC1" w:rsidP="00672DC1">
      <w:pPr>
        <w:pStyle w:val="Paragraphedeliste"/>
        <w:rPr>
          <w:szCs w:val="24"/>
        </w:rPr>
      </w:pPr>
      <w:r w:rsidRPr="00672DC1">
        <w:rPr>
          <w:szCs w:val="24"/>
        </w:rPr>
        <w:t>pinMode( 13 , OUTPUT);</w:t>
      </w:r>
      <w:r>
        <w:rPr>
          <w:szCs w:val="24"/>
        </w:rPr>
        <w:t>//……………………………………………………………….</w:t>
      </w:r>
    </w:p>
    <w:p w:rsidR="00672DC1" w:rsidRPr="00672DC1" w:rsidRDefault="00672DC1" w:rsidP="00672DC1">
      <w:pPr>
        <w:pStyle w:val="Paragraphedeliste"/>
        <w:rPr>
          <w:szCs w:val="24"/>
        </w:rPr>
      </w:pPr>
      <w:r w:rsidRPr="00672DC1">
        <w:rPr>
          <w:szCs w:val="24"/>
        </w:rPr>
        <w:t>}</w:t>
      </w:r>
    </w:p>
    <w:p w:rsidR="00672DC1" w:rsidRPr="00672DC1" w:rsidRDefault="00672DC1" w:rsidP="00672DC1">
      <w:pPr>
        <w:pStyle w:val="Paragraphedeliste"/>
        <w:rPr>
          <w:szCs w:val="24"/>
        </w:rPr>
      </w:pPr>
      <w:r w:rsidRPr="00672DC1">
        <w:rPr>
          <w:szCs w:val="24"/>
        </w:rPr>
        <w:t>void loop()</w:t>
      </w:r>
      <w:r>
        <w:rPr>
          <w:szCs w:val="24"/>
        </w:rPr>
        <w:t>//……………………………………………………………………………………..</w:t>
      </w:r>
    </w:p>
    <w:p w:rsidR="00672DC1" w:rsidRPr="00672DC1" w:rsidRDefault="00672DC1" w:rsidP="00672DC1">
      <w:pPr>
        <w:pStyle w:val="Paragraphedeliste"/>
        <w:rPr>
          <w:szCs w:val="24"/>
        </w:rPr>
      </w:pPr>
      <w:r w:rsidRPr="00672DC1">
        <w:rPr>
          <w:szCs w:val="24"/>
        </w:rPr>
        <w:t>{</w:t>
      </w:r>
    </w:p>
    <w:p w:rsidR="00672DC1" w:rsidRPr="00672DC1" w:rsidRDefault="00672DC1" w:rsidP="00672DC1">
      <w:pPr>
        <w:pStyle w:val="Paragraphedeliste"/>
        <w:rPr>
          <w:szCs w:val="24"/>
        </w:rPr>
      </w:pPr>
      <w:r>
        <w:rPr>
          <w:szCs w:val="24"/>
        </w:rPr>
        <w:t>if (( ( analogRead(A0) ) &lt; ( 3</w:t>
      </w:r>
      <w:r w:rsidRPr="00672DC1">
        <w:rPr>
          <w:szCs w:val="24"/>
        </w:rPr>
        <w:t>00 ) ))</w:t>
      </w:r>
      <w:r>
        <w:rPr>
          <w:szCs w:val="24"/>
        </w:rPr>
        <w:t>//…………………………………………………………………………….</w:t>
      </w:r>
    </w:p>
    <w:p w:rsidR="00672DC1" w:rsidRPr="00672DC1" w:rsidRDefault="00672DC1" w:rsidP="00672DC1">
      <w:pPr>
        <w:pStyle w:val="Paragraphedeliste"/>
        <w:rPr>
          <w:szCs w:val="24"/>
        </w:rPr>
      </w:pPr>
      <w:r w:rsidRPr="00672DC1">
        <w:rPr>
          <w:szCs w:val="24"/>
        </w:rPr>
        <w:t>{</w:t>
      </w:r>
    </w:p>
    <w:p w:rsidR="00672DC1" w:rsidRPr="00672DC1" w:rsidRDefault="00672DC1" w:rsidP="00672DC1">
      <w:pPr>
        <w:pStyle w:val="Paragraphedeliste"/>
        <w:rPr>
          <w:szCs w:val="24"/>
        </w:rPr>
      </w:pPr>
      <w:r>
        <w:rPr>
          <w:szCs w:val="24"/>
        </w:rPr>
        <w:t>digitalWrite( 13 , HIGH</w:t>
      </w:r>
      <w:r w:rsidRPr="00672DC1">
        <w:rPr>
          <w:szCs w:val="24"/>
        </w:rPr>
        <w:t xml:space="preserve"> );</w:t>
      </w:r>
      <w:r>
        <w:rPr>
          <w:szCs w:val="24"/>
        </w:rPr>
        <w:t>//………………………………………………………………………………………</w:t>
      </w:r>
    </w:p>
    <w:p w:rsidR="00672DC1" w:rsidRPr="00672DC1" w:rsidRDefault="00672DC1" w:rsidP="00672DC1">
      <w:pPr>
        <w:pStyle w:val="Paragraphedeliste"/>
        <w:rPr>
          <w:szCs w:val="24"/>
        </w:rPr>
      </w:pPr>
      <w:r w:rsidRPr="00672DC1">
        <w:rPr>
          <w:szCs w:val="24"/>
        </w:rPr>
        <w:t>}</w:t>
      </w:r>
    </w:p>
    <w:p w:rsidR="00672DC1" w:rsidRPr="00672DC1" w:rsidRDefault="00672DC1" w:rsidP="00672DC1">
      <w:pPr>
        <w:pStyle w:val="Paragraphedeliste"/>
        <w:rPr>
          <w:szCs w:val="24"/>
        </w:rPr>
      </w:pPr>
      <w:r>
        <w:rPr>
          <w:szCs w:val="24"/>
        </w:rPr>
        <w:t xml:space="preserve"> E</w:t>
      </w:r>
      <w:r w:rsidRPr="00672DC1">
        <w:rPr>
          <w:szCs w:val="24"/>
        </w:rPr>
        <w:t>lse</w:t>
      </w:r>
      <w:r>
        <w:rPr>
          <w:szCs w:val="24"/>
        </w:rPr>
        <w:t>//…………………………………………………………………………………………………………………….</w:t>
      </w:r>
    </w:p>
    <w:p w:rsidR="00672DC1" w:rsidRPr="00672DC1" w:rsidRDefault="00672DC1" w:rsidP="00672DC1">
      <w:pPr>
        <w:pStyle w:val="Paragraphedeliste"/>
        <w:rPr>
          <w:szCs w:val="24"/>
        </w:rPr>
      </w:pPr>
      <w:r w:rsidRPr="00672DC1">
        <w:rPr>
          <w:szCs w:val="24"/>
        </w:rPr>
        <w:t>{</w:t>
      </w:r>
    </w:p>
    <w:p w:rsidR="00672DC1" w:rsidRPr="00672DC1" w:rsidRDefault="00672DC1" w:rsidP="00672DC1">
      <w:pPr>
        <w:pStyle w:val="Paragraphedeliste"/>
        <w:rPr>
          <w:szCs w:val="24"/>
        </w:rPr>
      </w:pPr>
      <w:r>
        <w:rPr>
          <w:szCs w:val="24"/>
        </w:rPr>
        <w:t>digitalWrite( 13 , LOW</w:t>
      </w:r>
      <w:r w:rsidRPr="00672DC1">
        <w:rPr>
          <w:szCs w:val="24"/>
        </w:rPr>
        <w:t xml:space="preserve"> );</w:t>
      </w:r>
      <w:r>
        <w:rPr>
          <w:szCs w:val="24"/>
        </w:rPr>
        <w:t>//……………………………………………………………………………………..</w:t>
      </w:r>
    </w:p>
    <w:p w:rsidR="00672DC1" w:rsidRPr="004A4F16" w:rsidRDefault="00672DC1" w:rsidP="00672DC1">
      <w:pPr>
        <w:pStyle w:val="Paragraphedeliste"/>
        <w:rPr>
          <w:szCs w:val="24"/>
        </w:rPr>
      </w:pPr>
      <w:r w:rsidRPr="004A4F16">
        <w:rPr>
          <w:szCs w:val="24"/>
        </w:rPr>
        <w:t>}</w:t>
      </w:r>
    </w:p>
    <w:p w:rsidR="00F46555" w:rsidRPr="004A4F16" w:rsidRDefault="000A19C0" w:rsidP="00672DC1">
      <w:pPr>
        <w:pStyle w:val="Paragraphedeliste"/>
        <w:rPr>
          <w:szCs w:val="24"/>
        </w:rPr>
      </w:pPr>
      <w:r>
        <w:rPr>
          <w:noProof/>
          <w:szCs w:val="24"/>
          <w:lang w:val="fr-FR" w:eastAsia="fr-FR" w:bidi="ar-SA"/>
        </w:rPr>
        <w:pict>
          <v:roundrect id="_x0000_s1120" style="position:absolute;left:0;text-align:left;margin-left:-12.35pt;margin-top:9.9pt;width:470.25pt;height:186pt;z-index:251704320" arcsize="10923f"/>
        </w:pict>
      </w:r>
      <w:r w:rsidR="00672DC1" w:rsidRPr="004A4F16">
        <w:rPr>
          <w:szCs w:val="24"/>
        </w:rPr>
        <w:t>}</w:t>
      </w:r>
    </w:p>
    <w:p w:rsidR="00F46555" w:rsidRDefault="00672DC1" w:rsidP="00FB0A21">
      <w:pPr>
        <w:rPr>
          <w:szCs w:val="24"/>
          <w:lang w:val="fr-FR"/>
        </w:rPr>
      </w:pPr>
      <w:r>
        <w:rPr>
          <w:noProof/>
          <w:szCs w:val="24"/>
          <w:lang w:val="fr-FR" w:eastAsia="fr-FR" w:bidi="ar-SA"/>
        </w:rPr>
        <w:drawing>
          <wp:inline distT="0" distB="0" distL="0" distR="0">
            <wp:extent cx="5362575" cy="2028825"/>
            <wp:effectExtent l="1905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a:srcRect/>
                    <a:stretch>
                      <a:fillRect/>
                    </a:stretch>
                  </pic:blipFill>
                  <pic:spPr bwMode="auto">
                    <a:xfrm>
                      <a:off x="0" y="0"/>
                      <a:ext cx="5360510" cy="2028044"/>
                    </a:xfrm>
                    <a:prstGeom prst="rect">
                      <a:avLst/>
                    </a:prstGeom>
                    <a:noFill/>
                    <a:ln w="9525">
                      <a:noFill/>
                      <a:miter lim="800000"/>
                      <a:headEnd/>
                      <a:tailEnd/>
                    </a:ln>
                  </pic:spPr>
                </pic:pic>
              </a:graphicData>
            </a:graphic>
          </wp:inline>
        </w:drawing>
      </w:r>
    </w:p>
    <w:p w:rsidR="00F46555" w:rsidRPr="00AC1340" w:rsidRDefault="00AC1340" w:rsidP="00AC1340">
      <w:pPr>
        <w:pBdr>
          <w:top w:val="single" w:sz="4" w:space="1" w:color="auto"/>
          <w:left w:val="single" w:sz="4" w:space="4" w:color="auto"/>
          <w:bottom w:val="single" w:sz="4" w:space="1" w:color="auto"/>
          <w:right w:val="single" w:sz="4" w:space="4" w:color="auto"/>
        </w:pBdr>
        <w:rPr>
          <w:color w:val="FF0000"/>
          <w:szCs w:val="24"/>
          <w:lang w:val="fr-FR"/>
        </w:rPr>
      </w:pPr>
      <w:r w:rsidRPr="00AC1340">
        <w:rPr>
          <w:color w:val="FF0000"/>
          <w:szCs w:val="24"/>
          <w:lang w:val="fr-FR"/>
        </w:rPr>
        <w:t>Eléments pour la synthèse (objectifs) : Grâce à la programmation informatique et au microcontroleur, on peut traiter l'information analogique, ici la mesure de la luminosité avec un capteur de lumière. Avec les progrès technologiques et informatiques, on arrive à maîtriser les énergies et donc contribuer à la sensibilisation du réchauffement climatique.</w:t>
      </w:r>
    </w:p>
    <w:p w:rsidR="001621A9" w:rsidRDefault="00AC1340" w:rsidP="00FB0A21">
      <w:pPr>
        <w:rPr>
          <w:szCs w:val="24"/>
          <w:lang w:val="fr-FR"/>
        </w:rPr>
      </w:pPr>
      <w:r w:rsidRPr="00AC1340">
        <w:rPr>
          <w:szCs w:val="24"/>
          <w:lang w:val="fr-FR"/>
        </w:rPr>
        <w:t>Piste d'évaluation : Montage dérivation et programmation</w:t>
      </w:r>
      <w:r>
        <w:rPr>
          <w:szCs w:val="24"/>
          <w:lang w:val="fr-FR"/>
        </w:rPr>
        <w:t xml:space="preserve"> automatique</w:t>
      </w:r>
      <w:r w:rsidRPr="00AC1340">
        <w:rPr>
          <w:szCs w:val="24"/>
          <w:lang w:val="fr-FR"/>
        </w:rPr>
        <w:t xml:space="preserve"> des feux de voiture.</w:t>
      </w:r>
    </w:p>
    <w:p w:rsidR="001621A9" w:rsidRPr="00AB7133" w:rsidRDefault="001621A9" w:rsidP="001621A9">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lastRenderedPageBreak/>
        <w:t>Thème de la séquence</w:t>
      </w:r>
      <w:r>
        <w:rPr>
          <w:lang w:val="fr-FR" w:eastAsia="fr-FR"/>
        </w:rPr>
        <w:t xml:space="preserve"> N°</w:t>
      </w:r>
      <w:r w:rsidR="004A4F16">
        <w:rPr>
          <w:lang w:val="fr-FR" w:eastAsia="fr-FR"/>
        </w:rPr>
        <w:t>1</w:t>
      </w:r>
      <w:r>
        <w:rPr>
          <w:lang w:val="fr-FR" w:eastAsia="fr-FR"/>
        </w:rPr>
        <w:t>5</w:t>
      </w:r>
      <w:r w:rsidRPr="00AB7133">
        <w:rPr>
          <w:lang w:val="fr-FR" w:eastAsia="fr-FR"/>
        </w:rPr>
        <w:t xml:space="preserve"> </w:t>
      </w:r>
      <w:r>
        <w:rPr>
          <w:lang w:val="fr-FR" w:eastAsia="fr-FR"/>
        </w:rPr>
        <w:t xml:space="preserve">: Eclairage automatique d’une pièce avec son </w:t>
      </w:r>
      <w:r w:rsidR="004A4F16">
        <w:rPr>
          <w:lang w:val="fr-FR" w:eastAsia="fr-FR"/>
        </w:rPr>
        <w:t>Smartphone</w:t>
      </w:r>
    </w:p>
    <w:p w:rsidR="001621A9" w:rsidRDefault="001621A9" w:rsidP="001621A9">
      <w:pPr>
        <w:rPr>
          <w:lang w:val="fr-FR"/>
        </w:rPr>
      </w:pPr>
    </w:p>
    <w:p w:rsidR="001621A9" w:rsidRPr="00FA010A" w:rsidRDefault="001621A9" w:rsidP="001621A9">
      <w:pPr>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F049E7" w:rsidRDefault="00F049E7" w:rsidP="001621A9">
      <w:pPr>
        <w:pStyle w:val="Paragraphedeliste"/>
        <w:numPr>
          <w:ilvl w:val="0"/>
          <w:numId w:val="23"/>
        </w:numPr>
        <w:jc w:val="both"/>
        <w:rPr>
          <w:szCs w:val="24"/>
          <w:lang w:val="fr-FR"/>
        </w:rPr>
      </w:pPr>
      <w:r w:rsidRPr="00F049E7">
        <w:rPr>
          <w:szCs w:val="24"/>
          <w:lang w:val="fr-FR"/>
        </w:rPr>
        <w:t>Exprimer sa pensée à l’aide d’outils de description adaptés : croquis, schémas, graphes, diagrammes, tableaux (représentations non normées).</w:t>
      </w:r>
      <w:r>
        <w:rPr>
          <w:szCs w:val="24"/>
          <w:lang w:val="fr-FR"/>
        </w:rPr>
        <w:t xml:space="preserve"> CT3.1</w:t>
      </w:r>
    </w:p>
    <w:p w:rsidR="005950A8" w:rsidRDefault="00F049E7" w:rsidP="005950A8">
      <w:pPr>
        <w:pStyle w:val="Paragraphedeliste"/>
        <w:numPr>
          <w:ilvl w:val="0"/>
          <w:numId w:val="23"/>
        </w:numPr>
        <w:jc w:val="both"/>
        <w:rPr>
          <w:szCs w:val="24"/>
          <w:lang w:val="fr-FR"/>
        </w:rPr>
      </w:pPr>
      <w:r w:rsidRPr="00F049E7">
        <w:rPr>
          <w:szCs w:val="24"/>
          <w:lang w:val="fr-FR"/>
        </w:rPr>
        <w:t>Traduire, à l’aide d’outils de représentation numérique, des choix de solutions sous forme de croquis, de dessins ou de schémas.</w:t>
      </w:r>
      <w:r w:rsidRPr="00F049E7">
        <w:rPr>
          <w:lang w:val="fr-FR"/>
        </w:rPr>
        <w:t xml:space="preserve"> </w:t>
      </w:r>
      <w:r w:rsidRPr="00F049E7">
        <w:rPr>
          <w:szCs w:val="24"/>
          <w:lang w:val="fr-FR"/>
        </w:rPr>
        <w:t>CT 3.2</w:t>
      </w:r>
    </w:p>
    <w:p w:rsidR="005950A8" w:rsidRDefault="005950A8" w:rsidP="005950A8">
      <w:pPr>
        <w:pStyle w:val="Paragraphedeliste"/>
        <w:numPr>
          <w:ilvl w:val="0"/>
          <w:numId w:val="23"/>
        </w:numPr>
        <w:jc w:val="both"/>
        <w:rPr>
          <w:szCs w:val="24"/>
          <w:lang w:val="fr-FR"/>
        </w:rPr>
      </w:pPr>
      <w:r w:rsidRPr="005950A8">
        <w:rPr>
          <w:szCs w:val="24"/>
          <w:lang w:val="fr-FR"/>
        </w:rPr>
        <w:t>Imaginer des solutions pour produire des objets et des éléments de programmes informatiques en réponse au besoin.</w:t>
      </w:r>
      <w:r>
        <w:rPr>
          <w:szCs w:val="24"/>
          <w:lang w:val="fr-FR"/>
        </w:rPr>
        <w:t xml:space="preserve"> </w:t>
      </w:r>
      <w:r w:rsidRPr="005950A8">
        <w:rPr>
          <w:szCs w:val="24"/>
          <w:lang w:val="fr-FR"/>
        </w:rPr>
        <w:t>DIC.1.5</w:t>
      </w:r>
    </w:p>
    <w:p w:rsidR="00676471" w:rsidRDefault="00676471" w:rsidP="005950A8">
      <w:pPr>
        <w:pStyle w:val="Paragraphedeliste"/>
        <w:numPr>
          <w:ilvl w:val="0"/>
          <w:numId w:val="23"/>
        </w:numPr>
        <w:jc w:val="both"/>
        <w:rPr>
          <w:szCs w:val="24"/>
          <w:lang w:val="fr-FR"/>
        </w:rPr>
      </w:pPr>
      <w:r w:rsidRPr="00676471">
        <w:rPr>
          <w:szCs w:val="24"/>
          <w:lang w:val="fr-FR"/>
        </w:rPr>
        <w:t>Piloter un système connecté localement ou à distance.</w:t>
      </w:r>
      <w:r>
        <w:rPr>
          <w:szCs w:val="24"/>
          <w:lang w:val="fr-FR"/>
        </w:rPr>
        <w:t xml:space="preserve"> </w:t>
      </w:r>
      <w:r w:rsidRPr="00676471">
        <w:rPr>
          <w:szCs w:val="24"/>
          <w:lang w:val="fr-FR"/>
        </w:rPr>
        <w:t>CT 5.4</w:t>
      </w:r>
    </w:p>
    <w:p w:rsidR="00676471" w:rsidRPr="005950A8" w:rsidRDefault="00676471" w:rsidP="005950A8">
      <w:pPr>
        <w:pStyle w:val="Paragraphedeliste"/>
        <w:numPr>
          <w:ilvl w:val="0"/>
          <w:numId w:val="23"/>
        </w:numPr>
        <w:jc w:val="both"/>
        <w:rPr>
          <w:szCs w:val="24"/>
          <w:lang w:val="fr-FR"/>
        </w:rPr>
      </w:pPr>
      <w:r w:rsidRPr="00676471">
        <w:rPr>
          <w:szCs w:val="24"/>
          <w:lang w:val="fr-FR"/>
        </w:rPr>
        <w:t>Modifier ou paramétrer le fonctionnement d’un objet communicant.</w:t>
      </w:r>
      <w:r>
        <w:rPr>
          <w:szCs w:val="24"/>
          <w:lang w:val="fr-FR"/>
        </w:rPr>
        <w:t xml:space="preserve"> </w:t>
      </w:r>
      <w:r w:rsidRPr="00676471">
        <w:rPr>
          <w:szCs w:val="24"/>
          <w:lang w:val="fr-FR"/>
        </w:rPr>
        <w:t>CT 5.5</w:t>
      </w:r>
    </w:p>
    <w:p w:rsidR="005950A8" w:rsidRDefault="005950A8" w:rsidP="005950A8">
      <w:pPr>
        <w:jc w:val="both"/>
        <w:rPr>
          <w:szCs w:val="24"/>
          <w:u w:val="single"/>
          <w:lang w:val="fr-FR"/>
        </w:rPr>
      </w:pPr>
      <w:r w:rsidRPr="005950A8">
        <w:rPr>
          <w:szCs w:val="24"/>
          <w:u w:val="single"/>
          <w:lang w:val="fr-FR"/>
        </w:rPr>
        <w:t>Connaissances :</w:t>
      </w:r>
    </w:p>
    <w:p w:rsidR="005950A8" w:rsidRPr="005950A8" w:rsidRDefault="005950A8" w:rsidP="005950A8">
      <w:pPr>
        <w:pStyle w:val="Paragraphedeliste"/>
        <w:numPr>
          <w:ilvl w:val="0"/>
          <w:numId w:val="42"/>
        </w:numPr>
        <w:jc w:val="both"/>
        <w:rPr>
          <w:szCs w:val="24"/>
          <w:lang w:val="fr-FR"/>
        </w:rPr>
      </w:pPr>
      <w:r w:rsidRPr="005950A8">
        <w:rPr>
          <w:szCs w:val="24"/>
          <w:lang w:val="fr-FR"/>
        </w:rPr>
        <w:t>Objets connectés.</w:t>
      </w:r>
      <w:r>
        <w:rPr>
          <w:szCs w:val="24"/>
          <w:lang w:val="fr-FR"/>
        </w:rPr>
        <w:t xml:space="preserve"> </w:t>
      </w:r>
      <w:r w:rsidRPr="005950A8">
        <w:rPr>
          <w:szCs w:val="24"/>
          <w:lang w:val="fr-FR"/>
        </w:rPr>
        <w:t>DIC.1.5.6</w:t>
      </w:r>
    </w:p>
    <w:p w:rsidR="001621A9" w:rsidRDefault="001621A9" w:rsidP="001621A9">
      <w:pPr>
        <w:jc w:val="both"/>
        <w:rPr>
          <w:szCs w:val="24"/>
          <w:lang w:val="fr-FR"/>
        </w:rPr>
      </w:pPr>
      <w:r w:rsidRPr="008B535A">
        <w:rPr>
          <w:b/>
          <w:szCs w:val="24"/>
          <w:lang w:val="fr-FR"/>
        </w:rPr>
        <w:t>Problématique de la thématique</w:t>
      </w:r>
      <w:r>
        <w:rPr>
          <w:b/>
          <w:szCs w:val="24"/>
          <w:lang w:val="fr-FR"/>
        </w:rPr>
        <w:t xml:space="preserve"> </w:t>
      </w:r>
      <w:r w:rsidRPr="00FA010A">
        <w:rPr>
          <w:szCs w:val="24"/>
          <w:lang w:val="fr-FR"/>
        </w:rPr>
        <w:t>:</w:t>
      </w:r>
      <w:r w:rsidRPr="007F5AB6">
        <w:rPr>
          <w:szCs w:val="24"/>
          <w:lang w:val="fr-FR"/>
        </w:rPr>
        <w:t xml:space="preserve"> </w:t>
      </w:r>
      <w:r w:rsidRPr="001621A9">
        <w:rPr>
          <w:szCs w:val="24"/>
          <w:lang w:val="fr-FR"/>
        </w:rPr>
        <w:t>Comment piloter et paramétrer un objet communiquant ?</w:t>
      </w:r>
    </w:p>
    <w:p w:rsidR="001621A9" w:rsidRDefault="001621A9" w:rsidP="001621A9">
      <w:pPr>
        <w:jc w:val="both"/>
        <w:rPr>
          <w:b/>
          <w:szCs w:val="24"/>
          <w:lang w:val="fr-FR"/>
        </w:rPr>
      </w:pPr>
      <w:r w:rsidRPr="00AB7133">
        <w:rPr>
          <w:b/>
          <w:szCs w:val="24"/>
          <w:lang w:val="fr-FR"/>
        </w:rPr>
        <w:t>Séance n°1 :</w:t>
      </w:r>
      <w:r>
        <w:rPr>
          <w:b/>
          <w:szCs w:val="24"/>
          <w:lang w:val="fr-FR"/>
        </w:rPr>
        <w:t xml:space="preserve"> </w:t>
      </w:r>
      <w:r w:rsidRPr="001621A9">
        <w:rPr>
          <w:b/>
          <w:szCs w:val="24"/>
          <w:lang w:val="fr-FR"/>
        </w:rPr>
        <w:t>Comment allumer plusieurs lampes et lorsqu'une est grillée l'autre reste allumée ?</w:t>
      </w:r>
    </w:p>
    <w:p w:rsidR="001621A9" w:rsidRDefault="001621A9" w:rsidP="001621A9">
      <w:pPr>
        <w:rPr>
          <w:bCs/>
          <w:i/>
          <w:u w:val="single"/>
          <w:lang w:val="fr-FR"/>
        </w:rPr>
      </w:pPr>
      <w:r w:rsidRPr="00B1696C">
        <w:rPr>
          <w:bCs/>
          <w:i/>
          <w:u w:val="single"/>
          <w:lang w:val="fr-FR"/>
        </w:rPr>
        <w:t>Activité n°1 :</w:t>
      </w:r>
      <w:r>
        <w:rPr>
          <w:bCs/>
          <w:i/>
          <w:u w:val="single"/>
          <w:lang w:val="fr-FR"/>
        </w:rPr>
        <w:t xml:space="preserve"> Montage en boucle simple et en dérivation. Durée 1h</w:t>
      </w:r>
    </w:p>
    <w:p w:rsidR="001621A9" w:rsidRDefault="001621A9" w:rsidP="001621A9">
      <w:pPr>
        <w:rPr>
          <w:bCs/>
          <w:lang w:val="fr-FR"/>
        </w:rPr>
      </w:pPr>
      <w:r>
        <w:rPr>
          <w:bCs/>
          <w:lang w:val="fr-FR"/>
        </w:rPr>
        <w:t>On doit résoudre le problème suivant : on désire allumer plusieurs DEL de telle manière à ce que si on débranche une DEL l’autre doit rester allumer.</w:t>
      </w:r>
    </w:p>
    <w:p w:rsidR="001621A9" w:rsidRDefault="001621A9" w:rsidP="001621A9">
      <w:pPr>
        <w:rPr>
          <w:bCs/>
          <w:lang w:val="fr-FR"/>
        </w:rPr>
      </w:pPr>
      <w:r>
        <w:rPr>
          <w:bCs/>
          <w:lang w:val="fr-FR"/>
        </w:rPr>
        <w:t>Dessine le schéma stru</w:t>
      </w:r>
      <w:r w:rsidR="00AB240F">
        <w:rPr>
          <w:bCs/>
          <w:lang w:val="fr-FR"/>
        </w:rPr>
        <w:t>c</w:t>
      </w:r>
      <w:r>
        <w:rPr>
          <w:bCs/>
          <w:lang w:val="fr-FR"/>
        </w:rPr>
        <w:t xml:space="preserve">turel. </w:t>
      </w:r>
      <w:r w:rsidR="00AB240F">
        <w:rPr>
          <w:bCs/>
          <w:lang w:val="fr-FR"/>
        </w:rPr>
        <w:t>Puis utilise Fritzing pour réaliser le montage sur la plaque de connexion :</w:t>
      </w:r>
    </w:p>
    <w:p w:rsidR="001621A9" w:rsidRDefault="000A19C0" w:rsidP="001621A9">
      <w:pPr>
        <w:rPr>
          <w:bCs/>
          <w:lang w:val="fr-FR"/>
        </w:rPr>
      </w:pPr>
      <w:r>
        <w:rPr>
          <w:bCs/>
          <w:noProof/>
          <w:lang w:val="fr-FR" w:eastAsia="fr-FR" w:bidi="ar-SA"/>
        </w:rPr>
        <w:pict>
          <v:rect id="_x0000_s1121" style="position:absolute;margin-left:-3.35pt;margin-top:25.9pt;width:468pt;height:148.5pt;z-index:251705344"/>
        </w:pict>
      </w:r>
    </w:p>
    <w:p w:rsidR="001621A9" w:rsidRPr="001621A9" w:rsidRDefault="001621A9" w:rsidP="001621A9">
      <w:pPr>
        <w:rPr>
          <w:bCs/>
          <w:lang w:val="fr-FR"/>
        </w:rPr>
      </w:pPr>
    </w:p>
    <w:p w:rsidR="00AB240F" w:rsidRDefault="00AB240F" w:rsidP="00FB0A21">
      <w:pPr>
        <w:rPr>
          <w:szCs w:val="24"/>
          <w:lang w:val="fr-FR"/>
        </w:rPr>
      </w:pPr>
    </w:p>
    <w:p w:rsidR="00AB240F" w:rsidRPr="00AB240F" w:rsidRDefault="00AB240F" w:rsidP="00AB240F">
      <w:pPr>
        <w:rPr>
          <w:szCs w:val="24"/>
          <w:lang w:val="fr-FR"/>
        </w:rPr>
      </w:pPr>
    </w:p>
    <w:p w:rsidR="00AB240F" w:rsidRPr="00AB240F" w:rsidRDefault="00AB240F" w:rsidP="00AB240F">
      <w:pPr>
        <w:rPr>
          <w:szCs w:val="24"/>
          <w:lang w:val="fr-FR"/>
        </w:rPr>
      </w:pPr>
    </w:p>
    <w:p w:rsidR="00AB240F" w:rsidRDefault="00AB240F" w:rsidP="00AB240F">
      <w:pPr>
        <w:rPr>
          <w:szCs w:val="24"/>
          <w:lang w:val="fr-FR"/>
        </w:rPr>
      </w:pPr>
    </w:p>
    <w:p w:rsidR="00AB240F" w:rsidRDefault="00AB240F" w:rsidP="00AB240F">
      <w:pPr>
        <w:rPr>
          <w:szCs w:val="24"/>
          <w:lang w:val="fr-FR"/>
        </w:rPr>
      </w:pPr>
    </w:p>
    <w:p w:rsidR="00AB240F" w:rsidRPr="00AB240F" w:rsidRDefault="00AB240F" w:rsidP="00AB240F">
      <w:pPr>
        <w:rPr>
          <w:szCs w:val="24"/>
          <w:lang w:val="fr-FR"/>
        </w:rPr>
      </w:pPr>
      <w:r>
        <w:rPr>
          <w:szCs w:val="24"/>
          <w:lang w:val="fr-FR"/>
        </w:rPr>
        <w:t>Ce montage ci-dessous est-il juste ?</w:t>
      </w:r>
    </w:p>
    <w:p w:rsidR="001621A9" w:rsidRDefault="00AB240F" w:rsidP="00AB240F">
      <w:pPr>
        <w:rPr>
          <w:szCs w:val="24"/>
          <w:lang w:val="fr-FR"/>
        </w:rPr>
      </w:pPr>
      <w:r>
        <w:rPr>
          <w:noProof/>
          <w:szCs w:val="24"/>
          <w:lang w:val="fr-FR" w:eastAsia="fr-FR" w:bidi="ar-SA"/>
        </w:rPr>
        <w:lastRenderedPageBreak/>
        <w:drawing>
          <wp:inline distT="0" distB="0" distL="0" distR="0">
            <wp:extent cx="4162425" cy="3143250"/>
            <wp:effectExtent l="19050" t="0" r="9525"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2"/>
                    <a:srcRect/>
                    <a:stretch>
                      <a:fillRect/>
                    </a:stretch>
                  </pic:blipFill>
                  <pic:spPr bwMode="auto">
                    <a:xfrm>
                      <a:off x="0" y="0"/>
                      <a:ext cx="4162425" cy="3143250"/>
                    </a:xfrm>
                    <a:prstGeom prst="rect">
                      <a:avLst/>
                    </a:prstGeom>
                    <a:noFill/>
                    <a:ln w="9525">
                      <a:noFill/>
                      <a:miter lim="800000"/>
                      <a:headEnd/>
                      <a:tailEnd/>
                    </a:ln>
                  </pic:spPr>
                </pic:pic>
              </a:graphicData>
            </a:graphic>
          </wp:inline>
        </w:drawing>
      </w:r>
    </w:p>
    <w:p w:rsidR="00AB240F" w:rsidRDefault="00AB240F" w:rsidP="00AB240F">
      <w:pPr>
        <w:rPr>
          <w:szCs w:val="24"/>
          <w:lang w:val="fr-FR"/>
        </w:rPr>
      </w:pPr>
      <w:r>
        <w:rPr>
          <w:szCs w:val="24"/>
          <w:lang w:val="fr-FR"/>
        </w:rPr>
        <w:t>Vérifie en cliquant sur « Vue schématique »</w:t>
      </w:r>
    </w:p>
    <w:p w:rsidR="00AB240F" w:rsidRDefault="00AB240F" w:rsidP="00AB240F">
      <w:pPr>
        <w:rPr>
          <w:szCs w:val="24"/>
          <w:lang w:val="fr-FR"/>
        </w:rPr>
      </w:pPr>
    </w:p>
    <w:p w:rsidR="00AB240F" w:rsidRDefault="00AB240F" w:rsidP="00AB240F">
      <w:pPr>
        <w:rPr>
          <w:szCs w:val="24"/>
          <w:lang w:val="fr-FR"/>
        </w:rPr>
      </w:pPr>
      <w:r>
        <w:rPr>
          <w:noProof/>
          <w:szCs w:val="24"/>
          <w:lang w:val="fr-FR" w:eastAsia="fr-FR" w:bidi="ar-SA"/>
        </w:rPr>
        <w:drawing>
          <wp:inline distT="0" distB="0" distL="0" distR="0">
            <wp:extent cx="4429125" cy="2962275"/>
            <wp:effectExtent l="19050" t="0" r="9525"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3"/>
                    <a:srcRect/>
                    <a:stretch>
                      <a:fillRect/>
                    </a:stretch>
                  </pic:blipFill>
                  <pic:spPr bwMode="auto">
                    <a:xfrm>
                      <a:off x="0" y="0"/>
                      <a:ext cx="4429125" cy="2962275"/>
                    </a:xfrm>
                    <a:prstGeom prst="rect">
                      <a:avLst/>
                    </a:prstGeom>
                    <a:noFill/>
                    <a:ln w="9525">
                      <a:noFill/>
                      <a:miter lim="800000"/>
                      <a:headEnd/>
                      <a:tailEnd/>
                    </a:ln>
                  </pic:spPr>
                </pic:pic>
              </a:graphicData>
            </a:graphic>
          </wp:inline>
        </w:drawing>
      </w:r>
    </w:p>
    <w:p w:rsidR="00AB240F" w:rsidRDefault="00A1080D" w:rsidP="00AB240F">
      <w:pPr>
        <w:jc w:val="both"/>
        <w:rPr>
          <w:b/>
          <w:szCs w:val="24"/>
          <w:lang w:val="fr-FR"/>
        </w:rPr>
      </w:pPr>
      <w:r>
        <w:rPr>
          <w:b/>
          <w:szCs w:val="24"/>
          <w:lang w:val="fr-FR"/>
        </w:rPr>
        <w:t>Séance n°2</w:t>
      </w:r>
      <w:r w:rsidR="00AB240F" w:rsidRPr="00AB7133">
        <w:rPr>
          <w:b/>
          <w:szCs w:val="24"/>
          <w:lang w:val="fr-FR"/>
        </w:rPr>
        <w:t> :</w:t>
      </w:r>
      <w:r w:rsidR="00AB240F">
        <w:rPr>
          <w:b/>
          <w:szCs w:val="24"/>
          <w:lang w:val="fr-FR"/>
        </w:rPr>
        <w:t xml:space="preserve"> Comment commander à l’aide de son smartphone l’éclairage d’une DEL ?</w:t>
      </w:r>
    </w:p>
    <w:p w:rsidR="00AB240F" w:rsidRDefault="00AB240F" w:rsidP="00AB240F">
      <w:pPr>
        <w:jc w:val="both"/>
        <w:rPr>
          <w:b/>
          <w:szCs w:val="24"/>
          <w:lang w:val="fr-FR"/>
        </w:rPr>
      </w:pPr>
    </w:p>
    <w:p w:rsidR="00AB240F" w:rsidRDefault="00AB240F" w:rsidP="00AB240F">
      <w:pPr>
        <w:jc w:val="both"/>
        <w:rPr>
          <w:i/>
          <w:szCs w:val="24"/>
          <w:u w:val="single"/>
          <w:lang w:val="fr-FR"/>
        </w:rPr>
      </w:pPr>
      <w:r w:rsidRPr="00AB240F">
        <w:rPr>
          <w:i/>
          <w:szCs w:val="24"/>
          <w:u w:val="single"/>
          <w:lang w:val="fr-FR"/>
        </w:rPr>
        <w:t xml:space="preserve">Activité n°1 : </w:t>
      </w:r>
      <w:r>
        <w:rPr>
          <w:i/>
          <w:szCs w:val="24"/>
          <w:u w:val="single"/>
          <w:lang w:val="fr-FR"/>
        </w:rPr>
        <w:t xml:space="preserve">la connexion </w:t>
      </w:r>
      <w:r w:rsidR="000F4CCD">
        <w:rPr>
          <w:i/>
          <w:szCs w:val="24"/>
          <w:u w:val="single"/>
          <w:lang w:val="fr-FR"/>
        </w:rPr>
        <w:t>Bluetooth. D</w:t>
      </w:r>
      <w:r>
        <w:rPr>
          <w:i/>
          <w:szCs w:val="24"/>
          <w:u w:val="single"/>
          <w:lang w:val="fr-FR"/>
        </w:rPr>
        <w:t>urée 1h30.</w:t>
      </w:r>
    </w:p>
    <w:p w:rsidR="000F4CCD" w:rsidRDefault="00B25CA8" w:rsidP="00AB240F">
      <w:pPr>
        <w:jc w:val="both"/>
        <w:rPr>
          <w:szCs w:val="24"/>
          <w:lang w:val="fr-FR"/>
        </w:rPr>
      </w:pPr>
      <w:r>
        <w:rPr>
          <w:szCs w:val="24"/>
          <w:lang w:val="fr-FR"/>
        </w:rPr>
        <w:t>Tu vas té</w:t>
      </w:r>
      <w:r w:rsidR="0096769A">
        <w:rPr>
          <w:szCs w:val="24"/>
          <w:lang w:val="fr-FR"/>
        </w:rPr>
        <w:t>lécharger l’application BlueTooth Serial Connect</w:t>
      </w:r>
      <w:r>
        <w:rPr>
          <w:szCs w:val="24"/>
          <w:lang w:val="fr-FR"/>
        </w:rPr>
        <w:t>. Il va reconnaître ton Bluetooth. Puis tu vas programmer pour éteindre ou allumer une DEL</w:t>
      </w:r>
    </w:p>
    <w:p w:rsidR="00E577D0" w:rsidRDefault="00B25CA8" w:rsidP="00AB240F">
      <w:pPr>
        <w:jc w:val="both"/>
        <w:rPr>
          <w:szCs w:val="24"/>
          <w:lang w:val="fr-FR"/>
        </w:rPr>
      </w:pPr>
      <w:r>
        <w:rPr>
          <w:szCs w:val="24"/>
          <w:lang w:val="fr-FR"/>
        </w:rPr>
        <w:t>Ressource à rechercher</w:t>
      </w:r>
    </w:p>
    <w:p w:rsidR="00AB240F" w:rsidRDefault="00E577D0" w:rsidP="00AB240F">
      <w:pPr>
        <w:jc w:val="both"/>
        <w:rPr>
          <w:szCs w:val="24"/>
          <w:lang w:val="fr-FR"/>
        </w:rPr>
      </w:pPr>
      <w:r>
        <w:rPr>
          <w:szCs w:val="24"/>
          <w:lang w:val="fr-FR"/>
        </w:rPr>
        <w:lastRenderedPageBreak/>
        <w:t>Voici la</w:t>
      </w:r>
      <w:r w:rsidR="0096769A" w:rsidRPr="0096769A">
        <w:rPr>
          <w:szCs w:val="24"/>
          <w:lang w:val="fr-FR"/>
        </w:rPr>
        <w:t xml:space="preserve"> carte</w:t>
      </w:r>
      <w:r w:rsidR="0096769A">
        <w:rPr>
          <w:szCs w:val="24"/>
          <w:lang w:val="fr-FR"/>
        </w:rPr>
        <w:t xml:space="preserve"> </w:t>
      </w:r>
      <w:r w:rsidR="0096769A" w:rsidRPr="0096769A">
        <w:rPr>
          <w:szCs w:val="24"/>
          <w:lang w:val="fr-FR"/>
        </w:rPr>
        <w:t>Bluetooth</w:t>
      </w:r>
      <w:r w:rsidR="0096769A">
        <w:rPr>
          <w:szCs w:val="24"/>
          <w:lang w:val="fr-FR"/>
        </w:rPr>
        <w:t xml:space="preserve"> </w:t>
      </w:r>
      <w:r>
        <w:rPr>
          <w:szCs w:val="24"/>
          <w:lang w:val="fr-FR"/>
        </w:rPr>
        <w:t>HC-06 que l’on va utiliser</w:t>
      </w:r>
    </w:p>
    <w:p w:rsidR="00E577D0" w:rsidRPr="00E577D0" w:rsidRDefault="00E577D0" w:rsidP="00E577D0">
      <w:pPr>
        <w:pStyle w:val="Paragraphedeliste"/>
        <w:numPr>
          <w:ilvl w:val="0"/>
          <w:numId w:val="24"/>
        </w:numPr>
        <w:jc w:val="both"/>
        <w:rPr>
          <w:szCs w:val="24"/>
          <w:lang w:val="fr-FR"/>
        </w:rPr>
      </w:pPr>
      <w:r w:rsidRPr="00E577D0">
        <w:rPr>
          <w:szCs w:val="24"/>
          <w:lang w:val="fr-FR"/>
        </w:rPr>
        <w:t>Branche la sur la carte Arduino à l’aide des fils électriques fournis tels que :</w:t>
      </w:r>
    </w:p>
    <w:p w:rsidR="00E577D0" w:rsidRDefault="00E577D0" w:rsidP="00AB240F">
      <w:pPr>
        <w:jc w:val="both"/>
        <w:rPr>
          <w:szCs w:val="24"/>
          <w:lang w:val="fr-FR"/>
        </w:rPr>
      </w:pPr>
      <w:r>
        <w:rPr>
          <w:szCs w:val="24"/>
          <w:lang w:val="fr-FR"/>
        </w:rPr>
        <w:t>VCC sur 3,5V.</w:t>
      </w:r>
    </w:p>
    <w:p w:rsidR="00E577D0" w:rsidRDefault="00E577D0" w:rsidP="00AB240F">
      <w:pPr>
        <w:jc w:val="both"/>
        <w:rPr>
          <w:szCs w:val="24"/>
          <w:lang w:val="fr-FR"/>
        </w:rPr>
      </w:pPr>
      <w:r>
        <w:rPr>
          <w:szCs w:val="24"/>
          <w:lang w:val="fr-FR"/>
        </w:rPr>
        <w:t>GND sur la masse.</w:t>
      </w:r>
    </w:p>
    <w:p w:rsidR="00E577D0" w:rsidRDefault="00E577D0" w:rsidP="00AB240F">
      <w:pPr>
        <w:jc w:val="both"/>
        <w:rPr>
          <w:szCs w:val="24"/>
          <w:lang w:val="fr-FR"/>
        </w:rPr>
      </w:pPr>
      <w:r>
        <w:rPr>
          <w:szCs w:val="24"/>
          <w:lang w:val="fr-FR"/>
        </w:rPr>
        <w:t>RXD sur TXD</w:t>
      </w:r>
    </w:p>
    <w:p w:rsidR="00E577D0" w:rsidRDefault="00E577D0" w:rsidP="00AB240F">
      <w:pPr>
        <w:jc w:val="both"/>
        <w:rPr>
          <w:szCs w:val="24"/>
          <w:lang w:val="fr-FR"/>
        </w:rPr>
      </w:pPr>
      <w:r>
        <w:rPr>
          <w:szCs w:val="24"/>
          <w:lang w:val="fr-FR"/>
        </w:rPr>
        <w:t>TXD sur RXD</w:t>
      </w:r>
    </w:p>
    <w:p w:rsidR="00E577D0" w:rsidRDefault="00E577D0" w:rsidP="00AB240F">
      <w:pPr>
        <w:jc w:val="both"/>
        <w:rPr>
          <w:szCs w:val="24"/>
          <w:lang w:val="fr-FR"/>
        </w:rPr>
      </w:pPr>
      <w:r>
        <w:rPr>
          <w:szCs w:val="24"/>
          <w:lang w:val="fr-FR"/>
        </w:rPr>
        <w:t>Un signal rouge clignote.</w:t>
      </w:r>
    </w:p>
    <w:p w:rsidR="00E577D0" w:rsidRPr="00E577D0" w:rsidRDefault="00E577D0" w:rsidP="00E577D0">
      <w:pPr>
        <w:pStyle w:val="Paragraphedeliste"/>
        <w:numPr>
          <w:ilvl w:val="0"/>
          <w:numId w:val="24"/>
        </w:numPr>
        <w:jc w:val="both"/>
        <w:rPr>
          <w:szCs w:val="24"/>
          <w:lang w:val="fr-FR"/>
        </w:rPr>
      </w:pPr>
      <w:r>
        <w:rPr>
          <w:szCs w:val="24"/>
          <w:lang w:val="fr-FR"/>
        </w:rPr>
        <w:t>Connecte-la avec le Smartphone. Le signal rouge ne clignote plus.</w:t>
      </w:r>
    </w:p>
    <w:p w:rsidR="00E577D0" w:rsidRDefault="00E577D0" w:rsidP="00AB240F">
      <w:pPr>
        <w:jc w:val="both"/>
        <w:rPr>
          <w:szCs w:val="24"/>
          <w:lang w:val="fr-FR"/>
        </w:rPr>
      </w:pPr>
      <w:r>
        <w:rPr>
          <w:noProof/>
          <w:szCs w:val="24"/>
          <w:lang w:val="fr-FR" w:eastAsia="fr-FR" w:bidi="ar-SA"/>
        </w:rPr>
        <w:drawing>
          <wp:inline distT="0" distB="0" distL="0" distR="0">
            <wp:extent cx="2669276" cy="3086100"/>
            <wp:effectExtent l="19050" t="0" r="0" b="0"/>
            <wp:docPr id="2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a:srcRect/>
                    <a:stretch>
                      <a:fillRect/>
                    </a:stretch>
                  </pic:blipFill>
                  <pic:spPr bwMode="auto">
                    <a:xfrm>
                      <a:off x="0" y="0"/>
                      <a:ext cx="2669276" cy="3086100"/>
                    </a:xfrm>
                    <a:prstGeom prst="rect">
                      <a:avLst/>
                    </a:prstGeom>
                    <a:noFill/>
                    <a:ln w="9525">
                      <a:noFill/>
                      <a:miter lim="800000"/>
                      <a:headEnd/>
                      <a:tailEnd/>
                    </a:ln>
                  </pic:spPr>
                </pic:pic>
              </a:graphicData>
            </a:graphic>
          </wp:inline>
        </w:drawing>
      </w:r>
    </w:p>
    <w:p w:rsidR="00E577D0" w:rsidRDefault="00E577D0" w:rsidP="00AB240F">
      <w:pPr>
        <w:jc w:val="both"/>
        <w:rPr>
          <w:szCs w:val="24"/>
          <w:lang w:val="fr-FR"/>
        </w:rPr>
      </w:pPr>
    </w:p>
    <w:p w:rsidR="0096769A" w:rsidRPr="00E577D0" w:rsidRDefault="00E577D0" w:rsidP="00E577D0">
      <w:pPr>
        <w:pStyle w:val="Paragraphedeliste"/>
        <w:numPr>
          <w:ilvl w:val="0"/>
          <w:numId w:val="24"/>
        </w:numPr>
        <w:jc w:val="both"/>
        <w:rPr>
          <w:szCs w:val="24"/>
          <w:lang w:val="fr-FR"/>
        </w:rPr>
      </w:pPr>
      <w:r w:rsidRPr="00E577D0">
        <w:rPr>
          <w:szCs w:val="24"/>
          <w:lang w:val="fr-FR"/>
        </w:rPr>
        <w:t>Crée ton programme</w:t>
      </w:r>
      <w:r>
        <w:rPr>
          <w:szCs w:val="24"/>
          <w:lang w:val="fr-FR"/>
        </w:rPr>
        <w:t xml:space="preserve">  ci-dessous</w:t>
      </w:r>
      <w:r w:rsidRPr="00E577D0">
        <w:rPr>
          <w:szCs w:val="24"/>
          <w:lang w:val="fr-FR"/>
        </w:rPr>
        <w:t xml:space="preserve"> : </w:t>
      </w:r>
    </w:p>
    <w:p w:rsidR="00F465CC" w:rsidRPr="00F465CC" w:rsidRDefault="00F465CC" w:rsidP="00F465CC">
      <w:pPr>
        <w:jc w:val="both"/>
        <w:rPr>
          <w:szCs w:val="24"/>
        </w:rPr>
      </w:pPr>
      <w:r w:rsidRPr="00F465CC">
        <w:rPr>
          <w:szCs w:val="24"/>
        </w:rPr>
        <w:t>void setup()</w:t>
      </w:r>
    </w:p>
    <w:p w:rsidR="00F465CC" w:rsidRPr="00F465CC" w:rsidRDefault="00F465CC" w:rsidP="00F465CC">
      <w:pPr>
        <w:jc w:val="both"/>
        <w:rPr>
          <w:szCs w:val="24"/>
        </w:rPr>
      </w:pPr>
      <w:r w:rsidRPr="00F465CC">
        <w:rPr>
          <w:szCs w:val="24"/>
        </w:rPr>
        <w:t>{</w:t>
      </w:r>
    </w:p>
    <w:p w:rsidR="00F465CC" w:rsidRPr="00F465CC" w:rsidRDefault="00F465CC" w:rsidP="00F465CC">
      <w:pPr>
        <w:jc w:val="both"/>
        <w:rPr>
          <w:szCs w:val="24"/>
        </w:rPr>
      </w:pPr>
      <w:r w:rsidRPr="00F465CC">
        <w:rPr>
          <w:szCs w:val="24"/>
        </w:rPr>
        <w:t xml:space="preserve">  pinMode(13, OUTPUT); </w:t>
      </w:r>
      <w:r w:rsidR="00A1080D">
        <w:rPr>
          <w:szCs w:val="24"/>
        </w:rPr>
        <w:t>//……………………………………………………….</w:t>
      </w:r>
      <w:r w:rsidRPr="00F465CC">
        <w:rPr>
          <w:szCs w:val="24"/>
        </w:rPr>
        <w:t xml:space="preserve">   </w:t>
      </w:r>
    </w:p>
    <w:p w:rsidR="00F465CC" w:rsidRPr="00F465CC" w:rsidRDefault="00F465CC" w:rsidP="00F465CC">
      <w:pPr>
        <w:jc w:val="both"/>
        <w:rPr>
          <w:szCs w:val="24"/>
        </w:rPr>
      </w:pPr>
      <w:r w:rsidRPr="00F465CC">
        <w:rPr>
          <w:szCs w:val="24"/>
        </w:rPr>
        <w:t xml:space="preserve">  Serial.begin(9600)</w:t>
      </w:r>
      <w:r w:rsidR="00A1080D">
        <w:rPr>
          <w:szCs w:val="24"/>
        </w:rPr>
        <w:t>; //………………………………………………………………</w:t>
      </w:r>
    </w:p>
    <w:p w:rsidR="00F465CC" w:rsidRPr="00F465CC" w:rsidRDefault="00F465CC" w:rsidP="00F465CC">
      <w:pPr>
        <w:jc w:val="both"/>
        <w:rPr>
          <w:szCs w:val="24"/>
        </w:rPr>
      </w:pPr>
      <w:r w:rsidRPr="00F465CC">
        <w:rPr>
          <w:szCs w:val="24"/>
        </w:rPr>
        <w:t>}</w:t>
      </w:r>
    </w:p>
    <w:p w:rsidR="00F465CC" w:rsidRPr="00F465CC" w:rsidRDefault="00F465CC" w:rsidP="00F465CC">
      <w:pPr>
        <w:jc w:val="both"/>
        <w:rPr>
          <w:szCs w:val="24"/>
        </w:rPr>
      </w:pPr>
      <w:r w:rsidRPr="00F465CC">
        <w:rPr>
          <w:szCs w:val="24"/>
        </w:rPr>
        <w:t>void loop()</w:t>
      </w:r>
    </w:p>
    <w:p w:rsidR="00F465CC" w:rsidRPr="00F465CC" w:rsidRDefault="00F465CC" w:rsidP="00F465CC">
      <w:pPr>
        <w:jc w:val="both"/>
        <w:rPr>
          <w:szCs w:val="24"/>
        </w:rPr>
      </w:pPr>
      <w:r w:rsidRPr="00F465CC">
        <w:rPr>
          <w:szCs w:val="24"/>
        </w:rPr>
        <w:t>{</w:t>
      </w:r>
    </w:p>
    <w:p w:rsidR="00F465CC" w:rsidRPr="00F465CC" w:rsidRDefault="00F465CC" w:rsidP="00F465CC">
      <w:pPr>
        <w:jc w:val="both"/>
        <w:rPr>
          <w:szCs w:val="24"/>
        </w:rPr>
      </w:pPr>
      <w:r w:rsidRPr="00F465CC">
        <w:rPr>
          <w:szCs w:val="24"/>
        </w:rPr>
        <w:t xml:space="preserve">   while (Serial.available() == 0);</w:t>
      </w:r>
      <w:r w:rsidR="00A1080D">
        <w:rPr>
          <w:szCs w:val="24"/>
        </w:rPr>
        <w:t xml:space="preserve"> // …………………………………………………………</w:t>
      </w:r>
    </w:p>
    <w:p w:rsidR="00F465CC" w:rsidRPr="00F465CC" w:rsidRDefault="00F465CC" w:rsidP="00F465CC">
      <w:pPr>
        <w:jc w:val="both"/>
        <w:rPr>
          <w:szCs w:val="24"/>
        </w:rPr>
      </w:pPr>
      <w:r w:rsidRPr="00F465CC">
        <w:rPr>
          <w:szCs w:val="24"/>
        </w:rPr>
        <w:lastRenderedPageBreak/>
        <w:t xml:space="preserve">   char c = Serial.read();</w:t>
      </w:r>
      <w:r w:rsidR="00A1080D">
        <w:rPr>
          <w:szCs w:val="24"/>
        </w:rPr>
        <w:t>//……………………………………………………………………</w:t>
      </w:r>
    </w:p>
    <w:p w:rsidR="00F465CC" w:rsidRPr="00F465CC" w:rsidRDefault="00F465CC" w:rsidP="00F465CC">
      <w:pPr>
        <w:jc w:val="both"/>
        <w:rPr>
          <w:szCs w:val="24"/>
        </w:rPr>
      </w:pPr>
      <w:r w:rsidRPr="00F465CC">
        <w:rPr>
          <w:szCs w:val="24"/>
        </w:rPr>
        <w:t xml:space="preserve">   if(c == '1') {</w:t>
      </w:r>
      <w:r w:rsidR="00A1080D">
        <w:rPr>
          <w:szCs w:val="24"/>
        </w:rPr>
        <w:t>//……………………………………………………………………………………</w:t>
      </w:r>
    </w:p>
    <w:p w:rsidR="00F465CC" w:rsidRPr="00F465CC" w:rsidRDefault="00F465CC" w:rsidP="00F465CC">
      <w:pPr>
        <w:jc w:val="both"/>
        <w:rPr>
          <w:szCs w:val="24"/>
        </w:rPr>
      </w:pPr>
      <w:r w:rsidRPr="00F465CC">
        <w:rPr>
          <w:szCs w:val="24"/>
        </w:rPr>
        <w:t xml:space="preserve">     digitalWrit</w:t>
      </w:r>
      <w:r w:rsidR="00A1080D">
        <w:rPr>
          <w:szCs w:val="24"/>
        </w:rPr>
        <w:t>e(13, HIGH);   //…………………………………………………………….</w:t>
      </w:r>
    </w:p>
    <w:p w:rsidR="00F465CC" w:rsidRPr="00F465CC" w:rsidRDefault="00F465CC" w:rsidP="00F465CC">
      <w:pPr>
        <w:jc w:val="both"/>
        <w:rPr>
          <w:szCs w:val="24"/>
        </w:rPr>
      </w:pPr>
      <w:r w:rsidRPr="00F465CC">
        <w:rPr>
          <w:szCs w:val="24"/>
        </w:rPr>
        <w:t xml:space="preserve">   }</w:t>
      </w:r>
    </w:p>
    <w:p w:rsidR="00F465CC" w:rsidRPr="00F465CC" w:rsidRDefault="00F465CC" w:rsidP="00F465CC">
      <w:pPr>
        <w:jc w:val="both"/>
        <w:rPr>
          <w:szCs w:val="24"/>
        </w:rPr>
      </w:pPr>
      <w:r w:rsidRPr="00F465CC">
        <w:rPr>
          <w:szCs w:val="24"/>
        </w:rPr>
        <w:t xml:space="preserve">   if(c == '0'){</w:t>
      </w:r>
    </w:p>
    <w:p w:rsidR="00F465CC" w:rsidRPr="00F465CC" w:rsidRDefault="00F465CC" w:rsidP="00F465CC">
      <w:pPr>
        <w:jc w:val="both"/>
        <w:rPr>
          <w:szCs w:val="24"/>
        </w:rPr>
      </w:pPr>
      <w:r w:rsidRPr="00F465CC">
        <w:rPr>
          <w:szCs w:val="24"/>
        </w:rPr>
        <w:t xml:space="preserve">     digitalWri</w:t>
      </w:r>
      <w:r w:rsidR="00A1080D">
        <w:rPr>
          <w:szCs w:val="24"/>
        </w:rPr>
        <w:t>te(13, LOW);  //…………………………………………………………….</w:t>
      </w:r>
    </w:p>
    <w:p w:rsidR="00F465CC" w:rsidRPr="00F465CC" w:rsidRDefault="00F465CC" w:rsidP="00F465CC">
      <w:pPr>
        <w:jc w:val="both"/>
        <w:rPr>
          <w:szCs w:val="24"/>
          <w:lang w:val="fr-FR"/>
        </w:rPr>
      </w:pPr>
      <w:r w:rsidRPr="00F465CC">
        <w:rPr>
          <w:szCs w:val="24"/>
        </w:rPr>
        <w:t xml:space="preserve">   </w:t>
      </w:r>
      <w:r w:rsidRPr="00F465CC">
        <w:rPr>
          <w:szCs w:val="24"/>
          <w:lang w:val="fr-FR"/>
        </w:rPr>
        <w:t>}</w:t>
      </w:r>
    </w:p>
    <w:p w:rsidR="00F465CC" w:rsidRPr="00F465CC" w:rsidRDefault="00F465CC" w:rsidP="00F465CC">
      <w:pPr>
        <w:jc w:val="both"/>
        <w:rPr>
          <w:szCs w:val="24"/>
          <w:lang w:val="fr-FR"/>
        </w:rPr>
      </w:pPr>
      <w:r w:rsidRPr="00F465CC">
        <w:rPr>
          <w:szCs w:val="24"/>
          <w:lang w:val="fr-FR"/>
        </w:rPr>
        <w:t xml:space="preserve">   delay(500);</w:t>
      </w:r>
      <w:r w:rsidR="00A1080D">
        <w:rPr>
          <w:szCs w:val="24"/>
          <w:lang w:val="fr-FR"/>
        </w:rPr>
        <w:t>//……………………………………………………………………………………</w:t>
      </w:r>
    </w:p>
    <w:p w:rsidR="00AB240F" w:rsidRPr="0096769A" w:rsidRDefault="00F465CC" w:rsidP="00F465CC">
      <w:pPr>
        <w:jc w:val="both"/>
        <w:rPr>
          <w:szCs w:val="24"/>
          <w:lang w:val="fr-FR"/>
        </w:rPr>
      </w:pPr>
      <w:r w:rsidRPr="00F465CC">
        <w:rPr>
          <w:szCs w:val="24"/>
          <w:lang w:val="fr-FR"/>
        </w:rPr>
        <w:t>}</w:t>
      </w:r>
    </w:p>
    <w:p w:rsidR="00AB240F" w:rsidRDefault="00E577D0" w:rsidP="00E577D0">
      <w:pPr>
        <w:pStyle w:val="Paragraphedeliste"/>
        <w:numPr>
          <w:ilvl w:val="0"/>
          <w:numId w:val="24"/>
        </w:numPr>
        <w:rPr>
          <w:szCs w:val="24"/>
          <w:lang w:val="fr-FR"/>
        </w:rPr>
      </w:pPr>
      <w:r w:rsidRPr="00E577D0">
        <w:rPr>
          <w:szCs w:val="24"/>
          <w:lang w:val="fr-FR"/>
        </w:rPr>
        <w:t>Commente chaque ligne.</w:t>
      </w:r>
    </w:p>
    <w:p w:rsidR="00A1080D" w:rsidRDefault="00A1080D" w:rsidP="00E577D0">
      <w:pPr>
        <w:pStyle w:val="Paragraphedeliste"/>
        <w:numPr>
          <w:ilvl w:val="0"/>
          <w:numId w:val="24"/>
        </w:numPr>
        <w:rPr>
          <w:szCs w:val="24"/>
          <w:lang w:val="fr-FR"/>
        </w:rPr>
      </w:pPr>
      <w:r>
        <w:rPr>
          <w:szCs w:val="24"/>
          <w:lang w:val="fr-FR"/>
        </w:rPr>
        <w:t>Crée ton programme Ardublock.</w:t>
      </w:r>
    </w:p>
    <w:p w:rsidR="00A1080D" w:rsidRPr="00A1080D" w:rsidRDefault="00A1080D" w:rsidP="00A1080D">
      <w:pPr>
        <w:pStyle w:val="Paragraphedeliste"/>
        <w:numPr>
          <w:ilvl w:val="0"/>
          <w:numId w:val="24"/>
        </w:numPr>
        <w:jc w:val="both"/>
        <w:rPr>
          <w:szCs w:val="24"/>
          <w:lang w:val="fr-FR"/>
        </w:rPr>
      </w:pPr>
      <w:r w:rsidRPr="00A1080D">
        <w:rPr>
          <w:szCs w:val="24"/>
          <w:lang w:val="fr-FR"/>
        </w:rPr>
        <w:t>Envoie sur l’appli 1 ; Que constates-tu ? ASCII X « 0 » ou « 1 »</w:t>
      </w:r>
    </w:p>
    <w:p w:rsidR="00A1080D" w:rsidRDefault="00A1080D" w:rsidP="00E577D0">
      <w:pPr>
        <w:pStyle w:val="Paragraphedeliste"/>
        <w:numPr>
          <w:ilvl w:val="0"/>
          <w:numId w:val="24"/>
        </w:numPr>
        <w:rPr>
          <w:szCs w:val="24"/>
          <w:lang w:val="fr-FR"/>
        </w:rPr>
      </w:pPr>
      <w:r>
        <w:rPr>
          <w:szCs w:val="24"/>
          <w:lang w:val="fr-FR"/>
        </w:rPr>
        <w:t>Envoie 0 ; que constates-tu ?</w:t>
      </w:r>
    </w:p>
    <w:p w:rsidR="00A1080D" w:rsidRDefault="00A1080D" w:rsidP="00A1080D">
      <w:pPr>
        <w:rPr>
          <w:szCs w:val="24"/>
          <w:lang w:val="fr-FR"/>
        </w:rPr>
      </w:pPr>
    </w:p>
    <w:p w:rsidR="00A1080D" w:rsidRDefault="00A1080D" w:rsidP="00A1080D">
      <w:pPr>
        <w:jc w:val="both"/>
        <w:rPr>
          <w:b/>
          <w:szCs w:val="24"/>
          <w:lang w:val="fr-FR"/>
        </w:rPr>
      </w:pPr>
      <w:r>
        <w:rPr>
          <w:b/>
          <w:szCs w:val="24"/>
          <w:lang w:val="fr-FR"/>
        </w:rPr>
        <w:t>Séance n°3</w:t>
      </w:r>
      <w:r w:rsidRPr="00AB7133">
        <w:rPr>
          <w:b/>
          <w:szCs w:val="24"/>
          <w:lang w:val="fr-FR"/>
        </w:rPr>
        <w:t> :</w:t>
      </w:r>
      <w:r>
        <w:rPr>
          <w:b/>
          <w:szCs w:val="24"/>
          <w:lang w:val="fr-FR"/>
        </w:rPr>
        <w:t xml:space="preserve"> </w:t>
      </w:r>
      <w:r w:rsidRPr="00A1080D">
        <w:rPr>
          <w:b/>
          <w:szCs w:val="24"/>
          <w:lang w:val="fr-FR"/>
        </w:rPr>
        <w:t>Comment créer une application ?</w:t>
      </w:r>
    </w:p>
    <w:p w:rsidR="00A1080D" w:rsidRDefault="00A1080D" w:rsidP="00A1080D">
      <w:pPr>
        <w:jc w:val="both"/>
        <w:rPr>
          <w:i/>
          <w:szCs w:val="24"/>
          <w:u w:val="single"/>
          <w:lang w:val="fr-FR"/>
        </w:rPr>
      </w:pPr>
      <w:r w:rsidRPr="00AB240F">
        <w:rPr>
          <w:i/>
          <w:szCs w:val="24"/>
          <w:u w:val="single"/>
          <w:lang w:val="fr-FR"/>
        </w:rPr>
        <w:t xml:space="preserve">Activité n°1 : </w:t>
      </w:r>
      <w:r>
        <w:rPr>
          <w:i/>
          <w:szCs w:val="24"/>
          <w:u w:val="single"/>
          <w:lang w:val="fr-FR"/>
        </w:rPr>
        <w:t>Créer son application avec MIT APP Inventor. Durée 1h30.</w:t>
      </w:r>
    </w:p>
    <w:p w:rsidR="003B290E" w:rsidRDefault="003B290E" w:rsidP="00A1080D">
      <w:pPr>
        <w:jc w:val="both"/>
        <w:rPr>
          <w:szCs w:val="24"/>
          <w:lang w:val="fr-FR"/>
        </w:rPr>
      </w:pPr>
      <w:r>
        <w:rPr>
          <w:szCs w:val="24"/>
          <w:lang w:val="fr-FR"/>
        </w:rPr>
        <w:t>Il faut d’abord créer un compte gmail.</w:t>
      </w:r>
    </w:p>
    <w:p w:rsidR="003B290E" w:rsidRDefault="003B290E" w:rsidP="003B290E">
      <w:pPr>
        <w:pStyle w:val="Paragraphedeliste"/>
        <w:numPr>
          <w:ilvl w:val="0"/>
          <w:numId w:val="25"/>
        </w:numPr>
        <w:jc w:val="both"/>
        <w:rPr>
          <w:szCs w:val="24"/>
          <w:lang w:val="fr-FR"/>
        </w:rPr>
      </w:pPr>
      <w:r>
        <w:rPr>
          <w:szCs w:val="24"/>
          <w:lang w:val="fr-FR"/>
        </w:rPr>
        <w:t xml:space="preserve">Crée ton compte </w:t>
      </w:r>
      <w:hyperlink r:id="rId45" w:history="1">
        <w:r w:rsidRPr="006A3BF4">
          <w:rPr>
            <w:rStyle w:val="Lienhypertexte"/>
            <w:szCs w:val="24"/>
            <w:lang w:val="fr-FR"/>
          </w:rPr>
          <w:t>nom.prénom.cluny@gmail.com</w:t>
        </w:r>
      </w:hyperlink>
    </w:p>
    <w:p w:rsidR="003B290E" w:rsidRDefault="003B290E" w:rsidP="003B290E">
      <w:pPr>
        <w:pStyle w:val="Paragraphedeliste"/>
        <w:numPr>
          <w:ilvl w:val="0"/>
          <w:numId w:val="25"/>
        </w:numPr>
        <w:jc w:val="both"/>
        <w:rPr>
          <w:szCs w:val="24"/>
          <w:lang w:val="fr-FR"/>
        </w:rPr>
      </w:pPr>
      <w:r>
        <w:rPr>
          <w:szCs w:val="24"/>
          <w:lang w:val="fr-FR"/>
        </w:rPr>
        <w:t xml:space="preserve">Télécharge MITT APP Inventor : </w:t>
      </w:r>
      <w:hyperlink r:id="rId46" w:history="1">
        <w:r w:rsidRPr="006A3BF4">
          <w:rPr>
            <w:rStyle w:val="Lienhypertexte"/>
            <w:szCs w:val="24"/>
            <w:lang w:val="fr-FR"/>
          </w:rPr>
          <w:t>http://ai2.appinventor.mit.edu</w:t>
        </w:r>
      </w:hyperlink>
    </w:p>
    <w:p w:rsidR="003B290E" w:rsidRDefault="003B290E" w:rsidP="003B290E">
      <w:pPr>
        <w:pStyle w:val="Paragraphedeliste"/>
        <w:jc w:val="both"/>
        <w:rPr>
          <w:szCs w:val="24"/>
          <w:lang w:val="fr-FR"/>
        </w:rPr>
      </w:pPr>
    </w:p>
    <w:p w:rsidR="003B290E" w:rsidRPr="003B290E" w:rsidRDefault="003B290E" w:rsidP="003B290E">
      <w:pPr>
        <w:pStyle w:val="Paragraphedeliste"/>
        <w:ind w:left="0"/>
        <w:jc w:val="both"/>
        <w:rPr>
          <w:szCs w:val="24"/>
          <w:lang w:val="fr-FR"/>
        </w:rPr>
      </w:pPr>
      <w:r>
        <w:rPr>
          <w:noProof/>
          <w:szCs w:val="24"/>
          <w:lang w:val="fr-FR" w:eastAsia="fr-FR" w:bidi="ar-SA"/>
        </w:rPr>
        <w:drawing>
          <wp:inline distT="0" distB="0" distL="0" distR="0">
            <wp:extent cx="5724525" cy="1985869"/>
            <wp:effectExtent l="19050" t="0" r="9525" b="0"/>
            <wp:docPr id="2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a:srcRect/>
                    <a:stretch>
                      <a:fillRect/>
                    </a:stretch>
                  </pic:blipFill>
                  <pic:spPr bwMode="auto">
                    <a:xfrm>
                      <a:off x="0" y="0"/>
                      <a:ext cx="5724525" cy="1985869"/>
                    </a:xfrm>
                    <a:prstGeom prst="rect">
                      <a:avLst/>
                    </a:prstGeom>
                    <a:noFill/>
                    <a:ln w="9525">
                      <a:noFill/>
                      <a:miter lim="800000"/>
                      <a:headEnd/>
                      <a:tailEnd/>
                    </a:ln>
                  </pic:spPr>
                </pic:pic>
              </a:graphicData>
            </a:graphic>
          </wp:inline>
        </w:drawing>
      </w:r>
    </w:p>
    <w:p w:rsidR="00A1080D" w:rsidRDefault="00A1080D" w:rsidP="00A1080D">
      <w:pPr>
        <w:rPr>
          <w:szCs w:val="24"/>
          <w:lang w:val="fr-FR"/>
        </w:rPr>
      </w:pPr>
    </w:p>
    <w:p w:rsidR="003B290E" w:rsidRDefault="003B290E" w:rsidP="00A1080D">
      <w:pPr>
        <w:rPr>
          <w:szCs w:val="24"/>
          <w:lang w:val="fr-FR"/>
        </w:rPr>
      </w:pPr>
    </w:p>
    <w:p w:rsidR="002D025C" w:rsidRDefault="002D025C" w:rsidP="00A1080D">
      <w:pPr>
        <w:rPr>
          <w:szCs w:val="24"/>
          <w:lang w:val="fr-FR"/>
        </w:rPr>
      </w:pPr>
    </w:p>
    <w:p w:rsidR="003B290E" w:rsidRPr="003B290E" w:rsidRDefault="000A19C0" w:rsidP="003B290E">
      <w:pPr>
        <w:pStyle w:val="Paragraphedeliste"/>
        <w:numPr>
          <w:ilvl w:val="0"/>
          <w:numId w:val="25"/>
        </w:numPr>
        <w:rPr>
          <w:szCs w:val="24"/>
          <w:lang w:val="fr-FR"/>
        </w:rPr>
      </w:pPr>
      <w:r>
        <w:rPr>
          <w:noProof/>
          <w:szCs w:val="24"/>
          <w:lang w:val="fr-FR" w:eastAsia="fr-FR" w:bidi="ar-SA"/>
        </w:rPr>
        <w:lastRenderedPageBreak/>
        <w:pict>
          <v:shape id="_x0000_s1128" type="#_x0000_t32" style="position:absolute;left:0;text-align:left;margin-left:118.15pt;margin-top:9.95pt;width:308.25pt;height:29.25pt;z-index:251706368" o:connectortype="straight">
            <v:stroke endarrow="block"/>
          </v:shape>
        </w:pict>
      </w:r>
      <w:r w:rsidR="003B290E" w:rsidRPr="003B290E">
        <w:rPr>
          <w:szCs w:val="24"/>
          <w:lang w:val="fr-FR"/>
        </w:rPr>
        <w:t>Clique sur Blocks et créé ce programme</w:t>
      </w:r>
      <w:r w:rsidR="003B290E">
        <w:rPr>
          <w:szCs w:val="24"/>
          <w:lang w:val="fr-FR"/>
        </w:rPr>
        <w:t xml:space="preserve"> ci-dessous</w:t>
      </w:r>
      <w:r w:rsidR="003B290E" w:rsidRPr="003B290E">
        <w:rPr>
          <w:szCs w:val="24"/>
          <w:lang w:val="fr-FR"/>
        </w:rPr>
        <w:t xml:space="preserve"> : </w:t>
      </w:r>
    </w:p>
    <w:p w:rsidR="003B290E" w:rsidRDefault="003B290E" w:rsidP="00A1080D">
      <w:pPr>
        <w:rPr>
          <w:szCs w:val="24"/>
          <w:lang w:val="fr-FR"/>
        </w:rPr>
      </w:pPr>
      <w:r>
        <w:rPr>
          <w:noProof/>
          <w:szCs w:val="24"/>
          <w:lang w:val="fr-FR" w:eastAsia="fr-FR" w:bidi="ar-SA"/>
        </w:rPr>
        <w:drawing>
          <wp:inline distT="0" distB="0" distL="0" distR="0">
            <wp:extent cx="5848350" cy="2257425"/>
            <wp:effectExtent l="19050" t="0" r="0" b="0"/>
            <wp:docPr id="25"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srcRect/>
                    <a:stretch>
                      <a:fillRect/>
                    </a:stretch>
                  </pic:blipFill>
                  <pic:spPr bwMode="auto">
                    <a:xfrm>
                      <a:off x="0" y="0"/>
                      <a:ext cx="5848350" cy="2257425"/>
                    </a:xfrm>
                    <a:prstGeom prst="rect">
                      <a:avLst/>
                    </a:prstGeom>
                    <a:noFill/>
                    <a:ln w="9525">
                      <a:noFill/>
                      <a:miter lim="800000"/>
                      <a:headEnd/>
                      <a:tailEnd/>
                    </a:ln>
                  </pic:spPr>
                </pic:pic>
              </a:graphicData>
            </a:graphic>
          </wp:inline>
        </w:drawing>
      </w:r>
    </w:p>
    <w:p w:rsidR="003B290E" w:rsidRDefault="003B290E" w:rsidP="00A1080D">
      <w:pPr>
        <w:rPr>
          <w:szCs w:val="24"/>
          <w:lang w:val="fr-FR"/>
        </w:rPr>
      </w:pPr>
    </w:p>
    <w:p w:rsidR="003B290E" w:rsidRDefault="000A19C0" w:rsidP="002D025C">
      <w:pPr>
        <w:pStyle w:val="Paragraphedeliste"/>
        <w:numPr>
          <w:ilvl w:val="0"/>
          <w:numId w:val="25"/>
        </w:numPr>
        <w:rPr>
          <w:szCs w:val="24"/>
          <w:lang w:val="fr-FR"/>
        </w:rPr>
      </w:pPr>
      <w:r>
        <w:rPr>
          <w:noProof/>
          <w:szCs w:val="24"/>
          <w:lang w:val="fr-FR" w:eastAsia="fr-FR" w:bidi="ar-SA"/>
        </w:rPr>
        <w:pict>
          <v:shape id="_x0000_s1129" type="#_x0000_t32" style="position:absolute;left:0;text-align:left;margin-left:58.9pt;margin-top:15.35pt;width:9.75pt;height:28.5pt;flip:x;z-index:251707392" o:connectortype="straight">
            <v:stroke endarrow="block"/>
          </v:shape>
        </w:pict>
      </w:r>
      <w:r w:rsidR="002D025C">
        <w:rPr>
          <w:szCs w:val="24"/>
          <w:lang w:val="fr-FR"/>
        </w:rPr>
        <w:t>Connecte-toi sur ton smartphone et lis le code.</w:t>
      </w:r>
    </w:p>
    <w:p w:rsidR="002D025C" w:rsidRDefault="002D025C" w:rsidP="002D025C">
      <w:pPr>
        <w:pStyle w:val="Paragraphedeliste"/>
        <w:rPr>
          <w:szCs w:val="24"/>
          <w:lang w:val="fr-FR"/>
        </w:rPr>
      </w:pPr>
    </w:p>
    <w:p w:rsidR="002D025C" w:rsidRDefault="002D025C" w:rsidP="002D025C">
      <w:pPr>
        <w:pStyle w:val="Paragraphedeliste"/>
        <w:rPr>
          <w:szCs w:val="24"/>
          <w:lang w:val="fr-FR"/>
        </w:rPr>
      </w:pPr>
      <w:r>
        <w:rPr>
          <w:noProof/>
          <w:szCs w:val="24"/>
          <w:lang w:val="fr-FR" w:eastAsia="fr-FR" w:bidi="ar-SA"/>
        </w:rPr>
        <w:drawing>
          <wp:inline distT="0" distB="0" distL="0" distR="0">
            <wp:extent cx="5505450" cy="3829050"/>
            <wp:effectExtent l="19050" t="0" r="0" b="0"/>
            <wp:docPr id="27"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9"/>
                    <a:srcRect/>
                    <a:stretch>
                      <a:fillRect/>
                    </a:stretch>
                  </pic:blipFill>
                  <pic:spPr bwMode="auto">
                    <a:xfrm>
                      <a:off x="0" y="0"/>
                      <a:ext cx="5505450" cy="3829050"/>
                    </a:xfrm>
                    <a:prstGeom prst="rect">
                      <a:avLst/>
                    </a:prstGeom>
                    <a:noFill/>
                    <a:ln w="9525">
                      <a:noFill/>
                      <a:miter lim="800000"/>
                      <a:headEnd/>
                      <a:tailEnd/>
                    </a:ln>
                  </pic:spPr>
                </pic:pic>
              </a:graphicData>
            </a:graphic>
          </wp:inline>
        </w:drawing>
      </w:r>
    </w:p>
    <w:p w:rsidR="002D025C" w:rsidRDefault="002D025C" w:rsidP="002D025C">
      <w:pPr>
        <w:pStyle w:val="Paragraphedeliste"/>
        <w:rPr>
          <w:szCs w:val="24"/>
          <w:lang w:val="fr-FR"/>
        </w:rPr>
      </w:pPr>
    </w:p>
    <w:p w:rsidR="002D025C" w:rsidRDefault="002D025C" w:rsidP="002D025C">
      <w:pPr>
        <w:pStyle w:val="Paragraphedeliste"/>
        <w:numPr>
          <w:ilvl w:val="0"/>
          <w:numId w:val="25"/>
        </w:numPr>
        <w:rPr>
          <w:szCs w:val="24"/>
          <w:lang w:val="fr-FR"/>
        </w:rPr>
      </w:pPr>
      <w:r>
        <w:rPr>
          <w:szCs w:val="24"/>
          <w:lang w:val="fr-FR"/>
        </w:rPr>
        <w:t>Que constates-tu ?</w:t>
      </w:r>
    </w:p>
    <w:p w:rsidR="002D025C" w:rsidRDefault="002D025C" w:rsidP="002D025C">
      <w:pPr>
        <w:pStyle w:val="Paragraphedeliste"/>
        <w:numPr>
          <w:ilvl w:val="0"/>
          <w:numId w:val="25"/>
        </w:numPr>
        <w:rPr>
          <w:szCs w:val="24"/>
          <w:lang w:val="fr-FR"/>
        </w:rPr>
      </w:pPr>
      <w:r>
        <w:rPr>
          <w:szCs w:val="24"/>
          <w:lang w:val="fr-FR"/>
        </w:rPr>
        <w:t xml:space="preserve">Refais un autre programme. </w:t>
      </w: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2D025C" w:rsidRDefault="002D025C" w:rsidP="002D025C">
      <w:pPr>
        <w:pBdr>
          <w:top w:val="single" w:sz="4" w:space="1" w:color="auto"/>
          <w:left w:val="single" w:sz="4" w:space="4" w:color="auto"/>
          <w:bottom w:val="single" w:sz="4" w:space="1" w:color="auto"/>
          <w:right w:val="single" w:sz="4" w:space="4" w:color="auto"/>
        </w:pBdr>
        <w:rPr>
          <w:color w:val="FF0000"/>
          <w:szCs w:val="24"/>
          <w:lang w:val="fr-FR"/>
        </w:rPr>
      </w:pPr>
      <w:r w:rsidRPr="002D025C">
        <w:rPr>
          <w:color w:val="FF0000"/>
          <w:szCs w:val="24"/>
          <w:lang w:val="fr-FR"/>
        </w:rPr>
        <w:lastRenderedPageBreak/>
        <w:t>Eléments pour la synthèse (objectifs) : un objet connecté est un objet que l'on peut commander à l'aide de son smathphone via une application. Ceci peut donc se faire grâce à un programme informatique.</w:t>
      </w:r>
    </w:p>
    <w:p w:rsidR="002D025C" w:rsidRDefault="002D025C" w:rsidP="002D025C">
      <w:pPr>
        <w:rPr>
          <w:szCs w:val="24"/>
          <w:lang w:val="fr-FR"/>
        </w:rPr>
      </w:pPr>
      <w:r w:rsidRPr="002D025C">
        <w:rPr>
          <w:szCs w:val="24"/>
          <w:lang w:val="fr-FR"/>
        </w:rPr>
        <w:t>Piste d'évaluation : Programme, codage informatique.</w:t>
      </w: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2D025C" w:rsidRDefault="002D025C" w:rsidP="002D025C">
      <w:pPr>
        <w:rPr>
          <w:szCs w:val="24"/>
          <w:lang w:val="fr-FR"/>
        </w:rPr>
      </w:pPr>
    </w:p>
    <w:p w:rsidR="00B648ED" w:rsidRPr="00AB7133" w:rsidRDefault="00B648ED" w:rsidP="00B648ED">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lastRenderedPageBreak/>
        <w:t>Thème de la séquence</w:t>
      </w:r>
      <w:r>
        <w:rPr>
          <w:lang w:val="fr-FR" w:eastAsia="fr-FR"/>
        </w:rPr>
        <w:t xml:space="preserve"> N°</w:t>
      </w:r>
      <w:r w:rsidR="004A4F16">
        <w:rPr>
          <w:lang w:val="fr-FR" w:eastAsia="fr-FR"/>
        </w:rPr>
        <w:t>1</w:t>
      </w:r>
      <w:r>
        <w:rPr>
          <w:lang w:val="fr-FR" w:eastAsia="fr-FR"/>
        </w:rPr>
        <w:t>6</w:t>
      </w:r>
      <w:r w:rsidRPr="00AB7133">
        <w:rPr>
          <w:lang w:val="fr-FR" w:eastAsia="fr-FR"/>
        </w:rPr>
        <w:t xml:space="preserve"> </w:t>
      </w:r>
      <w:r>
        <w:rPr>
          <w:lang w:val="fr-FR" w:eastAsia="fr-FR"/>
        </w:rPr>
        <w:t xml:space="preserve">: </w:t>
      </w:r>
      <w:r w:rsidRPr="00B648ED">
        <w:rPr>
          <w:lang w:val="fr-FR" w:eastAsia="fr-FR"/>
        </w:rPr>
        <w:t>Les caractéristiques des matériaux de construction.</w:t>
      </w:r>
    </w:p>
    <w:p w:rsidR="00B648ED" w:rsidRDefault="00B648ED" w:rsidP="00B648ED">
      <w:pPr>
        <w:rPr>
          <w:lang w:val="fr-FR"/>
        </w:rPr>
      </w:pPr>
    </w:p>
    <w:p w:rsidR="00B648ED" w:rsidRDefault="00B648ED" w:rsidP="00B648ED">
      <w:pPr>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676471" w:rsidRDefault="00676471" w:rsidP="00676471">
      <w:pPr>
        <w:pStyle w:val="Paragraphedeliste"/>
        <w:numPr>
          <w:ilvl w:val="0"/>
          <w:numId w:val="42"/>
        </w:numPr>
        <w:rPr>
          <w:color w:val="000000"/>
          <w:sz w:val="22"/>
          <w:szCs w:val="22"/>
          <w:lang w:val="fr-FR" w:eastAsia="fr-FR" w:bidi="ar-SA"/>
        </w:rPr>
      </w:pPr>
      <w:r w:rsidRPr="00676471">
        <w:rPr>
          <w:color w:val="000000"/>
          <w:sz w:val="22"/>
          <w:szCs w:val="22"/>
          <w:lang w:val="fr-FR" w:eastAsia="fr-FR" w:bidi="ar-SA"/>
        </w:rPr>
        <w:t>Pratiquer des démarches scientifiques et technologiques. CT1.</w:t>
      </w:r>
    </w:p>
    <w:tbl>
      <w:tblPr>
        <w:tblW w:w="7940" w:type="dxa"/>
        <w:tblInd w:w="55" w:type="dxa"/>
        <w:tblCellMar>
          <w:left w:w="70" w:type="dxa"/>
          <w:right w:w="70" w:type="dxa"/>
        </w:tblCellMar>
        <w:tblLook w:val="04A0"/>
      </w:tblPr>
      <w:tblGrid>
        <w:gridCol w:w="820"/>
        <w:gridCol w:w="7120"/>
      </w:tblGrid>
      <w:tr w:rsidR="00676471" w:rsidRPr="00FA578F" w:rsidTr="00676471">
        <w:trPr>
          <w:trHeight w:val="600"/>
        </w:trPr>
        <w:tc>
          <w:tcPr>
            <w:tcW w:w="820" w:type="dxa"/>
            <w:tcBorders>
              <w:top w:val="nil"/>
              <w:left w:val="nil"/>
              <w:bottom w:val="nil"/>
              <w:right w:val="single" w:sz="8" w:space="0" w:color="auto"/>
            </w:tcBorders>
            <w:shd w:val="clear" w:color="000000" w:fill="DAEEF3"/>
            <w:hideMark/>
          </w:tcPr>
          <w:p w:rsidR="00676471" w:rsidRPr="00676471" w:rsidRDefault="00676471" w:rsidP="00676471">
            <w:pPr>
              <w:spacing w:after="0" w:line="240" w:lineRule="auto"/>
              <w:jc w:val="center"/>
              <w:rPr>
                <w:color w:val="000000"/>
                <w:sz w:val="20"/>
                <w:lang w:val="fr-FR" w:eastAsia="fr-FR" w:bidi="ar-SA"/>
              </w:rPr>
            </w:pPr>
            <w:r w:rsidRPr="00676471">
              <w:rPr>
                <w:color w:val="000000"/>
                <w:sz w:val="20"/>
                <w:lang w:val="fr-FR" w:eastAsia="fr-FR" w:bidi="ar-SA"/>
              </w:rPr>
              <w:t>CT 1.1</w:t>
            </w:r>
          </w:p>
        </w:tc>
        <w:tc>
          <w:tcPr>
            <w:tcW w:w="7120" w:type="dxa"/>
            <w:tcBorders>
              <w:top w:val="nil"/>
              <w:left w:val="nil"/>
              <w:bottom w:val="nil"/>
              <w:right w:val="single" w:sz="8" w:space="0" w:color="auto"/>
            </w:tcBorders>
            <w:shd w:val="clear" w:color="000000" w:fill="DAEEF3"/>
            <w:hideMark/>
          </w:tcPr>
          <w:p w:rsidR="00676471" w:rsidRPr="00676471" w:rsidRDefault="00676471" w:rsidP="00676471">
            <w:pPr>
              <w:spacing w:after="0" w:line="240" w:lineRule="auto"/>
              <w:ind w:firstLineChars="100" w:firstLine="200"/>
              <w:rPr>
                <w:color w:val="00000A"/>
                <w:sz w:val="20"/>
                <w:lang w:val="fr-FR" w:eastAsia="fr-FR" w:bidi="ar-SA"/>
              </w:rPr>
            </w:pPr>
            <w:r w:rsidRPr="00676471">
              <w:rPr>
                <w:rFonts w:cs="Calibri"/>
                <w:color w:val="00000A"/>
                <w:sz w:val="20"/>
                <w:lang w:val="fr-FR" w:eastAsia="fr-FR" w:bidi="ar-SA"/>
              </w:rPr>
              <w:t xml:space="preserve"> Imaginer, synthétiser,</w:t>
            </w:r>
            <w:r w:rsidRPr="00676471">
              <w:rPr>
                <w:color w:val="00000A"/>
                <w:sz w:val="20"/>
                <w:lang w:val="fr-FR" w:eastAsia="fr-FR" w:bidi="ar-SA"/>
              </w:rPr>
              <w:t xml:space="preserve"> formaliser et respecter une procédure, un protocole. </w:t>
            </w:r>
          </w:p>
        </w:tc>
      </w:tr>
      <w:tr w:rsidR="00676471" w:rsidRPr="00FA578F" w:rsidTr="00676471">
        <w:trPr>
          <w:trHeight w:val="315"/>
        </w:trPr>
        <w:tc>
          <w:tcPr>
            <w:tcW w:w="820" w:type="dxa"/>
            <w:tcBorders>
              <w:top w:val="nil"/>
              <w:left w:val="single" w:sz="8" w:space="0" w:color="auto"/>
              <w:bottom w:val="nil"/>
              <w:right w:val="single" w:sz="8" w:space="0" w:color="auto"/>
            </w:tcBorders>
            <w:shd w:val="clear" w:color="000000" w:fill="DAEEF3"/>
            <w:hideMark/>
          </w:tcPr>
          <w:p w:rsidR="00676471" w:rsidRPr="00676471" w:rsidRDefault="00676471" w:rsidP="00676471">
            <w:pPr>
              <w:spacing w:after="0" w:line="240" w:lineRule="auto"/>
              <w:jc w:val="center"/>
              <w:rPr>
                <w:color w:val="000000"/>
                <w:sz w:val="20"/>
                <w:lang w:val="fr-FR" w:eastAsia="fr-FR" w:bidi="ar-SA"/>
              </w:rPr>
            </w:pPr>
            <w:r w:rsidRPr="00676471">
              <w:rPr>
                <w:color w:val="000000"/>
                <w:sz w:val="20"/>
                <w:lang w:val="fr-FR" w:eastAsia="fr-FR" w:bidi="ar-SA"/>
              </w:rPr>
              <w:t>CT 1.2</w:t>
            </w:r>
          </w:p>
        </w:tc>
        <w:tc>
          <w:tcPr>
            <w:tcW w:w="7120" w:type="dxa"/>
            <w:tcBorders>
              <w:top w:val="nil"/>
              <w:left w:val="nil"/>
              <w:bottom w:val="nil"/>
              <w:right w:val="single" w:sz="8" w:space="0" w:color="auto"/>
            </w:tcBorders>
            <w:shd w:val="clear" w:color="000000" w:fill="DAEEF3"/>
            <w:hideMark/>
          </w:tcPr>
          <w:p w:rsidR="00676471" w:rsidRPr="00676471" w:rsidRDefault="00676471" w:rsidP="00676471">
            <w:pPr>
              <w:spacing w:after="0" w:line="240" w:lineRule="auto"/>
              <w:ind w:firstLineChars="100" w:firstLine="200"/>
              <w:rPr>
                <w:color w:val="00000A"/>
                <w:sz w:val="20"/>
                <w:lang w:val="fr-FR" w:eastAsia="fr-FR" w:bidi="ar-SA"/>
              </w:rPr>
            </w:pPr>
            <w:r w:rsidRPr="00676471">
              <w:rPr>
                <w:rFonts w:cs="Calibri"/>
                <w:color w:val="00000A"/>
                <w:sz w:val="20"/>
                <w:lang w:val="fr-FR" w:eastAsia="fr-FR" w:bidi="ar-SA"/>
              </w:rPr>
              <w:t xml:space="preserve"> Mesurer des</w:t>
            </w:r>
            <w:r w:rsidRPr="00676471">
              <w:rPr>
                <w:color w:val="00000A"/>
                <w:sz w:val="20"/>
                <w:lang w:val="fr-FR" w:eastAsia="fr-FR" w:bidi="ar-SA"/>
              </w:rPr>
              <w:t xml:space="preserve"> grandeurs de manière directe ou indirecte. </w:t>
            </w:r>
          </w:p>
        </w:tc>
      </w:tr>
      <w:tr w:rsidR="00676471" w:rsidRPr="00FA578F" w:rsidTr="00676471">
        <w:trPr>
          <w:trHeight w:val="510"/>
        </w:trPr>
        <w:tc>
          <w:tcPr>
            <w:tcW w:w="820" w:type="dxa"/>
            <w:tcBorders>
              <w:top w:val="nil"/>
              <w:left w:val="nil"/>
              <w:bottom w:val="nil"/>
              <w:right w:val="single" w:sz="8" w:space="0" w:color="auto"/>
            </w:tcBorders>
            <w:shd w:val="clear" w:color="000000" w:fill="DAEEF3"/>
            <w:hideMark/>
          </w:tcPr>
          <w:p w:rsidR="00676471" w:rsidRPr="00676471" w:rsidRDefault="00676471" w:rsidP="00676471">
            <w:pPr>
              <w:spacing w:after="0" w:line="240" w:lineRule="auto"/>
              <w:jc w:val="center"/>
              <w:rPr>
                <w:color w:val="000000"/>
                <w:sz w:val="20"/>
                <w:lang w:val="fr-FR" w:eastAsia="fr-FR" w:bidi="ar-SA"/>
              </w:rPr>
            </w:pPr>
            <w:r w:rsidRPr="00676471">
              <w:rPr>
                <w:color w:val="000000"/>
                <w:sz w:val="20"/>
                <w:lang w:val="fr-FR" w:eastAsia="fr-FR" w:bidi="ar-SA"/>
              </w:rPr>
              <w:t>CT 1.3</w:t>
            </w:r>
          </w:p>
        </w:tc>
        <w:tc>
          <w:tcPr>
            <w:tcW w:w="7120" w:type="dxa"/>
            <w:tcBorders>
              <w:top w:val="nil"/>
              <w:left w:val="nil"/>
              <w:bottom w:val="nil"/>
              <w:right w:val="single" w:sz="8" w:space="0" w:color="auto"/>
            </w:tcBorders>
            <w:shd w:val="clear" w:color="000000" w:fill="DAEEF3"/>
            <w:hideMark/>
          </w:tcPr>
          <w:p w:rsidR="00676471" w:rsidRPr="00676471" w:rsidRDefault="00676471" w:rsidP="00676471">
            <w:pPr>
              <w:spacing w:after="0" w:line="240" w:lineRule="auto"/>
              <w:ind w:firstLineChars="100" w:firstLine="200"/>
              <w:rPr>
                <w:color w:val="00000A"/>
                <w:sz w:val="20"/>
                <w:lang w:val="fr-FR" w:eastAsia="fr-FR" w:bidi="ar-SA"/>
              </w:rPr>
            </w:pPr>
            <w:r w:rsidRPr="00676471">
              <w:rPr>
                <w:rFonts w:cs="Calibri"/>
                <w:color w:val="00000A"/>
                <w:sz w:val="20"/>
                <w:lang w:val="fr-FR" w:eastAsia="fr-FR" w:bidi="ar-SA"/>
              </w:rPr>
              <w:t xml:space="preserve"> Rechercher des solutions</w:t>
            </w:r>
            <w:r w:rsidRPr="00676471">
              <w:rPr>
                <w:color w:val="00000A"/>
                <w:sz w:val="20"/>
                <w:lang w:val="fr-FR" w:eastAsia="fr-FR" w:bidi="ar-SA"/>
              </w:rPr>
              <w:t xml:space="preserve"> techniques à un problème posé, expliciter ses choix et les communiquer en argumentant. </w:t>
            </w:r>
          </w:p>
        </w:tc>
      </w:tr>
      <w:tr w:rsidR="00676471" w:rsidRPr="00FA578F" w:rsidTr="00676471">
        <w:trPr>
          <w:trHeight w:val="300"/>
        </w:trPr>
        <w:tc>
          <w:tcPr>
            <w:tcW w:w="820" w:type="dxa"/>
            <w:tcBorders>
              <w:top w:val="nil"/>
              <w:left w:val="nil"/>
              <w:bottom w:val="single" w:sz="8" w:space="0" w:color="auto"/>
              <w:right w:val="single" w:sz="8" w:space="0" w:color="auto"/>
            </w:tcBorders>
            <w:shd w:val="clear" w:color="000000" w:fill="DAEEF3"/>
            <w:hideMark/>
          </w:tcPr>
          <w:p w:rsidR="00676471" w:rsidRPr="00676471" w:rsidRDefault="00676471" w:rsidP="00676471">
            <w:pPr>
              <w:spacing w:after="0" w:line="240" w:lineRule="auto"/>
              <w:jc w:val="center"/>
              <w:rPr>
                <w:color w:val="000000"/>
                <w:sz w:val="20"/>
                <w:lang w:val="fr-FR" w:eastAsia="fr-FR" w:bidi="ar-SA"/>
              </w:rPr>
            </w:pPr>
            <w:r w:rsidRPr="00676471">
              <w:rPr>
                <w:color w:val="000000"/>
                <w:sz w:val="20"/>
                <w:lang w:val="fr-FR" w:eastAsia="fr-FR" w:bidi="ar-SA"/>
              </w:rPr>
              <w:t>CT 1.4</w:t>
            </w:r>
          </w:p>
        </w:tc>
        <w:tc>
          <w:tcPr>
            <w:tcW w:w="7120" w:type="dxa"/>
            <w:tcBorders>
              <w:top w:val="nil"/>
              <w:left w:val="nil"/>
              <w:bottom w:val="single" w:sz="8" w:space="0" w:color="auto"/>
              <w:right w:val="single" w:sz="8" w:space="0" w:color="auto"/>
            </w:tcBorders>
            <w:shd w:val="clear" w:color="000000" w:fill="DAEEF3"/>
            <w:hideMark/>
          </w:tcPr>
          <w:p w:rsidR="00676471" w:rsidRPr="00676471" w:rsidRDefault="00676471" w:rsidP="00676471">
            <w:pPr>
              <w:spacing w:after="0" w:line="240" w:lineRule="auto"/>
              <w:ind w:firstLineChars="100" w:firstLine="160"/>
              <w:rPr>
                <w:color w:val="00000A"/>
                <w:sz w:val="20"/>
                <w:lang w:val="fr-FR" w:eastAsia="fr-FR" w:bidi="ar-SA"/>
              </w:rPr>
            </w:pPr>
            <w:r w:rsidRPr="00676471">
              <w:rPr>
                <w:color w:val="00000A"/>
                <w:sz w:val="16"/>
                <w:szCs w:val="16"/>
                <w:lang w:val="fr-FR" w:eastAsia="fr-FR" w:bidi="ar-SA"/>
              </w:rPr>
              <w:t xml:space="preserve"> </w:t>
            </w:r>
            <w:r w:rsidRPr="00676471">
              <w:rPr>
                <w:color w:val="00000A"/>
                <w:sz w:val="20"/>
                <w:lang w:val="fr-FR" w:eastAsia="fr-FR" w:bidi="ar-SA"/>
              </w:rPr>
              <w:t>Participer à l’organisation et au déroulement de projets.</w:t>
            </w:r>
          </w:p>
        </w:tc>
      </w:tr>
      <w:tr w:rsidR="00DD1767" w:rsidRPr="00DD1767" w:rsidTr="00DD1767">
        <w:trPr>
          <w:trHeight w:val="300"/>
        </w:trPr>
        <w:tc>
          <w:tcPr>
            <w:tcW w:w="820" w:type="dxa"/>
            <w:tcBorders>
              <w:top w:val="nil"/>
              <w:left w:val="nil"/>
              <w:bottom w:val="single" w:sz="8" w:space="0" w:color="auto"/>
              <w:right w:val="single" w:sz="8" w:space="0" w:color="auto"/>
            </w:tcBorders>
            <w:shd w:val="clear" w:color="000000" w:fill="DAEEF3"/>
            <w:hideMark/>
          </w:tcPr>
          <w:p w:rsidR="00DD1767" w:rsidRPr="00DD1767" w:rsidRDefault="00DD1767" w:rsidP="00DD1767">
            <w:pPr>
              <w:spacing w:after="0" w:line="240" w:lineRule="auto"/>
              <w:jc w:val="center"/>
              <w:rPr>
                <w:color w:val="000000"/>
                <w:sz w:val="20"/>
                <w:lang w:val="fr-FR" w:eastAsia="fr-FR" w:bidi="ar-SA"/>
              </w:rPr>
            </w:pPr>
            <w:r w:rsidRPr="00DD1767">
              <w:rPr>
                <w:color w:val="000000"/>
                <w:sz w:val="20"/>
                <w:lang w:val="fr-FR" w:eastAsia="fr-FR" w:bidi="ar-SA"/>
              </w:rPr>
              <w:t>CS 1.7</w:t>
            </w:r>
          </w:p>
        </w:tc>
        <w:tc>
          <w:tcPr>
            <w:tcW w:w="7120" w:type="dxa"/>
            <w:tcBorders>
              <w:top w:val="nil"/>
              <w:left w:val="nil"/>
              <w:bottom w:val="single" w:sz="8" w:space="0" w:color="auto"/>
              <w:right w:val="single" w:sz="8" w:space="0" w:color="auto"/>
            </w:tcBorders>
            <w:shd w:val="clear" w:color="000000" w:fill="DAEEF3"/>
            <w:hideMark/>
          </w:tcPr>
          <w:p w:rsidR="00DD1767" w:rsidRPr="00DD1767" w:rsidRDefault="00DD1767" w:rsidP="00DD1767">
            <w:pPr>
              <w:spacing w:after="0" w:line="240" w:lineRule="auto"/>
              <w:ind w:firstLineChars="100" w:firstLine="200"/>
              <w:rPr>
                <w:color w:val="00000A"/>
                <w:sz w:val="16"/>
                <w:szCs w:val="16"/>
                <w:lang w:val="fr-FR" w:eastAsia="fr-FR" w:bidi="ar-SA"/>
              </w:rPr>
            </w:pPr>
            <w:r w:rsidRPr="00DD1767">
              <w:rPr>
                <w:color w:val="00000A"/>
                <w:sz w:val="20"/>
                <w:lang w:val="fr-FR" w:eastAsia="fr-FR" w:bidi="ar-SA"/>
              </w:rPr>
              <w:t>Interpréter des résultats expérimentaux, en tirer une conclusion et la communiquer en argumentant</w:t>
            </w:r>
            <w:r w:rsidRPr="00DD1767">
              <w:rPr>
                <w:color w:val="00000A"/>
                <w:sz w:val="16"/>
                <w:szCs w:val="16"/>
                <w:lang w:val="fr-FR" w:eastAsia="fr-FR" w:bidi="ar-SA"/>
              </w:rPr>
              <w:t>.</w:t>
            </w:r>
          </w:p>
        </w:tc>
      </w:tr>
    </w:tbl>
    <w:p w:rsidR="00676471" w:rsidRPr="00676471" w:rsidRDefault="00676471" w:rsidP="00676471">
      <w:pPr>
        <w:rPr>
          <w:color w:val="000000"/>
          <w:sz w:val="22"/>
          <w:szCs w:val="22"/>
          <w:lang w:val="fr-FR" w:eastAsia="fr-FR" w:bidi="ar-SA"/>
        </w:rPr>
      </w:pPr>
    </w:p>
    <w:p w:rsidR="00676471" w:rsidRPr="00676471" w:rsidRDefault="00333369" w:rsidP="00676471">
      <w:pPr>
        <w:pStyle w:val="Paragraphedeliste"/>
        <w:numPr>
          <w:ilvl w:val="0"/>
          <w:numId w:val="27"/>
        </w:numPr>
        <w:jc w:val="both"/>
        <w:rPr>
          <w:szCs w:val="24"/>
          <w:lang w:val="fr-FR"/>
        </w:rPr>
      </w:pPr>
      <w:r w:rsidRPr="00676471">
        <w:rPr>
          <w:szCs w:val="24"/>
          <w:lang w:val="fr-FR"/>
        </w:rPr>
        <w:t xml:space="preserve">Identifier un besoin et énoncer un problème. </w:t>
      </w:r>
    </w:p>
    <w:p w:rsidR="00333369" w:rsidRDefault="00333369" w:rsidP="00333369">
      <w:pPr>
        <w:pStyle w:val="Paragraphedeliste"/>
        <w:numPr>
          <w:ilvl w:val="0"/>
          <w:numId w:val="27"/>
        </w:numPr>
        <w:jc w:val="both"/>
        <w:rPr>
          <w:szCs w:val="24"/>
          <w:lang w:val="fr-FR"/>
        </w:rPr>
      </w:pPr>
      <w:r w:rsidRPr="00333369">
        <w:rPr>
          <w:szCs w:val="24"/>
          <w:lang w:val="fr-FR"/>
        </w:rPr>
        <w:t xml:space="preserve">Identifier les matériaux, les flux d'énergie. </w:t>
      </w:r>
    </w:p>
    <w:p w:rsidR="00333369" w:rsidRDefault="00333369" w:rsidP="00333369">
      <w:pPr>
        <w:pStyle w:val="Paragraphedeliste"/>
        <w:numPr>
          <w:ilvl w:val="0"/>
          <w:numId w:val="27"/>
        </w:numPr>
        <w:jc w:val="both"/>
        <w:rPr>
          <w:szCs w:val="24"/>
          <w:lang w:val="fr-FR"/>
        </w:rPr>
      </w:pPr>
      <w:r w:rsidRPr="00333369">
        <w:rPr>
          <w:szCs w:val="24"/>
          <w:lang w:val="fr-FR"/>
        </w:rPr>
        <w:t xml:space="preserve">Réaliser le prototype d'un objet pour valider une solution. </w:t>
      </w:r>
    </w:p>
    <w:p w:rsidR="00333369" w:rsidRPr="00333369" w:rsidRDefault="00333369" w:rsidP="00333369">
      <w:pPr>
        <w:pStyle w:val="Paragraphedeliste"/>
        <w:numPr>
          <w:ilvl w:val="0"/>
          <w:numId w:val="27"/>
        </w:numPr>
        <w:jc w:val="both"/>
        <w:rPr>
          <w:szCs w:val="24"/>
          <w:lang w:val="fr-FR"/>
        </w:rPr>
      </w:pPr>
      <w:r w:rsidRPr="00333369">
        <w:rPr>
          <w:szCs w:val="24"/>
          <w:lang w:val="fr-FR"/>
        </w:rPr>
        <w:t>Présenter à l'oral et à l'aide de support</w:t>
      </w:r>
      <w:r>
        <w:rPr>
          <w:szCs w:val="24"/>
          <w:lang w:val="fr-FR"/>
        </w:rPr>
        <w:t>s</w:t>
      </w:r>
      <w:r w:rsidRPr="00333369">
        <w:rPr>
          <w:szCs w:val="24"/>
          <w:lang w:val="fr-FR"/>
        </w:rPr>
        <w:t xml:space="preserve"> numériques.</w:t>
      </w:r>
    </w:p>
    <w:p w:rsidR="00B648ED" w:rsidRDefault="00B648ED" w:rsidP="00B648ED">
      <w:pPr>
        <w:jc w:val="both"/>
        <w:rPr>
          <w:szCs w:val="24"/>
          <w:lang w:val="fr-FR"/>
        </w:rPr>
      </w:pPr>
      <w:r w:rsidRPr="008B535A">
        <w:rPr>
          <w:b/>
          <w:szCs w:val="24"/>
          <w:lang w:val="fr-FR"/>
        </w:rPr>
        <w:t>Problématique de la thématique</w:t>
      </w:r>
      <w:r>
        <w:rPr>
          <w:b/>
          <w:szCs w:val="24"/>
          <w:lang w:val="fr-FR"/>
        </w:rPr>
        <w:t xml:space="preserve"> </w:t>
      </w:r>
      <w:r w:rsidRPr="00FA010A">
        <w:rPr>
          <w:szCs w:val="24"/>
          <w:lang w:val="fr-FR"/>
        </w:rPr>
        <w:t>:</w:t>
      </w:r>
      <w:r w:rsidRPr="007F5AB6">
        <w:rPr>
          <w:szCs w:val="24"/>
          <w:lang w:val="fr-FR"/>
        </w:rPr>
        <w:t xml:space="preserve"> </w:t>
      </w:r>
      <w:r w:rsidR="00333369" w:rsidRPr="00333369">
        <w:rPr>
          <w:szCs w:val="24"/>
          <w:lang w:val="fr-FR"/>
        </w:rPr>
        <w:t>Quels sont les matériaux qui permettent d'emmagasiner la chaleur ? Inertie  thermique.</w:t>
      </w:r>
    </w:p>
    <w:p w:rsidR="00B648ED" w:rsidRDefault="00B648ED" w:rsidP="00B648ED">
      <w:pPr>
        <w:jc w:val="both"/>
        <w:rPr>
          <w:b/>
          <w:szCs w:val="24"/>
          <w:lang w:val="fr-FR"/>
        </w:rPr>
      </w:pPr>
      <w:r w:rsidRPr="00AB7133">
        <w:rPr>
          <w:b/>
          <w:szCs w:val="24"/>
          <w:lang w:val="fr-FR"/>
        </w:rPr>
        <w:t>Séance n°1 :</w:t>
      </w:r>
      <w:r>
        <w:rPr>
          <w:b/>
          <w:szCs w:val="24"/>
          <w:lang w:val="fr-FR"/>
        </w:rPr>
        <w:t xml:space="preserve"> </w:t>
      </w:r>
      <w:r w:rsidR="00333369" w:rsidRPr="00333369">
        <w:rPr>
          <w:b/>
          <w:szCs w:val="24"/>
          <w:lang w:val="fr-FR"/>
        </w:rPr>
        <w:t xml:space="preserve">Quels sont les matériaux qui conduisent la chaleur </w:t>
      </w:r>
      <w:r w:rsidR="00FD5280">
        <w:rPr>
          <w:b/>
          <w:szCs w:val="24"/>
          <w:lang w:val="fr-FR"/>
        </w:rPr>
        <w:t>parmi les échantillons (bois, verre, cuivre…)</w:t>
      </w:r>
      <w:r w:rsidR="00333369" w:rsidRPr="00333369">
        <w:rPr>
          <w:b/>
          <w:szCs w:val="24"/>
          <w:lang w:val="fr-FR"/>
        </w:rPr>
        <w:t>?</w:t>
      </w:r>
    </w:p>
    <w:p w:rsidR="00333369" w:rsidRDefault="00333369" w:rsidP="00B648ED">
      <w:pPr>
        <w:jc w:val="both"/>
        <w:rPr>
          <w:szCs w:val="24"/>
          <w:lang w:val="fr-FR"/>
        </w:rPr>
      </w:pPr>
      <w:r w:rsidRPr="00333369">
        <w:rPr>
          <w:szCs w:val="24"/>
          <w:lang w:val="fr-FR"/>
        </w:rPr>
        <w:t>Démarche d’investigation : pourquoi ne construit-on pa</w:t>
      </w:r>
      <w:r>
        <w:rPr>
          <w:szCs w:val="24"/>
          <w:lang w:val="fr-FR"/>
        </w:rPr>
        <w:t>s une maison en acier ?</w:t>
      </w:r>
    </w:p>
    <w:p w:rsidR="00333369" w:rsidRDefault="00333369" w:rsidP="00B648ED">
      <w:pPr>
        <w:jc w:val="both"/>
        <w:rPr>
          <w:szCs w:val="24"/>
          <w:lang w:val="fr-FR"/>
        </w:rPr>
      </w:pPr>
      <w:r>
        <w:rPr>
          <w:szCs w:val="24"/>
          <w:lang w:val="fr-FR"/>
        </w:rPr>
        <w:t>Proposition des groupes :</w:t>
      </w:r>
    </w:p>
    <w:p w:rsidR="00333369" w:rsidRDefault="00333369" w:rsidP="00B648ED">
      <w:pPr>
        <w:jc w:val="both"/>
        <w:rPr>
          <w:szCs w:val="24"/>
          <w:lang w:val="fr-FR"/>
        </w:rPr>
      </w:pPr>
      <w:r>
        <w:rPr>
          <w:szCs w:val="24"/>
          <w:lang w:val="fr-FR"/>
        </w:rPr>
        <w:t>……………………………………………………………………………………………………………………………………..</w:t>
      </w:r>
    </w:p>
    <w:p w:rsidR="0029018E" w:rsidRDefault="0029018E" w:rsidP="0029018E">
      <w:pPr>
        <w:jc w:val="both"/>
        <w:rPr>
          <w:szCs w:val="24"/>
          <w:lang w:val="fr-FR"/>
        </w:rPr>
      </w:pPr>
      <w:r>
        <w:rPr>
          <w:szCs w:val="24"/>
          <w:lang w:val="fr-FR"/>
        </w:rPr>
        <w:t>……………………………………………………………………………………………………………………………………..</w:t>
      </w:r>
    </w:p>
    <w:p w:rsidR="0029018E" w:rsidRDefault="0029018E" w:rsidP="0029018E">
      <w:pPr>
        <w:jc w:val="both"/>
        <w:rPr>
          <w:szCs w:val="24"/>
          <w:lang w:val="fr-FR"/>
        </w:rPr>
      </w:pPr>
      <w:r>
        <w:rPr>
          <w:szCs w:val="24"/>
          <w:lang w:val="fr-FR"/>
        </w:rPr>
        <w:t>……………………………………………………………………………………………………………………………………..</w:t>
      </w:r>
    </w:p>
    <w:p w:rsidR="0029018E" w:rsidRDefault="0029018E" w:rsidP="0029018E">
      <w:pPr>
        <w:jc w:val="both"/>
        <w:rPr>
          <w:szCs w:val="24"/>
          <w:lang w:val="fr-FR"/>
        </w:rPr>
      </w:pPr>
      <w:r>
        <w:rPr>
          <w:szCs w:val="24"/>
          <w:lang w:val="fr-FR"/>
        </w:rPr>
        <w:t>……………………………………………………………………………………………………………………………………..</w:t>
      </w:r>
    </w:p>
    <w:p w:rsidR="0029018E" w:rsidRDefault="0029018E" w:rsidP="0029018E">
      <w:pPr>
        <w:jc w:val="both"/>
        <w:rPr>
          <w:szCs w:val="24"/>
          <w:lang w:val="fr-FR"/>
        </w:rPr>
      </w:pPr>
      <w:r>
        <w:rPr>
          <w:szCs w:val="24"/>
          <w:lang w:val="fr-FR"/>
        </w:rPr>
        <w:t>……………………………………………………………………………………………………………………………………..</w:t>
      </w:r>
    </w:p>
    <w:p w:rsidR="0029018E" w:rsidRDefault="0029018E" w:rsidP="0029018E">
      <w:pPr>
        <w:jc w:val="both"/>
        <w:rPr>
          <w:szCs w:val="24"/>
          <w:lang w:val="fr-FR"/>
        </w:rPr>
      </w:pPr>
      <w:r>
        <w:rPr>
          <w:szCs w:val="24"/>
          <w:lang w:val="fr-FR"/>
        </w:rPr>
        <w:t>……………………………………………………………………………………………………………………………………..</w:t>
      </w:r>
    </w:p>
    <w:p w:rsidR="0029018E" w:rsidRDefault="0029018E" w:rsidP="0029018E">
      <w:pPr>
        <w:jc w:val="both"/>
        <w:rPr>
          <w:szCs w:val="24"/>
          <w:lang w:val="fr-FR"/>
        </w:rPr>
      </w:pPr>
      <w:r>
        <w:rPr>
          <w:szCs w:val="24"/>
          <w:lang w:val="fr-FR"/>
        </w:rPr>
        <w:t>……………………………………………………………………………………………………………………………………..</w:t>
      </w:r>
    </w:p>
    <w:p w:rsidR="0029018E" w:rsidRDefault="00FD5280" w:rsidP="00FD5280">
      <w:pPr>
        <w:pStyle w:val="Paragraphedeliste"/>
        <w:numPr>
          <w:ilvl w:val="0"/>
          <w:numId w:val="28"/>
        </w:numPr>
        <w:jc w:val="both"/>
        <w:rPr>
          <w:szCs w:val="24"/>
          <w:lang w:val="fr-FR"/>
        </w:rPr>
      </w:pPr>
      <w:r w:rsidRPr="00FD5280">
        <w:rPr>
          <w:szCs w:val="24"/>
          <w:lang w:val="fr-FR"/>
        </w:rPr>
        <w:t>Hypothèse de départ : je suppose que le matériau qui conduit le mieux la chaleur est </w:t>
      </w:r>
      <w:r>
        <w:rPr>
          <w:szCs w:val="24"/>
          <w:lang w:val="fr-FR"/>
        </w:rPr>
        <w:t>………………………………….car………………………………………………………….</w:t>
      </w:r>
    </w:p>
    <w:p w:rsidR="00FD5280" w:rsidRDefault="00FD5280" w:rsidP="00FD5280">
      <w:pPr>
        <w:pStyle w:val="Paragraphedeliste"/>
        <w:numPr>
          <w:ilvl w:val="0"/>
          <w:numId w:val="28"/>
        </w:numPr>
        <w:jc w:val="both"/>
        <w:rPr>
          <w:szCs w:val="24"/>
          <w:lang w:val="fr-FR"/>
        </w:rPr>
      </w:pPr>
      <w:r>
        <w:rPr>
          <w:szCs w:val="24"/>
          <w:lang w:val="fr-FR"/>
        </w:rPr>
        <w:t>Protocole expérimental :</w:t>
      </w:r>
    </w:p>
    <w:p w:rsidR="00A65CB5" w:rsidRDefault="00A65CB5" w:rsidP="00A65CB5">
      <w:pPr>
        <w:pStyle w:val="Paragraphedeliste"/>
        <w:jc w:val="both"/>
        <w:rPr>
          <w:szCs w:val="24"/>
          <w:lang w:val="fr-FR"/>
        </w:rPr>
      </w:pPr>
    </w:p>
    <w:p w:rsidR="00FD5280" w:rsidRPr="00A65CB5" w:rsidRDefault="00FD5280" w:rsidP="00A65CB5">
      <w:pPr>
        <w:pStyle w:val="Paragraphedeliste"/>
        <w:jc w:val="both"/>
        <w:rPr>
          <w:szCs w:val="24"/>
          <w:lang w:val="fr-FR"/>
        </w:rPr>
      </w:pPr>
      <w:r w:rsidRPr="00A65CB5">
        <w:rPr>
          <w:szCs w:val="24"/>
          <w:lang w:val="fr-FR"/>
        </w:rPr>
        <w:t>Liste des matériels :………………………………………………………………………………………………….</w:t>
      </w:r>
    </w:p>
    <w:p w:rsidR="00FD5280" w:rsidRDefault="00FD5280" w:rsidP="00A65CB5">
      <w:pPr>
        <w:ind w:left="709"/>
        <w:jc w:val="both"/>
        <w:rPr>
          <w:szCs w:val="24"/>
          <w:lang w:val="fr-FR"/>
        </w:rPr>
      </w:pPr>
      <w:r>
        <w:rPr>
          <w:szCs w:val="24"/>
          <w:lang w:val="fr-FR"/>
        </w:rPr>
        <w:t>………………………………………………………………………………………………………………………………….</w:t>
      </w:r>
    </w:p>
    <w:p w:rsidR="00FD5280" w:rsidRDefault="00FD5280" w:rsidP="00FD5280">
      <w:pPr>
        <w:jc w:val="both"/>
        <w:rPr>
          <w:szCs w:val="24"/>
          <w:lang w:val="fr-FR"/>
        </w:rPr>
      </w:pPr>
    </w:p>
    <w:p w:rsidR="00FD5280" w:rsidRDefault="00FD5280" w:rsidP="00FD5280">
      <w:pPr>
        <w:jc w:val="both"/>
        <w:rPr>
          <w:szCs w:val="24"/>
          <w:lang w:val="fr-FR"/>
        </w:rPr>
      </w:pPr>
    </w:p>
    <w:p w:rsidR="00FD5280" w:rsidRDefault="00FD5280" w:rsidP="00FD5280">
      <w:pPr>
        <w:jc w:val="both"/>
        <w:rPr>
          <w:szCs w:val="24"/>
          <w:lang w:val="fr-FR"/>
        </w:rPr>
      </w:pPr>
    </w:p>
    <w:p w:rsidR="00FD5280" w:rsidRDefault="00FD5280" w:rsidP="00FD5280">
      <w:pPr>
        <w:jc w:val="both"/>
        <w:rPr>
          <w:szCs w:val="24"/>
          <w:lang w:val="fr-FR"/>
        </w:rPr>
      </w:pPr>
    </w:p>
    <w:p w:rsidR="00FD5280" w:rsidRDefault="00FD5280" w:rsidP="00FD5280">
      <w:pPr>
        <w:jc w:val="both"/>
        <w:rPr>
          <w:szCs w:val="24"/>
          <w:lang w:val="fr-FR"/>
        </w:rPr>
      </w:pPr>
    </w:p>
    <w:tbl>
      <w:tblPr>
        <w:tblStyle w:val="Grilledutableau"/>
        <w:tblW w:w="0" w:type="auto"/>
        <w:tblLook w:val="04A0"/>
      </w:tblPr>
      <w:tblGrid>
        <w:gridCol w:w="4677"/>
        <w:gridCol w:w="4678"/>
      </w:tblGrid>
      <w:tr w:rsidR="00FD5280" w:rsidTr="00FD5280">
        <w:tc>
          <w:tcPr>
            <w:tcW w:w="4677" w:type="dxa"/>
          </w:tcPr>
          <w:p w:rsidR="00FD5280" w:rsidRDefault="00FD5280" w:rsidP="00FD5280">
            <w:pPr>
              <w:jc w:val="both"/>
              <w:rPr>
                <w:szCs w:val="24"/>
                <w:lang w:val="fr-FR"/>
              </w:rPr>
            </w:pPr>
            <w:r>
              <w:rPr>
                <w:szCs w:val="24"/>
                <w:lang w:val="fr-FR"/>
              </w:rPr>
              <w:t xml:space="preserve">Protocole technique </w:t>
            </w:r>
          </w:p>
        </w:tc>
        <w:tc>
          <w:tcPr>
            <w:tcW w:w="4678" w:type="dxa"/>
          </w:tcPr>
          <w:p w:rsidR="00FD5280" w:rsidRDefault="00FD5280" w:rsidP="00FD5280">
            <w:pPr>
              <w:jc w:val="both"/>
              <w:rPr>
                <w:szCs w:val="24"/>
                <w:lang w:val="fr-FR"/>
              </w:rPr>
            </w:pPr>
            <w:r>
              <w:rPr>
                <w:szCs w:val="24"/>
                <w:lang w:val="fr-FR"/>
              </w:rPr>
              <w:t>Croquis légendé</w:t>
            </w:r>
          </w:p>
        </w:tc>
      </w:tr>
      <w:tr w:rsidR="00FD5280" w:rsidTr="00FD5280">
        <w:tc>
          <w:tcPr>
            <w:tcW w:w="4677" w:type="dxa"/>
          </w:tcPr>
          <w:p w:rsidR="00FD5280" w:rsidRDefault="00FD5280" w:rsidP="00FD5280">
            <w:pPr>
              <w:jc w:val="both"/>
              <w:rPr>
                <w:szCs w:val="24"/>
                <w:lang w:val="fr-FR"/>
              </w:rPr>
            </w:pPr>
          </w:p>
          <w:p w:rsidR="00FD5280" w:rsidRDefault="00FD5280" w:rsidP="00FD5280">
            <w:pPr>
              <w:jc w:val="both"/>
              <w:rPr>
                <w:szCs w:val="24"/>
                <w:lang w:val="fr-FR"/>
              </w:rPr>
            </w:pPr>
          </w:p>
          <w:p w:rsidR="00FD5280" w:rsidRDefault="00FD5280" w:rsidP="00FD5280">
            <w:pPr>
              <w:jc w:val="both"/>
              <w:rPr>
                <w:szCs w:val="24"/>
                <w:lang w:val="fr-FR"/>
              </w:rPr>
            </w:pPr>
          </w:p>
          <w:p w:rsidR="00FD5280" w:rsidRDefault="00FD5280" w:rsidP="00FD5280">
            <w:pPr>
              <w:jc w:val="both"/>
              <w:rPr>
                <w:szCs w:val="24"/>
                <w:lang w:val="fr-FR"/>
              </w:rPr>
            </w:pPr>
          </w:p>
          <w:p w:rsidR="00FD5280" w:rsidRDefault="00FD5280" w:rsidP="00FD5280">
            <w:pPr>
              <w:jc w:val="both"/>
              <w:rPr>
                <w:szCs w:val="24"/>
                <w:lang w:val="fr-FR"/>
              </w:rPr>
            </w:pPr>
          </w:p>
          <w:p w:rsidR="00FD5280" w:rsidRDefault="00FD5280" w:rsidP="00FD5280">
            <w:pPr>
              <w:jc w:val="both"/>
              <w:rPr>
                <w:szCs w:val="24"/>
                <w:lang w:val="fr-FR"/>
              </w:rPr>
            </w:pPr>
          </w:p>
          <w:p w:rsidR="00FD5280" w:rsidRDefault="00FD5280" w:rsidP="00FD5280">
            <w:pPr>
              <w:jc w:val="both"/>
              <w:rPr>
                <w:szCs w:val="24"/>
                <w:lang w:val="fr-FR"/>
              </w:rPr>
            </w:pPr>
          </w:p>
          <w:p w:rsidR="00FD5280" w:rsidRDefault="00FD5280" w:rsidP="00FD5280">
            <w:pPr>
              <w:jc w:val="both"/>
              <w:rPr>
                <w:szCs w:val="24"/>
                <w:lang w:val="fr-FR"/>
              </w:rPr>
            </w:pPr>
          </w:p>
          <w:p w:rsidR="00FD5280" w:rsidRDefault="00FD5280" w:rsidP="00FD5280">
            <w:pPr>
              <w:jc w:val="both"/>
              <w:rPr>
                <w:szCs w:val="24"/>
                <w:lang w:val="fr-FR"/>
              </w:rPr>
            </w:pPr>
          </w:p>
          <w:p w:rsidR="00FD5280" w:rsidRDefault="00FD5280" w:rsidP="00FD5280">
            <w:pPr>
              <w:jc w:val="both"/>
              <w:rPr>
                <w:szCs w:val="24"/>
                <w:lang w:val="fr-FR"/>
              </w:rPr>
            </w:pPr>
          </w:p>
        </w:tc>
        <w:tc>
          <w:tcPr>
            <w:tcW w:w="4678" w:type="dxa"/>
          </w:tcPr>
          <w:p w:rsidR="00FD5280" w:rsidRDefault="00FD5280" w:rsidP="00FD5280">
            <w:pPr>
              <w:jc w:val="both"/>
              <w:rPr>
                <w:szCs w:val="24"/>
                <w:lang w:val="fr-FR"/>
              </w:rPr>
            </w:pPr>
          </w:p>
        </w:tc>
      </w:tr>
    </w:tbl>
    <w:p w:rsidR="00FD5280" w:rsidRPr="00FD5280" w:rsidRDefault="00FD5280" w:rsidP="00FD5280">
      <w:pPr>
        <w:jc w:val="both"/>
        <w:rPr>
          <w:szCs w:val="24"/>
          <w:lang w:val="fr-FR"/>
        </w:rPr>
      </w:pPr>
    </w:p>
    <w:p w:rsidR="00FD5280" w:rsidRDefault="00FD5280" w:rsidP="0029018E">
      <w:pPr>
        <w:jc w:val="both"/>
        <w:rPr>
          <w:szCs w:val="24"/>
          <w:lang w:val="fr-FR"/>
        </w:rPr>
      </w:pPr>
      <w:r>
        <w:rPr>
          <w:szCs w:val="24"/>
          <w:lang w:val="fr-FR"/>
        </w:rPr>
        <w:t>Observation :…………………………………………………………………………………………………………………………….</w:t>
      </w:r>
    </w:p>
    <w:p w:rsidR="00FD5280" w:rsidRDefault="00FD5280" w:rsidP="0029018E">
      <w:pPr>
        <w:jc w:val="both"/>
        <w:rPr>
          <w:szCs w:val="24"/>
          <w:lang w:val="fr-FR"/>
        </w:rPr>
      </w:pPr>
      <w:r>
        <w:rPr>
          <w:szCs w:val="24"/>
          <w:lang w:val="fr-FR"/>
        </w:rPr>
        <w:t>………………………………………………………………………………………………………………………………………………….</w:t>
      </w:r>
    </w:p>
    <w:p w:rsidR="00FD5280" w:rsidRDefault="00FD5280" w:rsidP="0029018E">
      <w:pPr>
        <w:jc w:val="both"/>
        <w:rPr>
          <w:szCs w:val="24"/>
          <w:lang w:val="fr-FR"/>
        </w:rPr>
      </w:pPr>
      <w:r>
        <w:rPr>
          <w:szCs w:val="24"/>
          <w:lang w:val="fr-FR"/>
        </w:rPr>
        <w:t>………………………………………………………………………………………………………………………………………………….</w:t>
      </w:r>
    </w:p>
    <w:p w:rsidR="00FD5280" w:rsidRDefault="00FD5280" w:rsidP="00FD5280">
      <w:pPr>
        <w:jc w:val="both"/>
        <w:rPr>
          <w:szCs w:val="24"/>
          <w:lang w:val="fr-FR"/>
        </w:rPr>
      </w:pPr>
      <w:r>
        <w:rPr>
          <w:szCs w:val="24"/>
          <w:lang w:val="fr-FR"/>
        </w:rPr>
        <w:t>Interprétation :…………………………………………………………………………………………………………………………</w:t>
      </w:r>
    </w:p>
    <w:p w:rsidR="00FD5280" w:rsidRDefault="00FD5280" w:rsidP="00FD5280">
      <w:pPr>
        <w:jc w:val="both"/>
        <w:rPr>
          <w:szCs w:val="24"/>
          <w:lang w:val="fr-FR"/>
        </w:rPr>
      </w:pPr>
      <w:r>
        <w:rPr>
          <w:szCs w:val="24"/>
          <w:lang w:val="fr-FR"/>
        </w:rPr>
        <w:t>………………………………………………………………………………………………………………………………………………….</w:t>
      </w:r>
    </w:p>
    <w:p w:rsidR="00FD5280" w:rsidRDefault="00FD5280" w:rsidP="00FD5280">
      <w:pPr>
        <w:jc w:val="both"/>
        <w:rPr>
          <w:szCs w:val="24"/>
          <w:lang w:val="fr-FR"/>
        </w:rPr>
      </w:pPr>
      <w:r>
        <w:rPr>
          <w:szCs w:val="24"/>
          <w:lang w:val="fr-FR"/>
        </w:rPr>
        <w:t>………………………………………………………………………………………………………………………………………………….</w:t>
      </w:r>
    </w:p>
    <w:p w:rsidR="00FD5280" w:rsidRDefault="00FD5280" w:rsidP="00FD5280">
      <w:pPr>
        <w:jc w:val="both"/>
        <w:rPr>
          <w:szCs w:val="24"/>
          <w:lang w:val="fr-FR"/>
        </w:rPr>
      </w:pPr>
      <w:r>
        <w:rPr>
          <w:szCs w:val="24"/>
          <w:lang w:val="fr-FR"/>
        </w:rPr>
        <w:t>Conclusion avec validation de l’hypothèse :……………………………………………………………………………..</w:t>
      </w:r>
    </w:p>
    <w:p w:rsidR="00FD5280" w:rsidRDefault="00FD5280" w:rsidP="00FD5280">
      <w:pPr>
        <w:jc w:val="both"/>
        <w:rPr>
          <w:szCs w:val="24"/>
          <w:lang w:val="fr-FR"/>
        </w:rPr>
      </w:pPr>
      <w:r>
        <w:rPr>
          <w:szCs w:val="24"/>
          <w:lang w:val="fr-FR"/>
        </w:rPr>
        <w:t>………………………………………………………………………………………………………………………………………………….</w:t>
      </w:r>
    </w:p>
    <w:p w:rsidR="0029018E" w:rsidRPr="007C7FF4" w:rsidRDefault="000A19C0" w:rsidP="0029018E">
      <w:pPr>
        <w:jc w:val="both"/>
        <w:rPr>
          <w:color w:val="FF0000"/>
          <w:szCs w:val="24"/>
          <w:lang w:val="fr-FR"/>
        </w:rPr>
      </w:pPr>
      <w:r w:rsidRPr="000A19C0">
        <w:rPr>
          <w:noProof/>
          <w:szCs w:val="24"/>
          <w:lang w:val="fr-FR" w:eastAsia="fr-FR" w:bidi="ar-SA"/>
        </w:rPr>
        <w:lastRenderedPageBreak/>
        <w:pict>
          <v:shape id="_x0000_s1139" type="#_x0000_t202" style="position:absolute;left:0;text-align:left;margin-left:357.55pt;margin-top:76.5pt;width:86.1pt;height:18.75pt;z-index:251711488" stroked="f">
            <v:textbox>
              <w:txbxContent>
                <w:p w:rsidR="00FA578F" w:rsidRPr="007C7FF4" w:rsidRDefault="00FA578F">
                  <w:pPr>
                    <w:rPr>
                      <w:lang w:val="fr-FR"/>
                    </w:rPr>
                  </w:pPr>
                  <w:r>
                    <w:rPr>
                      <w:lang w:val="fr-FR"/>
                    </w:rPr>
                    <w:t>Plus isolant</w:t>
                  </w:r>
                </w:p>
              </w:txbxContent>
            </v:textbox>
          </v:shape>
        </w:pict>
      </w:r>
      <w:r w:rsidRPr="000A19C0">
        <w:rPr>
          <w:noProof/>
          <w:szCs w:val="24"/>
          <w:lang w:val="fr-FR" w:eastAsia="fr-FR" w:bidi="ar-SA"/>
        </w:rPr>
        <w:pict>
          <v:shape id="_x0000_s1138" type="#_x0000_t202" style="position:absolute;left:0;text-align:left;margin-left:87.4pt;margin-top:76.5pt;width:246.75pt;height:18.75pt;z-index:251710464" stroked="f">
            <v:textbox>
              <w:txbxContent>
                <w:p w:rsidR="00FA578F" w:rsidRPr="007C7FF4" w:rsidRDefault="00FA578F">
                  <w:pPr>
                    <w:rPr>
                      <w:lang w:val="fr-FR"/>
                    </w:rPr>
                  </w:pPr>
                  <w:r>
                    <w:rPr>
                      <w:lang w:val="fr-FR"/>
                    </w:rPr>
                    <w:t>Valeur de la conductivité thermique(W/mK</w:t>
                  </w:r>
                </w:p>
              </w:txbxContent>
            </v:textbox>
          </v:shape>
        </w:pict>
      </w:r>
      <w:r w:rsidRPr="000A19C0">
        <w:rPr>
          <w:noProof/>
          <w:szCs w:val="24"/>
          <w:lang w:val="fr-FR" w:eastAsia="fr-FR" w:bidi="ar-SA"/>
        </w:rPr>
        <w:pict>
          <v:shape id="_x0000_s1137" type="#_x0000_t202" style="position:absolute;left:0;text-align:left;margin-left:-1.1pt;margin-top:76.5pt;width:118.5pt;height:18.75pt;z-index:251709440" stroked="f">
            <v:textbox>
              <w:txbxContent>
                <w:p w:rsidR="00FA578F" w:rsidRPr="007C7FF4" w:rsidRDefault="00FA578F">
                  <w:pPr>
                    <w:rPr>
                      <w:lang w:val="fr-FR"/>
                    </w:rPr>
                  </w:pPr>
                  <w:r>
                    <w:rPr>
                      <w:lang w:val="fr-FR"/>
                    </w:rPr>
                    <w:t>Moins isolant</w:t>
                  </w:r>
                </w:p>
              </w:txbxContent>
            </v:textbox>
          </v:shape>
        </w:pict>
      </w:r>
      <w:r w:rsidRPr="000A19C0">
        <w:rPr>
          <w:noProof/>
          <w:szCs w:val="24"/>
          <w:lang w:val="fr-FR" w:eastAsia="fr-FR" w:bidi="ar-SA"/>
        </w:rPr>
        <w:pict>
          <v:shape id="_x0000_s1136" type="#_x0000_t13" style="position:absolute;left:0;text-align:left;margin-left:-12.35pt;margin-top:65.25pt;width:520.5pt;height:40.5pt;z-index:251708416"/>
        </w:pict>
      </w:r>
      <w:r w:rsidR="00FD5280">
        <w:rPr>
          <w:szCs w:val="24"/>
          <w:lang w:val="fr-FR"/>
        </w:rPr>
        <w:t>………………………………………………………………………………………………………………………………………………….</w:t>
      </w:r>
      <w:r w:rsidR="00FD5280" w:rsidRPr="007C7FF4">
        <w:rPr>
          <w:color w:val="FF0000"/>
          <w:szCs w:val="24"/>
          <w:lang w:val="fr-FR"/>
        </w:rPr>
        <w:t xml:space="preserve">Conclusion/bilan : </w:t>
      </w:r>
      <w:r w:rsidR="0017125D" w:rsidRPr="007C7FF4">
        <w:rPr>
          <w:color w:val="FF0000"/>
          <w:szCs w:val="24"/>
          <w:lang w:val="fr-FR"/>
        </w:rPr>
        <w:t>La conductivité thermique est la capacité intrinsèque d’un matériau à conduire la chaleur. Elle se note lambda et se mesure en W/K.m. Plus faible est la conductivité, plus grand est le pouvoir isolant du matériau</w:t>
      </w:r>
      <w:r w:rsidR="007C7FF4" w:rsidRPr="007C7FF4">
        <w:rPr>
          <w:color w:val="FF0000"/>
          <w:szCs w:val="24"/>
          <w:lang w:val="fr-FR"/>
        </w:rPr>
        <w:t>.</w:t>
      </w:r>
    </w:p>
    <w:p w:rsidR="007C7FF4" w:rsidRDefault="007C7FF4" w:rsidP="0029018E">
      <w:pPr>
        <w:jc w:val="both"/>
        <w:rPr>
          <w:szCs w:val="24"/>
          <w:lang w:val="fr-FR"/>
        </w:rPr>
      </w:pPr>
    </w:p>
    <w:tbl>
      <w:tblPr>
        <w:tblStyle w:val="Grilledutableau"/>
        <w:tblW w:w="0" w:type="auto"/>
        <w:tblLook w:val="04A0"/>
      </w:tblPr>
      <w:tblGrid>
        <w:gridCol w:w="1336"/>
        <w:gridCol w:w="1336"/>
        <w:gridCol w:w="1336"/>
        <w:gridCol w:w="1336"/>
        <w:gridCol w:w="1337"/>
        <w:gridCol w:w="1337"/>
        <w:gridCol w:w="1362"/>
      </w:tblGrid>
      <w:tr w:rsidR="0017125D" w:rsidTr="0017125D">
        <w:tc>
          <w:tcPr>
            <w:tcW w:w="1336" w:type="dxa"/>
          </w:tcPr>
          <w:p w:rsidR="0017125D" w:rsidRDefault="0017125D" w:rsidP="0029018E">
            <w:pPr>
              <w:jc w:val="both"/>
              <w:rPr>
                <w:szCs w:val="24"/>
                <w:lang w:val="fr-FR"/>
              </w:rPr>
            </w:pPr>
            <w:r>
              <w:rPr>
                <w:szCs w:val="24"/>
                <w:lang w:val="fr-FR"/>
              </w:rPr>
              <w:t>Acier (46+)</w:t>
            </w:r>
          </w:p>
        </w:tc>
        <w:tc>
          <w:tcPr>
            <w:tcW w:w="1336" w:type="dxa"/>
          </w:tcPr>
          <w:p w:rsidR="0017125D" w:rsidRDefault="0017125D" w:rsidP="0029018E">
            <w:pPr>
              <w:jc w:val="both"/>
              <w:rPr>
                <w:szCs w:val="24"/>
                <w:lang w:val="fr-FR"/>
              </w:rPr>
            </w:pPr>
            <w:r>
              <w:rPr>
                <w:szCs w:val="24"/>
                <w:lang w:val="fr-FR"/>
              </w:rPr>
              <w:t>Verre(1,2)</w:t>
            </w:r>
          </w:p>
        </w:tc>
        <w:tc>
          <w:tcPr>
            <w:tcW w:w="1336" w:type="dxa"/>
          </w:tcPr>
          <w:p w:rsidR="0017125D" w:rsidRDefault="0017125D" w:rsidP="0029018E">
            <w:pPr>
              <w:jc w:val="both"/>
              <w:rPr>
                <w:szCs w:val="24"/>
                <w:lang w:val="fr-FR"/>
              </w:rPr>
            </w:pPr>
            <w:r>
              <w:rPr>
                <w:szCs w:val="24"/>
                <w:lang w:val="fr-FR"/>
              </w:rPr>
              <w:t>Terre(0,75)</w:t>
            </w:r>
          </w:p>
        </w:tc>
        <w:tc>
          <w:tcPr>
            <w:tcW w:w="1336" w:type="dxa"/>
          </w:tcPr>
          <w:p w:rsidR="0017125D" w:rsidRDefault="0017125D" w:rsidP="0029018E">
            <w:pPr>
              <w:jc w:val="both"/>
              <w:rPr>
                <w:szCs w:val="24"/>
                <w:lang w:val="fr-FR"/>
              </w:rPr>
            </w:pPr>
            <w:r>
              <w:rPr>
                <w:szCs w:val="24"/>
                <w:lang w:val="fr-FR"/>
              </w:rPr>
              <w:t>PVC</w:t>
            </w:r>
          </w:p>
        </w:tc>
        <w:tc>
          <w:tcPr>
            <w:tcW w:w="1337" w:type="dxa"/>
          </w:tcPr>
          <w:p w:rsidR="0017125D" w:rsidRDefault="0017125D" w:rsidP="0029018E">
            <w:pPr>
              <w:jc w:val="both"/>
              <w:rPr>
                <w:szCs w:val="24"/>
                <w:lang w:val="fr-FR"/>
              </w:rPr>
            </w:pPr>
            <w:r>
              <w:rPr>
                <w:szCs w:val="24"/>
                <w:lang w:val="fr-FR"/>
              </w:rPr>
              <w:t>Bois (0,16)</w:t>
            </w:r>
          </w:p>
        </w:tc>
        <w:tc>
          <w:tcPr>
            <w:tcW w:w="1337" w:type="dxa"/>
          </w:tcPr>
          <w:p w:rsidR="0017125D" w:rsidRDefault="0017125D" w:rsidP="0029018E">
            <w:pPr>
              <w:jc w:val="both"/>
              <w:rPr>
                <w:szCs w:val="24"/>
                <w:lang w:val="fr-FR"/>
              </w:rPr>
            </w:pPr>
            <w:r>
              <w:rPr>
                <w:szCs w:val="24"/>
                <w:lang w:val="fr-FR"/>
              </w:rPr>
              <w:t>Laine(0,05)</w:t>
            </w:r>
          </w:p>
        </w:tc>
        <w:tc>
          <w:tcPr>
            <w:tcW w:w="1337" w:type="dxa"/>
          </w:tcPr>
          <w:p w:rsidR="0017125D" w:rsidRDefault="0017125D" w:rsidP="0029018E">
            <w:pPr>
              <w:jc w:val="both"/>
              <w:rPr>
                <w:szCs w:val="24"/>
                <w:lang w:val="fr-FR"/>
              </w:rPr>
            </w:pPr>
            <w:r>
              <w:rPr>
                <w:szCs w:val="24"/>
                <w:lang w:val="fr-FR"/>
              </w:rPr>
              <w:t>Polystyrène (0,036)</w:t>
            </w:r>
          </w:p>
        </w:tc>
      </w:tr>
    </w:tbl>
    <w:p w:rsidR="0017125D" w:rsidRDefault="0017125D" w:rsidP="0029018E">
      <w:pPr>
        <w:jc w:val="both"/>
        <w:rPr>
          <w:szCs w:val="24"/>
          <w:lang w:val="fr-FR"/>
        </w:rPr>
      </w:pPr>
    </w:p>
    <w:p w:rsidR="002D025C" w:rsidRDefault="00927B88" w:rsidP="002D025C">
      <w:pPr>
        <w:rPr>
          <w:b/>
          <w:szCs w:val="24"/>
          <w:lang w:val="fr-FR"/>
        </w:rPr>
      </w:pPr>
      <w:r w:rsidRPr="00927B88">
        <w:rPr>
          <w:b/>
          <w:szCs w:val="24"/>
          <w:lang w:val="fr-FR"/>
        </w:rPr>
        <w:t>Séance n°2 : Quels sont les matériaux qui emmagasine et restitue le mieux la chaleur ?</w:t>
      </w:r>
    </w:p>
    <w:p w:rsidR="00927B88" w:rsidRDefault="00927B88" w:rsidP="002D025C">
      <w:pPr>
        <w:rPr>
          <w:i/>
          <w:szCs w:val="24"/>
          <w:u w:val="single"/>
          <w:lang w:val="fr-FR"/>
        </w:rPr>
      </w:pPr>
      <w:r w:rsidRPr="00927B88">
        <w:rPr>
          <w:i/>
          <w:szCs w:val="24"/>
          <w:u w:val="single"/>
          <w:lang w:val="fr-FR"/>
        </w:rPr>
        <w:t xml:space="preserve">Activité n°1 : </w:t>
      </w:r>
      <w:r>
        <w:rPr>
          <w:i/>
          <w:szCs w:val="24"/>
          <w:u w:val="single"/>
          <w:lang w:val="fr-FR"/>
        </w:rPr>
        <w:t>L’inertie thermique. Durée 1h30.</w:t>
      </w:r>
    </w:p>
    <w:p w:rsidR="00927B88" w:rsidRDefault="00927B88" w:rsidP="002D025C">
      <w:pPr>
        <w:rPr>
          <w:szCs w:val="24"/>
          <w:lang w:val="fr-FR"/>
        </w:rPr>
      </w:pPr>
      <w:r>
        <w:rPr>
          <w:szCs w:val="24"/>
          <w:lang w:val="fr-FR"/>
        </w:rPr>
        <w:t xml:space="preserve">On demande de réaliser l’expérience suivante : </w:t>
      </w:r>
    </w:p>
    <w:p w:rsidR="00927B88" w:rsidRPr="00927B88" w:rsidRDefault="00927B88" w:rsidP="00927B88">
      <w:pPr>
        <w:pStyle w:val="Paragraphedeliste"/>
        <w:numPr>
          <w:ilvl w:val="0"/>
          <w:numId w:val="30"/>
        </w:numPr>
        <w:rPr>
          <w:szCs w:val="24"/>
          <w:lang w:val="fr-FR"/>
        </w:rPr>
      </w:pPr>
      <w:r w:rsidRPr="00927B88">
        <w:rPr>
          <w:szCs w:val="24"/>
          <w:lang w:val="fr-FR"/>
        </w:rPr>
        <w:t>A l’aide d’un sèche cheveux on chauffe pendant 3 minutes un échantillon de matériaux suivant :</w:t>
      </w:r>
    </w:p>
    <w:p w:rsidR="00927B88" w:rsidRDefault="00927B88" w:rsidP="002D025C">
      <w:pPr>
        <w:rPr>
          <w:szCs w:val="24"/>
          <w:lang w:val="fr-FR"/>
        </w:rPr>
      </w:pPr>
      <w:r>
        <w:rPr>
          <w:szCs w:val="24"/>
          <w:lang w:val="fr-FR"/>
        </w:rPr>
        <w:t>Bois, verre, pierre, cuivre</w:t>
      </w:r>
      <w:r w:rsidR="00FA2C02">
        <w:rPr>
          <w:szCs w:val="24"/>
          <w:lang w:val="fr-FR"/>
        </w:rPr>
        <w:t>, polystyrène</w:t>
      </w:r>
      <w:r>
        <w:rPr>
          <w:szCs w:val="24"/>
          <w:lang w:val="fr-FR"/>
        </w:rPr>
        <w:t>.</w:t>
      </w:r>
    </w:p>
    <w:p w:rsidR="00927B88" w:rsidRDefault="00927B88" w:rsidP="00927B88">
      <w:pPr>
        <w:pStyle w:val="Paragraphedeliste"/>
        <w:numPr>
          <w:ilvl w:val="0"/>
          <w:numId w:val="30"/>
        </w:numPr>
        <w:rPr>
          <w:szCs w:val="24"/>
          <w:lang w:val="fr-FR"/>
        </w:rPr>
      </w:pPr>
      <w:r>
        <w:rPr>
          <w:szCs w:val="24"/>
          <w:lang w:val="fr-FR"/>
        </w:rPr>
        <w:t>On relève toute les 30 secondes la température à la surface</w:t>
      </w:r>
      <w:r w:rsidR="00FA2C02">
        <w:rPr>
          <w:szCs w:val="24"/>
          <w:lang w:val="fr-FR"/>
        </w:rPr>
        <w:t xml:space="preserve"> du matériau</w:t>
      </w:r>
      <w:r>
        <w:rPr>
          <w:szCs w:val="24"/>
          <w:lang w:val="fr-FR"/>
        </w:rPr>
        <w:t>.</w:t>
      </w:r>
    </w:p>
    <w:p w:rsidR="00FA2C02" w:rsidRDefault="00FA2C02" w:rsidP="00FA2C02">
      <w:pPr>
        <w:pStyle w:val="Paragraphedeliste"/>
        <w:numPr>
          <w:ilvl w:val="0"/>
          <w:numId w:val="30"/>
        </w:numPr>
        <w:rPr>
          <w:szCs w:val="24"/>
          <w:lang w:val="fr-FR"/>
        </w:rPr>
      </w:pPr>
      <w:r>
        <w:rPr>
          <w:szCs w:val="24"/>
          <w:lang w:val="fr-FR"/>
        </w:rPr>
        <w:t xml:space="preserve">On </w:t>
      </w:r>
      <w:r w:rsidR="00927B88">
        <w:rPr>
          <w:szCs w:val="24"/>
          <w:lang w:val="fr-FR"/>
        </w:rPr>
        <w:t>trace sur un même graphique les relevés de température</w:t>
      </w:r>
      <w:r>
        <w:rPr>
          <w:szCs w:val="24"/>
          <w:lang w:val="fr-FR"/>
        </w:rPr>
        <w:t xml:space="preserve"> de surface </w:t>
      </w:r>
      <w:r w:rsidR="00927B88">
        <w:rPr>
          <w:szCs w:val="24"/>
          <w:lang w:val="fr-FR"/>
        </w:rPr>
        <w:t xml:space="preserve"> en fonction</w:t>
      </w:r>
      <w:r>
        <w:rPr>
          <w:szCs w:val="24"/>
          <w:lang w:val="fr-FR"/>
        </w:rPr>
        <w:t xml:space="preserve"> du temps. Tableur.</w:t>
      </w:r>
    </w:p>
    <w:p w:rsidR="00FA2C02" w:rsidRPr="00FA2C02" w:rsidRDefault="00FA2C02" w:rsidP="00FA2C02">
      <w:pPr>
        <w:pStyle w:val="Paragraphedeliste"/>
        <w:numPr>
          <w:ilvl w:val="0"/>
          <w:numId w:val="30"/>
        </w:numPr>
        <w:rPr>
          <w:szCs w:val="24"/>
          <w:lang w:val="fr-FR"/>
        </w:rPr>
      </w:pPr>
      <w:r>
        <w:rPr>
          <w:szCs w:val="24"/>
          <w:lang w:val="fr-FR"/>
        </w:rPr>
        <w:t>Interpréter ces résultats. Par exemple quels matériaux choisir pour la façade ? Quels matériaux pour diffuser la chaleur par conduction ?</w:t>
      </w:r>
    </w:p>
    <w:p w:rsidR="00FA2C02" w:rsidRPr="00FA2C02" w:rsidRDefault="00FA2C02" w:rsidP="00FA2C02">
      <w:pPr>
        <w:spacing w:after="0" w:line="240" w:lineRule="auto"/>
        <w:jc w:val="both"/>
        <w:rPr>
          <w:b/>
          <w:color w:val="000000"/>
          <w:sz w:val="22"/>
          <w:szCs w:val="22"/>
          <w:u w:val="single"/>
          <w:lang w:val="fr-FR" w:eastAsia="fr-FR" w:bidi="ar-SA"/>
        </w:rPr>
      </w:pPr>
      <w:r w:rsidRPr="00FA2C02">
        <w:rPr>
          <w:b/>
          <w:color w:val="000000"/>
          <w:sz w:val="22"/>
          <w:szCs w:val="22"/>
          <w:u w:val="single"/>
          <w:lang w:val="fr-FR" w:eastAsia="fr-FR" w:bidi="ar-SA"/>
        </w:rPr>
        <w:t xml:space="preserve">Un peu de théorie : </w:t>
      </w:r>
    </w:p>
    <w:p w:rsidR="00FA2C02" w:rsidRDefault="00FA2C02" w:rsidP="00FA2C02">
      <w:pPr>
        <w:spacing w:after="0" w:line="240" w:lineRule="auto"/>
        <w:jc w:val="both"/>
        <w:rPr>
          <w:color w:val="000000"/>
          <w:sz w:val="22"/>
          <w:szCs w:val="22"/>
          <w:lang w:val="fr-FR" w:eastAsia="fr-FR" w:bidi="ar-SA"/>
        </w:rPr>
      </w:pPr>
    </w:p>
    <w:p w:rsidR="00FA2C02" w:rsidRPr="00FD5280" w:rsidRDefault="00FA2C02" w:rsidP="00FA2C02">
      <w:pPr>
        <w:spacing w:after="0" w:line="240" w:lineRule="auto"/>
        <w:jc w:val="both"/>
        <w:rPr>
          <w:color w:val="000000"/>
          <w:sz w:val="22"/>
          <w:szCs w:val="22"/>
          <w:lang w:val="fr-FR" w:eastAsia="fr-FR" w:bidi="ar-SA"/>
        </w:rPr>
      </w:pPr>
      <w:r w:rsidRPr="00FD5280">
        <w:rPr>
          <w:color w:val="000000"/>
          <w:sz w:val="22"/>
          <w:szCs w:val="22"/>
          <w:lang w:val="fr-FR" w:eastAsia="fr-FR" w:bidi="ar-SA"/>
        </w:rPr>
        <w:t>Les matériaux lourds de la construction tels que béton, brique, pierre, etc. ont une grande capacité à stocker de la chaleur. Le rayonnement solaire irradiant une paroi de brique ou de béton est, en partie, absorbé par celui-ci, transformé en chaleur et accumulé en son sein.</w:t>
      </w:r>
    </w:p>
    <w:p w:rsidR="00FA2C02" w:rsidRDefault="00FA2C02" w:rsidP="00FA2C02">
      <w:pPr>
        <w:spacing w:after="0" w:line="240" w:lineRule="auto"/>
        <w:jc w:val="both"/>
        <w:rPr>
          <w:color w:val="000000"/>
          <w:sz w:val="22"/>
          <w:szCs w:val="22"/>
          <w:lang w:val="fr-FR" w:eastAsia="fr-FR" w:bidi="ar-SA"/>
        </w:rPr>
      </w:pPr>
    </w:p>
    <w:p w:rsidR="00FA2C02" w:rsidRDefault="00FA2C02" w:rsidP="00FA2C02">
      <w:pPr>
        <w:spacing w:after="0" w:line="240" w:lineRule="auto"/>
        <w:jc w:val="both"/>
        <w:rPr>
          <w:color w:val="000000"/>
          <w:sz w:val="22"/>
          <w:szCs w:val="22"/>
          <w:lang w:val="fr-FR" w:eastAsia="fr-FR" w:bidi="ar-SA"/>
        </w:rPr>
      </w:pPr>
      <w:r w:rsidRPr="00FD5280">
        <w:rPr>
          <w:color w:val="000000"/>
          <w:sz w:val="22"/>
          <w:szCs w:val="22"/>
          <w:lang w:val="fr-FR" w:eastAsia="fr-FR" w:bidi="ar-SA"/>
        </w:rPr>
        <w:t>L'inertie thermique peut simplement être définie comme la capacité d'un matériau à stocker de la chaleur et à la restituer petit à petit. Cette caractéristique est très importante pour garantir un bon confort notamment en été, c'est-à-dire pour éviter les surchauffes.</w:t>
      </w:r>
    </w:p>
    <w:p w:rsidR="00FA2C02" w:rsidRDefault="00FA2C02" w:rsidP="00FA2C02">
      <w:pPr>
        <w:spacing w:after="0" w:line="240" w:lineRule="auto"/>
        <w:jc w:val="both"/>
        <w:rPr>
          <w:color w:val="000000"/>
          <w:sz w:val="22"/>
          <w:szCs w:val="22"/>
          <w:lang w:val="fr-FR" w:eastAsia="fr-FR" w:bidi="ar-SA"/>
        </w:rPr>
      </w:pPr>
    </w:p>
    <w:p w:rsidR="00FA2C02" w:rsidRDefault="00FA2C02" w:rsidP="00FA2C02">
      <w:pPr>
        <w:spacing w:after="0" w:line="240" w:lineRule="auto"/>
        <w:jc w:val="both"/>
        <w:rPr>
          <w:color w:val="000000"/>
          <w:sz w:val="22"/>
          <w:szCs w:val="22"/>
          <w:lang w:val="fr-FR" w:eastAsia="fr-FR" w:bidi="ar-SA"/>
        </w:rPr>
      </w:pPr>
    </w:p>
    <w:p w:rsidR="00FA2C02" w:rsidRDefault="00FA2C02" w:rsidP="00FA2C02">
      <w:pPr>
        <w:spacing w:after="0" w:line="240" w:lineRule="auto"/>
        <w:jc w:val="both"/>
        <w:rPr>
          <w:color w:val="000000"/>
          <w:sz w:val="22"/>
          <w:szCs w:val="22"/>
          <w:lang w:val="fr-FR" w:eastAsia="fr-FR" w:bidi="ar-SA"/>
        </w:rPr>
      </w:pPr>
      <w:r w:rsidRPr="00FD5280">
        <w:rPr>
          <w:noProof/>
          <w:color w:val="000000"/>
          <w:sz w:val="22"/>
          <w:szCs w:val="22"/>
          <w:lang w:val="fr-FR" w:eastAsia="fr-FR" w:bidi="ar-SA"/>
        </w:rPr>
        <w:drawing>
          <wp:inline distT="0" distB="0" distL="0" distR="0">
            <wp:extent cx="1428750" cy="1343025"/>
            <wp:effectExtent l="19050" t="0" r="0" b="0"/>
            <wp:docPr id="29" name="Image 1" descr="http://www.energieplus-lesite.be/fileadmin/resources/04_technique/02_facade/images/inertie_thermique2.gif"/>
            <wp:cNvGraphicFramePr/>
            <a:graphic xmlns:a="http://schemas.openxmlformats.org/drawingml/2006/main">
              <a:graphicData uri="http://schemas.openxmlformats.org/drawingml/2006/picture">
                <pic:pic xmlns:pic="http://schemas.openxmlformats.org/drawingml/2006/picture">
                  <pic:nvPicPr>
                    <pic:cNvPr id="3" name="Picture 1" descr="http://www.energieplus-lesite.be/fileadmin/resources/04_technique/02_facade/images/inertie_thermique2.gif"/>
                    <pic:cNvPicPr>
                      <a:picLocks noChangeAspect="1" noChangeArrowheads="1"/>
                    </pic:cNvPicPr>
                  </pic:nvPicPr>
                  <pic:blipFill>
                    <a:blip r:embed="rId50"/>
                    <a:srcRect/>
                    <a:stretch>
                      <a:fillRect/>
                    </a:stretch>
                  </pic:blipFill>
                  <pic:spPr bwMode="auto">
                    <a:xfrm>
                      <a:off x="0" y="0"/>
                      <a:ext cx="1428750" cy="1343025"/>
                    </a:xfrm>
                    <a:prstGeom prst="rect">
                      <a:avLst/>
                    </a:prstGeom>
                    <a:noFill/>
                  </pic:spPr>
                </pic:pic>
              </a:graphicData>
            </a:graphic>
          </wp:inline>
        </w:drawing>
      </w:r>
    </w:p>
    <w:p w:rsidR="00FA2C02" w:rsidRPr="00A65CB5" w:rsidRDefault="00FA2C02" w:rsidP="00FA2C02">
      <w:pPr>
        <w:pStyle w:val="Paragraphedeliste"/>
        <w:numPr>
          <w:ilvl w:val="0"/>
          <w:numId w:val="29"/>
        </w:numPr>
        <w:spacing w:after="0" w:line="240" w:lineRule="auto"/>
        <w:jc w:val="both"/>
        <w:rPr>
          <w:color w:val="000000"/>
          <w:sz w:val="22"/>
          <w:szCs w:val="22"/>
          <w:lang w:val="fr-FR" w:eastAsia="fr-FR" w:bidi="ar-SA"/>
        </w:rPr>
      </w:pPr>
      <w:r w:rsidRPr="00A65CB5">
        <w:rPr>
          <w:color w:val="000000"/>
          <w:sz w:val="22"/>
          <w:szCs w:val="22"/>
          <w:lang w:val="fr-FR" w:eastAsia="fr-FR" w:bidi="ar-SA"/>
        </w:rPr>
        <w:t>Plus la capacité thermique est élevée moins le matériau restitue de la chaleur.</w:t>
      </w:r>
    </w:p>
    <w:p w:rsidR="00FA2C02" w:rsidRDefault="00FA2C02" w:rsidP="00FA2C02">
      <w:pPr>
        <w:spacing w:after="0" w:line="240" w:lineRule="auto"/>
        <w:jc w:val="both"/>
        <w:rPr>
          <w:color w:val="000000"/>
          <w:sz w:val="22"/>
          <w:szCs w:val="22"/>
          <w:lang w:val="fr-FR" w:eastAsia="fr-FR" w:bidi="ar-SA"/>
        </w:rPr>
      </w:pPr>
    </w:p>
    <w:p w:rsidR="00FA2C02" w:rsidRPr="00FD5280" w:rsidRDefault="00FA2C02" w:rsidP="00FA2C02">
      <w:pPr>
        <w:spacing w:after="0" w:line="240" w:lineRule="auto"/>
        <w:jc w:val="both"/>
        <w:rPr>
          <w:color w:val="000000"/>
          <w:sz w:val="22"/>
          <w:szCs w:val="22"/>
          <w:lang w:val="fr-FR" w:eastAsia="fr-FR" w:bidi="ar-SA"/>
        </w:rPr>
      </w:pPr>
      <w:r w:rsidRPr="00FD5280">
        <w:rPr>
          <w:color w:val="000000"/>
          <w:sz w:val="22"/>
          <w:szCs w:val="22"/>
          <w:lang w:val="fr-FR" w:eastAsia="fr-FR" w:bidi="ar-SA"/>
        </w:rPr>
        <w:lastRenderedPageBreak/>
        <w:t>Cette capacité permet de limiter les effets d'une variation "rapide" de la température extérieure sur le climat intérieur par un déphasage entre la température extérieure et la température de surface intérieure des murs et par amortissement de l'amplitude de cette variation. Un déphasage suffisant permettra par exemple que la chaleur extérieure "n'arrive" qu'en fin de journée dans l'habitat, période où il est plus facile de le rafraîchir grâce à une simple ouverture des fenêtres.</w:t>
      </w:r>
    </w:p>
    <w:p w:rsidR="00FA2C02" w:rsidRPr="00333369" w:rsidRDefault="00FA2C02" w:rsidP="00FA2C02">
      <w:pPr>
        <w:jc w:val="both"/>
        <w:rPr>
          <w:szCs w:val="24"/>
          <w:lang w:val="fr-FR"/>
        </w:rPr>
      </w:pPr>
    </w:p>
    <w:p w:rsidR="00FA2C02" w:rsidRDefault="00FA2C02" w:rsidP="00FA2C02">
      <w:pPr>
        <w:pStyle w:val="Paragraphedeliste"/>
        <w:numPr>
          <w:ilvl w:val="0"/>
          <w:numId w:val="29"/>
        </w:numPr>
        <w:spacing w:after="0" w:line="240" w:lineRule="auto"/>
        <w:rPr>
          <w:rFonts w:ascii="Times New Roman" w:hAnsi="Times New Roman"/>
          <w:szCs w:val="24"/>
          <w:lang w:val="fr-FR" w:eastAsia="fr-FR" w:bidi="ar-SA"/>
        </w:rPr>
      </w:pPr>
      <w:r>
        <w:rPr>
          <w:rFonts w:ascii="Times New Roman" w:hAnsi="Times New Roman"/>
          <w:szCs w:val="24"/>
          <w:lang w:val="fr-FR" w:eastAsia="fr-FR" w:bidi="ar-SA"/>
        </w:rPr>
        <w:t>U</w:t>
      </w:r>
      <w:r w:rsidRPr="00A65CB5">
        <w:rPr>
          <w:rFonts w:ascii="Times New Roman" w:hAnsi="Times New Roman"/>
          <w:szCs w:val="24"/>
          <w:lang w:val="fr-FR" w:eastAsia="fr-FR" w:bidi="ar-SA"/>
        </w:rPr>
        <w:t>ne faible diffusivité, pour que l'échange d'énergie thermique entre le mur et le climat intérieur se fasse le plus lentement possible. Ceci conduit à choisir un matériau possédant une capacité thermique (ρ * c) élevée</w:t>
      </w:r>
      <w:r>
        <w:rPr>
          <w:rFonts w:ascii="Times New Roman" w:hAnsi="Times New Roman"/>
          <w:szCs w:val="24"/>
          <w:lang w:val="fr-FR" w:eastAsia="fr-FR" w:bidi="ar-SA"/>
        </w:rPr>
        <w:t>.</w:t>
      </w:r>
    </w:p>
    <w:p w:rsidR="00FA2C02" w:rsidRPr="00A65CB5" w:rsidRDefault="00FA2C02" w:rsidP="00FA2C02">
      <w:pPr>
        <w:pStyle w:val="Paragraphedeliste"/>
        <w:spacing w:after="0" w:line="240" w:lineRule="auto"/>
        <w:rPr>
          <w:rFonts w:ascii="Times New Roman" w:hAnsi="Times New Roman"/>
          <w:szCs w:val="24"/>
          <w:lang w:val="fr-FR" w:eastAsia="fr-FR" w:bidi="ar-SA"/>
        </w:rPr>
      </w:pPr>
    </w:p>
    <w:p w:rsidR="00FA2C02" w:rsidRPr="00A65CB5" w:rsidRDefault="00FA2C02" w:rsidP="00FA2C02">
      <w:pPr>
        <w:pStyle w:val="Paragraphedeliste"/>
        <w:numPr>
          <w:ilvl w:val="0"/>
          <w:numId w:val="29"/>
        </w:numPr>
        <w:jc w:val="both"/>
        <w:rPr>
          <w:b/>
          <w:szCs w:val="24"/>
          <w:lang w:val="fr-FR"/>
        </w:rPr>
      </w:pPr>
      <w:r>
        <w:rPr>
          <w:rFonts w:ascii="Times New Roman" w:hAnsi="Times New Roman"/>
          <w:szCs w:val="24"/>
          <w:lang w:val="fr-FR" w:eastAsia="fr-FR" w:bidi="ar-SA"/>
        </w:rPr>
        <w:t>U</w:t>
      </w:r>
      <w:r w:rsidRPr="00A65CB5">
        <w:rPr>
          <w:rFonts w:ascii="Times New Roman" w:hAnsi="Times New Roman"/>
          <w:szCs w:val="24"/>
          <w:lang w:val="fr-FR" w:eastAsia="fr-FR" w:bidi="ar-SA"/>
        </w:rPr>
        <w:t>ne forte effusivité thermique pour que le mur stocke au maximum l'énergie thermique</w:t>
      </w:r>
      <w:r>
        <w:rPr>
          <w:rFonts w:ascii="Times New Roman" w:hAnsi="Times New Roman"/>
          <w:szCs w:val="24"/>
          <w:lang w:val="fr-FR" w:eastAsia="fr-FR" w:bidi="ar-SA"/>
        </w:rPr>
        <w:t>.</w:t>
      </w:r>
    </w:p>
    <w:p w:rsidR="0017125D" w:rsidRDefault="0017125D" w:rsidP="002D025C">
      <w:pPr>
        <w:rPr>
          <w:b/>
          <w:szCs w:val="24"/>
          <w:lang w:val="fr-FR"/>
        </w:rPr>
      </w:pPr>
    </w:p>
    <w:p w:rsidR="00927B88" w:rsidRDefault="00FA2C02" w:rsidP="002D025C">
      <w:pPr>
        <w:rPr>
          <w:b/>
          <w:szCs w:val="24"/>
          <w:lang w:val="fr-FR"/>
        </w:rPr>
      </w:pPr>
      <w:r w:rsidRPr="00FA2C02">
        <w:rPr>
          <w:b/>
          <w:szCs w:val="24"/>
          <w:lang w:val="fr-FR"/>
        </w:rPr>
        <w:t>Séance n°3 : Comment réaliser  et un capteur d</w:t>
      </w:r>
      <w:r w:rsidR="005418A5">
        <w:rPr>
          <w:b/>
          <w:szCs w:val="24"/>
          <w:lang w:val="fr-FR"/>
        </w:rPr>
        <w:t xml:space="preserve">e température avec Arduino et </w:t>
      </w:r>
      <w:r w:rsidRPr="00FA2C02">
        <w:rPr>
          <w:b/>
          <w:szCs w:val="24"/>
          <w:lang w:val="fr-FR"/>
        </w:rPr>
        <w:t xml:space="preserve"> mesurer ?</w:t>
      </w:r>
    </w:p>
    <w:p w:rsidR="00FA2C02" w:rsidRDefault="00FA2C02" w:rsidP="002D025C">
      <w:pPr>
        <w:rPr>
          <w:i/>
          <w:szCs w:val="24"/>
          <w:u w:val="single"/>
          <w:lang w:val="fr-FR"/>
        </w:rPr>
      </w:pPr>
      <w:r w:rsidRPr="00FA2C02">
        <w:rPr>
          <w:i/>
          <w:szCs w:val="24"/>
          <w:u w:val="single"/>
          <w:lang w:val="fr-FR"/>
        </w:rPr>
        <w:t xml:space="preserve">Activité n°1 : </w:t>
      </w:r>
      <w:r w:rsidR="005418A5">
        <w:rPr>
          <w:i/>
          <w:szCs w:val="24"/>
          <w:u w:val="single"/>
          <w:lang w:val="fr-FR"/>
        </w:rPr>
        <w:t>Fabrication d’un capteur de température (sonde). Durée 1h30</w:t>
      </w:r>
    </w:p>
    <w:p w:rsidR="005418A5" w:rsidRPr="005418A5" w:rsidRDefault="005418A5" w:rsidP="002D025C">
      <w:pPr>
        <w:rPr>
          <w:szCs w:val="24"/>
          <w:lang w:val="fr-FR"/>
        </w:rPr>
      </w:pPr>
    </w:p>
    <w:p w:rsidR="005418A5" w:rsidRDefault="005418A5" w:rsidP="005418A5">
      <w:pPr>
        <w:numPr>
          <w:ilvl w:val="0"/>
          <w:numId w:val="31"/>
        </w:numPr>
        <w:rPr>
          <w:szCs w:val="24"/>
          <w:lang w:val="fr-FR"/>
        </w:rPr>
      </w:pPr>
      <w:r>
        <w:rPr>
          <w:szCs w:val="24"/>
          <w:lang w:val="fr-FR"/>
        </w:rPr>
        <w:t xml:space="preserve">Réalise le montage suivant : </w:t>
      </w:r>
    </w:p>
    <w:p w:rsidR="005418A5" w:rsidRDefault="005418A5" w:rsidP="005418A5">
      <w:pPr>
        <w:rPr>
          <w:szCs w:val="24"/>
          <w:lang w:val="fr-FR"/>
        </w:rPr>
      </w:pPr>
      <w:r>
        <w:rPr>
          <w:noProof/>
          <w:szCs w:val="24"/>
          <w:lang w:val="fr-FR" w:eastAsia="fr-FR" w:bidi="ar-SA"/>
        </w:rPr>
        <w:drawing>
          <wp:inline distT="0" distB="0" distL="0" distR="0">
            <wp:extent cx="3781425" cy="3648075"/>
            <wp:effectExtent l="19050" t="0" r="9525" b="0"/>
            <wp:docPr id="3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srcRect/>
                    <a:stretch>
                      <a:fillRect/>
                    </a:stretch>
                  </pic:blipFill>
                  <pic:spPr bwMode="auto">
                    <a:xfrm>
                      <a:off x="0" y="0"/>
                      <a:ext cx="3781425" cy="3648075"/>
                    </a:xfrm>
                    <a:prstGeom prst="rect">
                      <a:avLst/>
                    </a:prstGeom>
                    <a:noFill/>
                    <a:ln w="9525">
                      <a:noFill/>
                      <a:miter lim="800000"/>
                      <a:headEnd/>
                      <a:tailEnd/>
                    </a:ln>
                  </pic:spPr>
                </pic:pic>
              </a:graphicData>
            </a:graphic>
          </wp:inline>
        </w:drawing>
      </w:r>
    </w:p>
    <w:p w:rsidR="005418A5" w:rsidRDefault="005418A5" w:rsidP="005418A5">
      <w:pPr>
        <w:numPr>
          <w:ilvl w:val="0"/>
          <w:numId w:val="31"/>
        </w:numPr>
        <w:ind w:right="3672"/>
        <w:rPr>
          <w:szCs w:val="24"/>
          <w:lang w:val="fr-FR"/>
        </w:rPr>
      </w:pPr>
      <w:r>
        <w:rPr>
          <w:szCs w:val="24"/>
          <w:lang w:val="fr-FR"/>
        </w:rPr>
        <w:t>Télécharge le programme et commente-le.</w:t>
      </w:r>
    </w:p>
    <w:p w:rsidR="005418A5" w:rsidRPr="00CB584E" w:rsidRDefault="005418A5" w:rsidP="005418A5">
      <w:pPr>
        <w:ind w:right="141"/>
        <w:rPr>
          <w:szCs w:val="24"/>
        </w:rPr>
      </w:pPr>
      <w:r w:rsidRPr="00CB584E">
        <w:rPr>
          <w:szCs w:val="24"/>
        </w:rPr>
        <w:t>const int CT=0;</w:t>
      </w:r>
      <w:r>
        <w:rPr>
          <w:szCs w:val="24"/>
        </w:rPr>
        <w:t>//………………………………………………………………………………………………………….</w:t>
      </w:r>
    </w:p>
    <w:p w:rsidR="005418A5" w:rsidRPr="00CB584E" w:rsidRDefault="005418A5" w:rsidP="005418A5">
      <w:pPr>
        <w:rPr>
          <w:szCs w:val="24"/>
        </w:rPr>
      </w:pPr>
      <w:r w:rsidRPr="00CB584E">
        <w:rPr>
          <w:szCs w:val="24"/>
        </w:rPr>
        <w:t xml:space="preserve"> int val=0;</w:t>
      </w:r>
      <w:r>
        <w:rPr>
          <w:szCs w:val="24"/>
        </w:rPr>
        <w:t>//………………………………………………………………………………………………………………….</w:t>
      </w:r>
    </w:p>
    <w:p w:rsidR="005418A5" w:rsidRPr="00CB584E" w:rsidRDefault="005418A5" w:rsidP="005418A5">
      <w:pPr>
        <w:rPr>
          <w:szCs w:val="24"/>
        </w:rPr>
      </w:pPr>
      <w:r w:rsidRPr="00CB584E">
        <w:rPr>
          <w:szCs w:val="24"/>
        </w:rPr>
        <w:t>void setup() {</w:t>
      </w:r>
      <w:r>
        <w:rPr>
          <w:szCs w:val="24"/>
        </w:rPr>
        <w:t>//……………………………………………………………………………………………………………..</w:t>
      </w:r>
    </w:p>
    <w:p w:rsidR="005418A5" w:rsidRPr="00CB584E" w:rsidRDefault="005418A5" w:rsidP="005418A5">
      <w:pPr>
        <w:rPr>
          <w:szCs w:val="24"/>
        </w:rPr>
      </w:pPr>
      <w:r w:rsidRPr="00CB584E">
        <w:rPr>
          <w:szCs w:val="24"/>
        </w:rPr>
        <w:lastRenderedPageBreak/>
        <w:t>Serial.begin(9600);</w:t>
      </w:r>
      <w:r>
        <w:rPr>
          <w:szCs w:val="24"/>
        </w:rPr>
        <w:t>//……………………………………………………………………………………………………..</w:t>
      </w:r>
    </w:p>
    <w:p w:rsidR="005418A5" w:rsidRPr="00CB584E" w:rsidRDefault="005418A5" w:rsidP="005418A5">
      <w:pPr>
        <w:rPr>
          <w:szCs w:val="24"/>
        </w:rPr>
      </w:pPr>
      <w:r w:rsidRPr="00CB584E">
        <w:rPr>
          <w:szCs w:val="24"/>
        </w:rPr>
        <w:t>pinMode(CT,INPUT);</w:t>
      </w:r>
      <w:r>
        <w:rPr>
          <w:szCs w:val="24"/>
        </w:rPr>
        <w:t>//…………………………………………………………………………...........................</w:t>
      </w:r>
    </w:p>
    <w:p w:rsidR="005418A5" w:rsidRPr="00CB584E" w:rsidRDefault="005418A5" w:rsidP="005418A5">
      <w:pPr>
        <w:ind w:right="3672"/>
        <w:rPr>
          <w:szCs w:val="24"/>
        </w:rPr>
      </w:pPr>
      <w:r w:rsidRPr="00CB584E">
        <w:rPr>
          <w:szCs w:val="24"/>
        </w:rPr>
        <w:t>}</w:t>
      </w:r>
    </w:p>
    <w:p w:rsidR="005418A5" w:rsidRDefault="005418A5" w:rsidP="005418A5">
      <w:pPr>
        <w:rPr>
          <w:szCs w:val="24"/>
        </w:rPr>
      </w:pPr>
      <w:r w:rsidRPr="00CB584E">
        <w:rPr>
          <w:szCs w:val="24"/>
        </w:rPr>
        <w:t>void loop() {</w:t>
      </w:r>
      <w:r>
        <w:rPr>
          <w:szCs w:val="24"/>
        </w:rPr>
        <w:t>//………………………………………………………………………………………………………………..</w:t>
      </w:r>
    </w:p>
    <w:p w:rsidR="005418A5" w:rsidRPr="00CB584E" w:rsidRDefault="005418A5" w:rsidP="005418A5">
      <w:pPr>
        <w:rPr>
          <w:szCs w:val="24"/>
        </w:rPr>
      </w:pPr>
      <w:r w:rsidRPr="00CB584E">
        <w:rPr>
          <w:szCs w:val="24"/>
        </w:rPr>
        <w:t>val = analogRead(CT);//……………………………………………………………………………………</w:t>
      </w:r>
      <w:r>
        <w:rPr>
          <w:szCs w:val="24"/>
        </w:rPr>
        <w:t>…………..</w:t>
      </w:r>
    </w:p>
    <w:p w:rsidR="005418A5" w:rsidRPr="00CB584E" w:rsidRDefault="005418A5" w:rsidP="005418A5">
      <w:pPr>
        <w:pStyle w:val="Sansinterligne"/>
        <w:ind w:left="0"/>
        <w:rPr>
          <w:color w:val="auto"/>
          <w:sz w:val="24"/>
          <w:szCs w:val="24"/>
        </w:rPr>
      </w:pPr>
      <w:r w:rsidRPr="00CB584E">
        <w:rPr>
          <w:color w:val="auto"/>
          <w:sz w:val="24"/>
          <w:szCs w:val="24"/>
        </w:rPr>
        <w:t>Serial.println(val);</w:t>
      </w:r>
      <w:r>
        <w:rPr>
          <w:color w:val="auto"/>
          <w:sz w:val="24"/>
          <w:szCs w:val="24"/>
        </w:rPr>
        <w:t>//……………………………………………………………………………………………………..</w:t>
      </w:r>
    </w:p>
    <w:p w:rsidR="005418A5" w:rsidRPr="00CB584E" w:rsidRDefault="005418A5" w:rsidP="005418A5">
      <w:pPr>
        <w:ind w:right="141"/>
        <w:rPr>
          <w:szCs w:val="24"/>
        </w:rPr>
      </w:pPr>
      <w:r w:rsidRPr="00CB584E">
        <w:rPr>
          <w:szCs w:val="24"/>
        </w:rPr>
        <w:t>delay(10000);</w:t>
      </w:r>
      <w:r>
        <w:rPr>
          <w:szCs w:val="24"/>
        </w:rPr>
        <w:t>//………………………………………………………………..................................................</w:t>
      </w:r>
    </w:p>
    <w:p w:rsidR="005418A5" w:rsidRPr="00CB584E" w:rsidRDefault="005418A5" w:rsidP="005418A5">
      <w:pPr>
        <w:ind w:right="3672"/>
        <w:rPr>
          <w:szCs w:val="24"/>
        </w:rPr>
      </w:pPr>
      <w:r w:rsidRPr="00CB584E">
        <w:rPr>
          <w:szCs w:val="24"/>
        </w:rPr>
        <w:t>}</w:t>
      </w:r>
    </w:p>
    <w:p w:rsidR="005418A5" w:rsidRPr="00DF0132" w:rsidRDefault="005418A5" w:rsidP="005418A5">
      <w:pPr>
        <w:numPr>
          <w:ilvl w:val="0"/>
          <w:numId w:val="31"/>
        </w:numPr>
        <w:ind w:left="2552" w:right="3672"/>
        <w:rPr>
          <w:szCs w:val="24"/>
          <w:lang w:val="fr-FR"/>
        </w:rPr>
      </w:pPr>
      <w:r w:rsidRPr="00DF0132">
        <w:rPr>
          <w:szCs w:val="24"/>
          <w:lang w:val="fr-FR"/>
        </w:rPr>
        <w:t>Lis les valeurs e</w:t>
      </w:r>
      <w:r>
        <w:rPr>
          <w:szCs w:val="24"/>
          <w:lang w:val="fr-FR"/>
        </w:rPr>
        <w:t>t note-les :</w:t>
      </w:r>
    </w:p>
    <w:tbl>
      <w:tblPr>
        <w:tblW w:w="9560" w:type="dxa"/>
        <w:tblInd w:w="55" w:type="dxa"/>
        <w:tblCellMar>
          <w:left w:w="70" w:type="dxa"/>
          <w:right w:w="70" w:type="dxa"/>
        </w:tblCellMar>
        <w:tblLook w:val="04A0"/>
      </w:tblPr>
      <w:tblGrid>
        <w:gridCol w:w="1200"/>
        <w:gridCol w:w="2360"/>
        <w:gridCol w:w="1200"/>
        <w:gridCol w:w="1200"/>
        <w:gridCol w:w="1200"/>
        <w:gridCol w:w="1200"/>
        <w:gridCol w:w="1200"/>
      </w:tblGrid>
      <w:tr w:rsidR="005418A5" w:rsidRPr="005418A5" w:rsidTr="005418A5">
        <w:trPr>
          <w:trHeight w:val="300"/>
        </w:trPr>
        <w:tc>
          <w:tcPr>
            <w:tcW w:w="1200" w:type="dxa"/>
            <w:tcBorders>
              <w:top w:val="single" w:sz="8" w:space="0" w:color="auto"/>
              <w:left w:val="single" w:sz="8" w:space="0" w:color="auto"/>
              <w:bottom w:val="single" w:sz="4" w:space="0" w:color="auto"/>
              <w:right w:val="single" w:sz="4"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 </w:t>
            </w:r>
          </w:p>
        </w:tc>
        <w:tc>
          <w:tcPr>
            <w:tcW w:w="2360" w:type="dxa"/>
            <w:tcBorders>
              <w:top w:val="single" w:sz="8" w:space="0" w:color="auto"/>
              <w:left w:val="nil"/>
              <w:bottom w:val="single" w:sz="4" w:space="0" w:color="auto"/>
              <w:right w:val="single" w:sz="4"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Température °C</w:t>
            </w:r>
          </w:p>
        </w:tc>
        <w:tc>
          <w:tcPr>
            <w:tcW w:w="1200" w:type="dxa"/>
            <w:tcBorders>
              <w:top w:val="single" w:sz="8" w:space="0" w:color="auto"/>
              <w:left w:val="nil"/>
              <w:bottom w:val="single" w:sz="4" w:space="0" w:color="auto"/>
              <w:right w:val="single" w:sz="4" w:space="0" w:color="auto"/>
            </w:tcBorders>
            <w:shd w:val="clear" w:color="000000" w:fill="DBE5F1"/>
            <w:noWrap/>
            <w:vAlign w:val="bottom"/>
            <w:hideMark/>
          </w:tcPr>
          <w:p w:rsidR="005418A5" w:rsidRPr="005418A5" w:rsidRDefault="005418A5" w:rsidP="005418A5">
            <w:pPr>
              <w:spacing w:after="0" w:line="240" w:lineRule="auto"/>
              <w:jc w:val="right"/>
              <w:rPr>
                <w:color w:val="000000"/>
                <w:sz w:val="22"/>
                <w:szCs w:val="22"/>
                <w:lang w:val="fr-FR" w:eastAsia="fr-FR" w:bidi="ar-SA"/>
              </w:rPr>
            </w:pPr>
            <w:r w:rsidRPr="005418A5">
              <w:rPr>
                <w:color w:val="000000"/>
                <w:sz w:val="22"/>
                <w:szCs w:val="22"/>
                <w:lang w:val="fr-FR" w:eastAsia="fr-FR" w:bidi="ar-SA"/>
              </w:rPr>
              <w:t>0</w:t>
            </w:r>
          </w:p>
        </w:tc>
        <w:tc>
          <w:tcPr>
            <w:tcW w:w="1200" w:type="dxa"/>
            <w:tcBorders>
              <w:top w:val="single" w:sz="8" w:space="0" w:color="auto"/>
              <w:left w:val="nil"/>
              <w:bottom w:val="single" w:sz="4" w:space="0" w:color="auto"/>
              <w:right w:val="single" w:sz="4" w:space="0" w:color="auto"/>
            </w:tcBorders>
            <w:shd w:val="clear" w:color="000000" w:fill="DBE5F1"/>
            <w:noWrap/>
            <w:vAlign w:val="bottom"/>
            <w:hideMark/>
          </w:tcPr>
          <w:p w:rsidR="005418A5" w:rsidRPr="005418A5" w:rsidRDefault="005418A5" w:rsidP="005418A5">
            <w:pPr>
              <w:spacing w:after="0" w:line="240" w:lineRule="auto"/>
              <w:jc w:val="right"/>
              <w:rPr>
                <w:color w:val="000000"/>
                <w:sz w:val="22"/>
                <w:szCs w:val="22"/>
                <w:lang w:val="fr-FR" w:eastAsia="fr-FR" w:bidi="ar-SA"/>
              </w:rPr>
            </w:pPr>
            <w:r w:rsidRPr="005418A5">
              <w:rPr>
                <w:color w:val="000000"/>
                <w:sz w:val="22"/>
                <w:szCs w:val="22"/>
                <w:lang w:val="fr-FR" w:eastAsia="fr-FR" w:bidi="ar-SA"/>
              </w:rPr>
              <w:t>30</w:t>
            </w:r>
          </w:p>
        </w:tc>
        <w:tc>
          <w:tcPr>
            <w:tcW w:w="1200" w:type="dxa"/>
            <w:tcBorders>
              <w:top w:val="single" w:sz="8" w:space="0" w:color="auto"/>
              <w:left w:val="nil"/>
              <w:bottom w:val="single" w:sz="4" w:space="0" w:color="auto"/>
              <w:right w:val="single" w:sz="4" w:space="0" w:color="auto"/>
            </w:tcBorders>
            <w:shd w:val="clear" w:color="000000" w:fill="DBE5F1"/>
            <w:noWrap/>
            <w:vAlign w:val="bottom"/>
            <w:hideMark/>
          </w:tcPr>
          <w:p w:rsidR="005418A5" w:rsidRPr="005418A5" w:rsidRDefault="005418A5" w:rsidP="005418A5">
            <w:pPr>
              <w:spacing w:after="0" w:line="240" w:lineRule="auto"/>
              <w:jc w:val="right"/>
              <w:rPr>
                <w:color w:val="000000"/>
                <w:sz w:val="22"/>
                <w:szCs w:val="22"/>
                <w:lang w:val="fr-FR" w:eastAsia="fr-FR" w:bidi="ar-SA"/>
              </w:rPr>
            </w:pPr>
            <w:r w:rsidRPr="005418A5">
              <w:rPr>
                <w:color w:val="000000"/>
                <w:sz w:val="22"/>
                <w:szCs w:val="22"/>
                <w:lang w:val="fr-FR" w:eastAsia="fr-FR" w:bidi="ar-SA"/>
              </w:rPr>
              <w:t>60</w:t>
            </w:r>
          </w:p>
        </w:tc>
        <w:tc>
          <w:tcPr>
            <w:tcW w:w="1200" w:type="dxa"/>
            <w:tcBorders>
              <w:top w:val="single" w:sz="8" w:space="0" w:color="auto"/>
              <w:left w:val="nil"/>
              <w:bottom w:val="single" w:sz="4" w:space="0" w:color="auto"/>
              <w:right w:val="single" w:sz="4" w:space="0" w:color="auto"/>
            </w:tcBorders>
            <w:shd w:val="clear" w:color="000000" w:fill="DBE5F1"/>
            <w:noWrap/>
            <w:vAlign w:val="bottom"/>
            <w:hideMark/>
          </w:tcPr>
          <w:p w:rsidR="005418A5" w:rsidRPr="005418A5" w:rsidRDefault="005418A5" w:rsidP="005418A5">
            <w:pPr>
              <w:spacing w:after="0" w:line="240" w:lineRule="auto"/>
              <w:jc w:val="right"/>
              <w:rPr>
                <w:color w:val="000000"/>
                <w:sz w:val="22"/>
                <w:szCs w:val="22"/>
                <w:lang w:val="fr-FR" w:eastAsia="fr-FR" w:bidi="ar-SA"/>
              </w:rPr>
            </w:pPr>
            <w:r w:rsidRPr="005418A5">
              <w:rPr>
                <w:color w:val="000000"/>
                <w:sz w:val="22"/>
                <w:szCs w:val="22"/>
                <w:lang w:val="fr-FR" w:eastAsia="fr-FR" w:bidi="ar-SA"/>
              </w:rPr>
              <w:t>90</w:t>
            </w:r>
          </w:p>
        </w:tc>
        <w:tc>
          <w:tcPr>
            <w:tcW w:w="1200" w:type="dxa"/>
            <w:tcBorders>
              <w:top w:val="single" w:sz="8" w:space="0" w:color="auto"/>
              <w:left w:val="nil"/>
              <w:bottom w:val="single" w:sz="4" w:space="0" w:color="auto"/>
              <w:right w:val="single" w:sz="8" w:space="0" w:color="auto"/>
            </w:tcBorders>
            <w:shd w:val="clear" w:color="000000" w:fill="DBE5F1"/>
            <w:noWrap/>
            <w:vAlign w:val="bottom"/>
            <w:hideMark/>
          </w:tcPr>
          <w:p w:rsidR="005418A5" w:rsidRPr="005418A5" w:rsidRDefault="005418A5" w:rsidP="005418A5">
            <w:pPr>
              <w:spacing w:after="0" w:line="240" w:lineRule="auto"/>
              <w:jc w:val="right"/>
              <w:rPr>
                <w:color w:val="000000"/>
                <w:sz w:val="22"/>
                <w:szCs w:val="22"/>
                <w:lang w:val="fr-FR" w:eastAsia="fr-FR" w:bidi="ar-SA"/>
              </w:rPr>
            </w:pPr>
            <w:r w:rsidRPr="005418A5">
              <w:rPr>
                <w:color w:val="000000"/>
                <w:sz w:val="22"/>
                <w:szCs w:val="22"/>
                <w:lang w:val="fr-FR" w:eastAsia="fr-FR" w:bidi="ar-SA"/>
              </w:rPr>
              <w:t>120</w:t>
            </w:r>
          </w:p>
        </w:tc>
      </w:tr>
      <w:tr w:rsidR="005418A5" w:rsidRPr="005418A5" w:rsidTr="005418A5">
        <w:trPr>
          <w:trHeight w:val="300"/>
        </w:trPr>
        <w:tc>
          <w:tcPr>
            <w:tcW w:w="1200" w:type="dxa"/>
            <w:vMerge w:val="restart"/>
            <w:tcBorders>
              <w:top w:val="nil"/>
              <w:left w:val="single" w:sz="8" w:space="0" w:color="auto"/>
              <w:bottom w:val="single" w:sz="8" w:space="0" w:color="000000"/>
              <w:right w:val="single" w:sz="4" w:space="0" w:color="auto"/>
            </w:tcBorders>
            <w:shd w:val="clear" w:color="000000" w:fill="DBE5F1"/>
            <w:noWrap/>
            <w:vAlign w:val="center"/>
            <w:hideMark/>
          </w:tcPr>
          <w:p w:rsidR="005418A5" w:rsidRPr="005418A5" w:rsidRDefault="005418A5" w:rsidP="005418A5">
            <w:pPr>
              <w:spacing w:after="0" w:line="240" w:lineRule="auto"/>
              <w:jc w:val="center"/>
              <w:rPr>
                <w:color w:val="000000"/>
                <w:sz w:val="22"/>
                <w:szCs w:val="22"/>
                <w:lang w:val="fr-FR" w:eastAsia="fr-FR" w:bidi="ar-SA"/>
              </w:rPr>
            </w:pPr>
            <w:r w:rsidRPr="005418A5">
              <w:rPr>
                <w:color w:val="000000"/>
                <w:sz w:val="22"/>
                <w:szCs w:val="22"/>
                <w:lang w:val="fr-FR" w:eastAsia="fr-FR" w:bidi="ar-SA"/>
              </w:rPr>
              <w:t>Valeurs lues</w:t>
            </w:r>
          </w:p>
        </w:tc>
        <w:tc>
          <w:tcPr>
            <w:tcW w:w="2360" w:type="dxa"/>
            <w:tcBorders>
              <w:top w:val="nil"/>
              <w:left w:val="nil"/>
              <w:bottom w:val="single" w:sz="4" w:space="0" w:color="auto"/>
              <w:right w:val="single" w:sz="4"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Bois</w:t>
            </w:r>
          </w:p>
        </w:tc>
        <w:tc>
          <w:tcPr>
            <w:tcW w:w="1200" w:type="dxa"/>
            <w:tcBorders>
              <w:top w:val="nil"/>
              <w:left w:val="nil"/>
              <w:bottom w:val="single" w:sz="4" w:space="0" w:color="auto"/>
              <w:right w:val="single" w:sz="4"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 </w:t>
            </w:r>
          </w:p>
        </w:tc>
        <w:tc>
          <w:tcPr>
            <w:tcW w:w="1200" w:type="dxa"/>
            <w:tcBorders>
              <w:top w:val="nil"/>
              <w:left w:val="nil"/>
              <w:bottom w:val="single" w:sz="4" w:space="0" w:color="auto"/>
              <w:right w:val="single" w:sz="4"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 </w:t>
            </w:r>
          </w:p>
        </w:tc>
        <w:tc>
          <w:tcPr>
            <w:tcW w:w="1200" w:type="dxa"/>
            <w:tcBorders>
              <w:top w:val="nil"/>
              <w:left w:val="nil"/>
              <w:bottom w:val="single" w:sz="4" w:space="0" w:color="auto"/>
              <w:right w:val="single" w:sz="4"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 </w:t>
            </w:r>
          </w:p>
        </w:tc>
        <w:tc>
          <w:tcPr>
            <w:tcW w:w="1200" w:type="dxa"/>
            <w:tcBorders>
              <w:top w:val="nil"/>
              <w:left w:val="nil"/>
              <w:bottom w:val="single" w:sz="4" w:space="0" w:color="auto"/>
              <w:right w:val="single" w:sz="4"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 </w:t>
            </w:r>
          </w:p>
        </w:tc>
        <w:tc>
          <w:tcPr>
            <w:tcW w:w="1200" w:type="dxa"/>
            <w:tcBorders>
              <w:top w:val="nil"/>
              <w:left w:val="nil"/>
              <w:bottom w:val="single" w:sz="4" w:space="0" w:color="auto"/>
              <w:right w:val="single" w:sz="8"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 </w:t>
            </w:r>
          </w:p>
        </w:tc>
      </w:tr>
      <w:tr w:rsidR="005418A5" w:rsidRPr="005418A5" w:rsidTr="005418A5">
        <w:trPr>
          <w:trHeight w:val="300"/>
        </w:trPr>
        <w:tc>
          <w:tcPr>
            <w:tcW w:w="1200" w:type="dxa"/>
            <w:vMerge/>
            <w:tcBorders>
              <w:top w:val="nil"/>
              <w:left w:val="single" w:sz="8" w:space="0" w:color="auto"/>
              <w:bottom w:val="single" w:sz="8" w:space="0" w:color="000000"/>
              <w:right w:val="single" w:sz="4" w:space="0" w:color="auto"/>
            </w:tcBorders>
            <w:vAlign w:val="center"/>
            <w:hideMark/>
          </w:tcPr>
          <w:p w:rsidR="005418A5" w:rsidRPr="005418A5" w:rsidRDefault="005418A5" w:rsidP="005418A5">
            <w:pPr>
              <w:spacing w:after="0" w:line="240" w:lineRule="auto"/>
              <w:rPr>
                <w:color w:val="000000"/>
                <w:sz w:val="22"/>
                <w:szCs w:val="22"/>
                <w:lang w:val="fr-FR" w:eastAsia="fr-FR" w:bidi="ar-SA"/>
              </w:rPr>
            </w:pPr>
          </w:p>
        </w:tc>
        <w:tc>
          <w:tcPr>
            <w:tcW w:w="2360" w:type="dxa"/>
            <w:tcBorders>
              <w:top w:val="nil"/>
              <w:left w:val="nil"/>
              <w:bottom w:val="single" w:sz="4" w:space="0" w:color="auto"/>
              <w:right w:val="single" w:sz="4"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Verre</w:t>
            </w:r>
          </w:p>
        </w:tc>
        <w:tc>
          <w:tcPr>
            <w:tcW w:w="1200" w:type="dxa"/>
            <w:tcBorders>
              <w:top w:val="nil"/>
              <w:left w:val="nil"/>
              <w:bottom w:val="single" w:sz="4" w:space="0" w:color="auto"/>
              <w:right w:val="single" w:sz="4"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 </w:t>
            </w:r>
          </w:p>
        </w:tc>
        <w:tc>
          <w:tcPr>
            <w:tcW w:w="1200" w:type="dxa"/>
            <w:tcBorders>
              <w:top w:val="nil"/>
              <w:left w:val="nil"/>
              <w:bottom w:val="single" w:sz="4" w:space="0" w:color="auto"/>
              <w:right w:val="single" w:sz="4"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 </w:t>
            </w:r>
          </w:p>
        </w:tc>
        <w:tc>
          <w:tcPr>
            <w:tcW w:w="1200" w:type="dxa"/>
            <w:tcBorders>
              <w:top w:val="nil"/>
              <w:left w:val="nil"/>
              <w:bottom w:val="single" w:sz="4" w:space="0" w:color="auto"/>
              <w:right w:val="single" w:sz="4"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 </w:t>
            </w:r>
          </w:p>
        </w:tc>
        <w:tc>
          <w:tcPr>
            <w:tcW w:w="1200" w:type="dxa"/>
            <w:tcBorders>
              <w:top w:val="nil"/>
              <w:left w:val="nil"/>
              <w:bottom w:val="single" w:sz="4" w:space="0" w:color="auto"/>
              <w:right w:val="single" w:sz="4"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 </w:t>
            </w:r>
          </w:p>
        </w:tc>
        <w:tc>
          <w:tcPr>
            <w:tcW w:w="1200" w:type="dxa"/>
            <w:tcBorders>
              <w:top w:val="nil"/>
              <w:left w:val="nil"/>
              <w:bottom w:val="single" w:sz="4" w:space="0" w:color="auto"/>
              <w:right w:val="single" w:sz="8"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 </w:t>
            </w:r>
          </w:p>
        </w:tc>
      </w:tr>
      <w:tr w:rsidR="005418A5" w:rsidRPr="005418A5" w:rsidTr="005418A5">
        <w:trPr>
          <w:trHeight w:val="300"/>
        </w:trPr>
        <w:tc>
          <w:tcPr>
            <w:tcW w:w="1200" w:type="dxa"/>
            <w:vMerge/>
            <w:tcBorders>
              <w:top w:val="nil"/>
              <w:left w:val="single" w:sz="8" w:space="0" w:color="auto"/>
              <w:bottom w:val="single" w:sz="8" w:space="0" w:color="000000"/>
              <w:right w:val="single" w:sz="4" w:space="0" w:color="auto"/>
            </w:tcBorders>
            <w:vAlign w:val="center"/>
            <w:hideMark/>
          </w:tcPr>
          <w:p w:rsidR="005418A5" w:rsidRPr="005418A5" w:rsidRDefault="005418A5" w:rsidP="005418A5">
            <w:pPr>
              <w:spacing w:after="0" w:line="240" w:lineRule="auto"/>
              <w:rPr>
                <w:color w:val="000000"/>
                <w:sz w:val="22"/>
                <w:szCs w:val="22"/>
                <w:lang w:val="fr-FR" w:eastAsia="fr-FR" w:bidi="ar-SA"/>
              </w:rPr>
            </w:pPr>
          </w:p>
        </w:tc>
        <w:tc>
          <w:tcPr>
            <w:tcW w:w="2360" w:type="dxa"/>
            <w:tcBorders>
              <w:top w:val="nil"/>
              <w:left w:val="nil"/>
              <w:bottom w:val="single" w:sz="4" w:space="0" w:color="auto"/>
              <w:right w:val="single" w:sz="4"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Cuivre</w:t>
            </w:r>
          </w:p>
        </w:tc>
        <w:tc>
          <w:tcPr>
            <w:tcW w:w="1200" w:type="dxa"/>
            <w:tcBorders>
              <w:top w:val="nil"/>
              <w:left w:val="nil"/>
              <w:bottom w:val="single" w:sz="4" w:space="0" w:color="auto"/>
              <w:right w:val="single" w:sz="4"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 </w:t>
            </w:r>
          </w:p>
        </w:tc>
        <w:tc>
          <w:tcPr>
            <w:tcW w:w="1200" w:type="dxa"/>
            <w:tcBorders>
              <w:top w:val="nil"/>
              <w:left w:val="nil"/>
              <w:bottom w:val="single" w:sz="4" w:space="0" w:color="auto"/>
              <w:right w:val="single" w:sz="4"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 </w:t>
            </w:r>
          </w:p>
        </w:tc>
        <w:tc>
          <w:tcPr>
            <w:tcW w:w="1200" w:type="dxa"/>
            <w:tcBorders>
              <w:top w:val="nil"/>
              <w:left w:val="nil"/>
              <w:bottom w:val="single" w:sz="4" w:space="0" w:color="auto"/>
              <w:right w:val="single" w:sz="4"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 </w:t>
            </w:r>
          </w:p>
        </w:tc>
        <w:tc>
          <w:tcPr>
            <w:tcW w:w="1200" w:type="dxa"/>
            <w:tcBorders>
              <w:top w:val="nil"/>
              <w:left w:val="nil"/>
              <w:bottom w:val="single" w:sz="4" w:space="0" w:color="auto"/>
              <w:right w:val="single" w:sz="4"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 </w:t>
            </w:r>
          </w:p>
        </w:tc>
        <w:tc>
          <w:tcPr>
            <w:tcW w:w="1200" w:type="dxa"/>
            <w:tcBorders>
              <w:top w:val="nil"/>
              <w:left w:val="nil"/>
              <w:bottom w:val="single" w:sz="4" w:space="0" w:color="auto"/>
              <w:right w:val="single" w:sz="8"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 </w:t>
            </w:r>
          </w:p>
        </w:tc>
      </w:tr>
      <w:tr w:rsidR="005418A5" w:rsidRPr="005418A5" w:rsidTr="005418A5">
        <w:trPr>
          <w:trHeight w:val="315"/>
        </w:trPr>
        <w:tc>
          <w:tcPr>
            <w:tcW w:w="1200" w:type="dxa"/>
            <w:vMerge/>
            <w:tcBorders>
              <w:top w:val="nil"/>
              <w:left w:val="single" w:sz="8" w:space="0" w:color="auto"/>
              <w:bottom w:val="single" w:sz="8" w:space="0" w:color="000000"/>
              <w:right w:val="single" w:sz="4" w:space="0" w:color="auto"/>
            </w:tcBorders>
            <w:vAlign w:val="center"/>
            <w:hideMark/>
          </w:tcPr>
          <w:p w:rsidR="005418A5" w:rsidRPr="005418A5" w:rsidRDefault="005418A5" w:rsidP="005418A5">
            <w:pPr>
              <w:spacing w:after="0" w:line="240" w:lineRule="auto"/>
              <w:rPr>
                <w:color w:val="000000"/>
                <w:sz w:val="22"/>
                <w:szCs w:val="22"/>
                <w:lang w:val="fr-FR" w:eastAsia="fr-FR" w:bidi="ar-SA"/>
              </w:rPr>
            </w:pPr>
          </w:p>
        </w:tc>
        <w:tc>
          <w:tcPr>
            <w:tcW w:w="2360" w:type="dxa"/>
            <w:tcBorders>
              <w:top w:val="nil"/>
              <w:left w:val="nil"/>
              <w:bottom w:val="single" w:sz="8" w:space="0" w:color="auto"/>
              <w:right w:val="single" w:sz="4"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Polystyrène</w:t>
            </w:r>
          </w:p>
        </w:tc>
        <w:tc>
          <w:tcPr>
            <w:tcW w:w="1200" w:type="dxa"/>
            <w:tcBorders>
              <w:top w:val="nil"/>
              <w:left w:val="nil"/>
              <w:bottom w:val="single" w:sz="8" w:space="0" w:color="auto"/>
              <w:right w:val="single" w:sz="4"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 </w:t>
            </w:r>
          </w:p>
        </w:tc>
        <w:tc>
          <w:tcPr>
            <w:tcW w:w="1200" w:type="dxa"/>
            <w:tcBorders>
              <w:top w:val="nil"/>
              <w:left w:val="nil"/>
              <w:bottom w:val="single" w:sz="8" w:space="0" w:color="auto"/>
              <w:right w:val="single" w:sz="4"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 </w:t>
            </w:r>
          </w:p>
        </w:tc>
        <w:tc>
          <w:tcPr>
            <w:tcW w:w="1200" w:type="dxa"/>
            <w:tcBorders>
              <w:top w:val="nil"/>
              <w:left w:val="nil"/>
              <w:bottom w:val="single" w:sz="8" w:space="0" w:color="auto"/>
              <w:right w:val="single" w:sz="4"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 </w:t>
            </w:r>
          </w:p>
        </w:tc>
        <w:tc>
          <w:tcPr>
            <w:tcW w:w="1200" w:type="dxa"/>
            <w:tcBorders>
              <w:top w:val="nil"/>
              <w:left w:val="nil"/>
              <w:bottom w:val="single" w:sz="8" w:space="0" w:color="auto"/>
              <w:right w:val="single" w:sz="4"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 </w:t>
            </w:r>
          </w:p>
        </w:tc>
        <w:tc>
          <w:tcPr>
            <w:tcW w:w="1200" w:type="dxa"/>
            <w:tcBorders>
              <w:top w:val="nil"/>
              <w:left w:val="nil"/>
              <w:bottom w:val="single" w:sz="8" w:space="0" w:color="auto"/>
              <w:right w:val="single" w:sz="8" w:space="0" w:color="auto"/>
            </w:tcBorders>
            <w:shd w:val="clear" w:color="000000" w:fill="DBE5F1"/>
            <w:noWrap/>
            <w:vAlign w:val="bottom"/>
            <w:hideMark/>
          </w:tcPr>
          <w:p w:rsidR="005418A5" w:rsidRPr="005418A5" w:rsidRDefault="005418A5" w:rsidP="005418A5">
            <w:pPr>
              <w:spacing w:after="0" w:line="240" w:lineRule="auto"/>
              <w:rPr>
                <w:color w:val="000000"/>
                <w:sz w:val="22"/>
                <w:szCs w:val="22"/>
                <w:lang w:val="fr-FR" w:eastAsia="fr-FR" w:bidi="ar-SA"/>
              </w:rPr>
            </w:pPr>
            <w:r w:rsidRPr="005418A5">
              <w:rPr>
                <w:color w:val="000000"/>
                <w:sz w:val="22"/>
                <w:szCs w:val="22"/>
                <w:lang w:val="fr-FR" w:eastAsia="fr-FR" w:bidi="ar-SA"/>
              </w:rPr>
              <w:t> </w:t>
            </w:r>
          </w:p>
        </w:tc>
      </w:tr>
    </w:tbl>
    <w:p w:rsidR="005418A5" w:rsidRPr="002E7EF1" w:rsidRDefault="002E7EF1" w:rsidP="002E7EF1">
      <w:pPr>
        <w:pStyle w:val="Paragraphedeliste"/>
        <w:numPr>
          <w:ilvl w:val="0"/>
          <w:numId w:val="31"/>
        </w:numPr>
        <w:ind w:right="1" w:firstLine="1407"/>
        <w:rPr>
          <w:szCs w:val="24"/>
          <w:lang w:val="fr-FR"/>
        </w:rPr>
      </w:pPr>
      <w:r>
        <w:rPr>
          <w:szCs w:val="24"/>
          <w:lang w:val="fr-FR"/>
        </w:rPr>
        <w:t>Trace les graphiques et commente-les.</w:t>
      </w:r>
    </w:p>
    <w:p w:rsidR="005418A5" w:rsidRPr="002E7EF1" w:rsidRDefault="002E7EF1" w:rsidP="002E7EF1">
      <w:pPr>
        <w:pBdr>
          <w:top w:val="single" w:sz="4" w:space="1" w:color="auto"/>
          <w:left w:val="single" w:sz="4" w:space="4" w:color="auto"/>
          <w:bottom w:val="single" w:sz="4" w:space="1" w:color="auto"/>
          <w:right w:val="single" w:sz="4" w:space="4" w:color="auto"/>
        </w:pBdr>
        <w:rPr>
          <w:color w:val="FF0000"/>
          <w:szCs w:val="24"/>
          <w:lang w:val="fr-FR"/>
        </w:rPr>
      </w:pPr>
      <w:r w:rsidRPr="002E7EF1">
        <w:rPr>
          <w:color w:val="FF0000"/>
          <w:szCs w:val="24"/>
          <w:lang w:val="fr-FR"/>
        </w:rPr>
        <w:t xml:space="preserve">Eléments pour la synthèse (objectifs) : Pour valider une solution, il faut mettre </w:t>
      </w:r>
      <w:r>
        <w:rPr>
          <w:color w:val="FF0000"/>
          <w:szCs w:val="24"/>
          <w:lang w:val="fr-FR"/>
        </w:rPr>
        <w:t>en place un protocole: Que veut-</w:t>
      </w:r>
      <w:r w:rsidRPr="002E7EF1">
        <w:rPr>
          <w:color w:val="FF0000"/>
          <w:szCs w:val="24"/>
          <w:lang w:val="fr-FR"/>
        </w:rPr>
        <w:t>on évaluer exactement ? Comment faire ? Avec quel matériel ? Selon quels critères à prendre en compte ? Les résultats obtenus sont-ils conformes à ceux attendus ? La programmation des microcontroleurs se fait aussi dans l'esprit du prototypage rapide</w:t>
      </w:r>
      <w:r>
        <w:rPr>
          <w:color w:val="FF0000"/>
          <w:szCs w:val="24"/>
          <w:lang w:val="fr-FR"/>
        </w:rPr>
        <w:t xml:space="preserve"> </w:t>
      </w:r>
      <w:r w:rsidRPr="002E7EF1">
        <w:rPr>
          <w:color w:val="FF0000"/>
          <w:szCs w:val="24"/>
          <w:lang w:val="fr-FR"/>
        </w:rPr>
        <w:t>: des logiciels nous aident à inscrire dans leur mémoire les instructions que les objets doivent suivre.</w:t>
      </w:r>
    </w:p>
    <w:p w:rsidR="005418A5" w:rsidRDefault="005418A5" w:rsidP="002D025C">
      <w:pPr>
        <w:rPr>
          <w:szCs w:val="24"/>
          <w:lang w:val="fr-FR"/>
        </w:rPr>
      </w:pPr>
    </w:p>
    <w:p w:rsidR="002E7EF1" w:rsidRDefault="002E7EF1" w:rsidP="002D025C">
      <w:pPr>
        <w:rPr>
          <w:szCs w:val="24"/>
          <w:lang w:val="fr-FR"/>
        </w:rPr>
      </w:pPr>
      <w:r w:rsidRPr="002E7EF1">
        <w:rPr>
          <w:szCs w:val="24"/>
          <w:lang w:val="fr-FR"/>
        </w:rPr>
        <w:t>Piste d'évaluation : Etablissement d'un protocole à partir d'un énoncé.</w:t>
      </w:r>
    </w:p>
    <w:p w:rsidR="00C270B9" w:rsidRDefault="00C270B9" w:rsidP="002D025C">
      <w:pPr>
        <w:rPr>
          <w:szCs w:val="24"/>
          <w:lang w:val="fr-FR"/>
        </w:rPr>
      </w:pPr>
    </w:p>
    <w:p w:rsidR="00C270B9" w:rsidRDefault="00C270B9" w:rsidP="002D025C">
      <w:pPr>
        <w:rPr>
          <w:szCs w:val="24"/>
          <w:lang w:val="fr-FR"/>
        </w:rPr>
      </w:pPr>
    </w:p>
    <w:p w:rsidR="00C270B9" w:rsidRDefault="00C270B9" w:rsidP="002D025C">
      <w:pPr>
        <w:rPr>
          <w:szCs w:val="24"/>
          <w:lang w:val="fr-FR"/>
        </w:rPr>
      </w:pPr>
    </w:p>
    <w:p w:rsidR="00C270B9" w:rsidRDefault="00C270B9" w:rsidP="002D025C">
      <w:pPr>
        <w:rPr>
          <w:szCs w:val="24"/>
          <w:lang w:val="fr-FR"/>
        </w:rPr>
      </w:pPr>
    </w:p>
    <w:p w:rsidR="00C270B9" w:rsidRDefault="00C270B9" w:rsidP="002D025C">
      <w:pPr>
        <w:rPr>
          <w:szCs w:val="24"/>
          <w:lang w:val="fr-FR"/>
        </w:rPr>
      </w:pPr>
    </w:p>
    <w:p w:rsidR="00C270B9" w:rsidRDefault="00C270B9" w:rsidP="002D025C">
      <w:pPr>
        <w:rPr>
          <w:szCs w:val="24"/>
          <w:lang w:val="fr-FR"/>
        </w:rPr>
      </w:pPr>
    </w:p>
    <w:p w:rsidR="00C270B9" w:rsidRDefault="00C270B9" w:rsidP="002D025C">
      <w:pPr>
        <w:rPr>
          <w:szCs w:val="24"/>
          <w:lang w:val="fr-FR"/>
        </w:rPr>
      </w:pPr>
    </w:p>
    <w:p w:rsidR="00C270B9" w:rsidRDefault="00C270B9" w:rsidP="002D025C">
      <w:pPr>
        <w:rPr>
          <w:szCs w:val="24"/>
          <w:lang w:val="fr-FR"/>
        </w:rPr>
      </w:pPr>
    </w:p>
    <w:p w:rsidR="00C270B9" w:rsidRPr="00AB7133" w:rsidRDefault="00C270B9" w:rsidP="00C270B9">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lastRenderedPageBreak/>
        <w:t>Thème de la séquence</w:t>
      </w:r>
      <w:r>
        <w:rPr>
          <w:lang w:val="fr-FR" w:eastAsia="fr-FR"/>
        </w:rPr>
        <w:t xml:space="preserve"> N°</w:t>
      </w:r>
      <w:r w:rsidR="00DD1767">
        <w:rPr>
          <w:lang w:val="fr-FR" w:eastAsia="fr-FR"/>
        </w:rPr>
        <w:t>1</w:t>
      </w:r>
      <w:r>
        <w:rPr>
          <w:lang w:val="fr-FR" w:eastAsia="fr-FR"/>
        </w:rPr>
        <w:t>7</w:t>
      </w:r>
      <w:r w:rsidRPr="00AB7133">
        <w:rPr>
          <w:lang w:val="fr-FR" w:eastAsia="fr-FR"/>
        </w:rPr>
        <w:t xml:space="preserve"> </w:t>
      </w:r>
      <w:r>
        <w:rPr>
          <w:lang w:val="fr-FR" w:eastAsia="fr-FR"/>
        </w:rPr>
        <w:t xml:space="preserve">: </w:t>
      </w:r>
      <w:r w:rsidRPr="00C270B9">
        <w:rPr>
          <w:lang w:val="fr-FR" w:eastAsia="fr-FR"/>
        </w:rPr>
        <w:t>Objets diffusants</w:t>
      </w:r>
    </w:p>
    <w:p w:rsidR="00C270B9" w:rsidRDefault="00C270B9" w:rsidP="00C270B9">
      <w:pPr>
        <w:rPr>
          <w:lang w:val="fr-FR"/>
        </w:rPr>
      </w:pPr>
    </w:p>
    <w:p w:rsidR="00C270B9" w:rsidRDefault="00C270B9" w:rsidP="00C270B9">
      <w:pPr>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tbl>
      <w:tblPr>
        <w:tblW w:w="7940" w:type="dxa"/>
        <w:tblInd w:w="55" w:type="dxa"/>
        <w:tblCellMar>
          <w:left w:w="70" w:type="dxa"/>
          <w:right w:w="70" w:type="dxa"/>
        </w:tblCellMar>
        <w:tblLook w:val="04A0"/>
      </w:tblPr>
      <w:tblGrid>
        <w:gridCol w:w="765"/>
        <w:gridCol w:w="55"/>
        <w:gridCol w:w="7065"/>
        <w:gridCol w:w="55"/>
      </w:tblGrid>
      <w:tr w:rsidR="00676471" w:rsidRPr="00FA578F" w:rsidTr="00EC2A54">
        <w:trPr>
          <w:trHeight w:val="510"/>
        </w:trPr>
        <w:tc>
          <w:tcPr>
            <w:tcW w:w="820" w:type="dxa"/>
            <w:gridSpan w:val="2"/>
            <w:tcBorders>
              <w:top w:val="nil"/>
              <w:left w:val="single" w:sz="8" w:space="0" w:color="auto"/>
              <w:bottom w:val="nil"/>
              <w:right w:val="single" w:sz="8" w:space="0" w:color="auto"/>
            </w:tcBorders>
            <w:shd w:val="clear" w:color="000000" w:fill="DAEEF3"/>
            <w:hideMark/>
          </w:tcPr>
          <w:p w:rsidR="00676471" w:rsidRPr="00676471" w:rsidRDefault="00676471" w:rsidP="00676471">
            <w:pPr>
              <w:spacing w:after="0" w:line="240" w:lineRule="auto"/>
              <w:jc w:val="center"/>
              <w:rPr>
                <w:color w:val="000000"/>
                <w:sz w:val="20"/>
                <w:lang w:val="fr-FR" w:eastAsia="fr-FR" w:bidi="ar-SA"/>
              </w:rPr>
            </w:pPr>
            <w:r w:rsidRPr="00676471">
              <w:rPr>
                <w:color w:val="000000"/>
                <w:sz w:val="20"/>
                <w:lang w:val="fr-FR" w:eastAsia="fr-FR" w:bidi="ar-SA"/>
              </w:rPr>
              <w:t>CT 3.2</w:t>
            </w:r>
          </w:p>
        </w:tc>
        <w:tc>
          <w:tcPr>
            <w:tcW w:w="7120" w:type="dxa"/>
            <w:gridSpan w:val="2"/>
            <w:tcBorders>
              <w:top w:val="nil"/>
              <w:left w:val="nil"/>
              <w:bottom w:val="nil"/>
              <w:right w:val="single" w:sz="8" w:space="0" w:color="auto"/>
            </w:tcBorders>
            <w:shd w:val="clear" w:color="000000" w:fill="DAEEF3"/>
            <w:hideMark/>
          </w:tcPr>
          <w:p w:rsidR="00676471" w:rsidRPr="00676471" w:rsidRDefault="00676471" w:rsidP="00676471">
            <w:pPr>
              <w:spacing w:after="0" w:line="240" w:lineRule="auto"/>
              <w:ind w:firstLineChars="100" w:firstLine="200"/>
              <w:rPr>
                <w:color w:val="000000"/>
                <w:sz w:val="20"/>
                <w:lang w:val="fr-FR" w:eastAsia="fr-FR" w:bidi="ar-SA"/>
              </w:rPr>
            </w:pPr>
            <w:r w:rsidRPr="00676471">
              <w:rPr>
                <w:rFonts w:ascii="Arial" w:hAnsi="Arial" w:cs="Arial"/>
                <w:color w:val="000000"/>
                <w:sz w:val="20"/>
                <w:lang w:val="fr-FR" w:eastAsia="fr-FR" w:bidi="ar-SA"/>
              </w:rPr>
              <w:t>►</w:t>
            </w:r>
            <w:r w:rsidRPr="00676471">
              <w:rPr>
                <w:rFonts w:cs="Calibri"/>
                <w:color w:val="000000"/>
                <w:sz w:val="20"/>
                <w:lang w:val="fr-FR" w:eastAsia="fr-FR" w:bidi="ar-SA"/>
              </w:rPr>
              <w:t xml:space="preserve"> Traduire, à</w:t>
            </w:r>
            <w:r w:rsidRPr="00676471">
              <w:rPr>
                <w:color w:val="000000"/>
                <w:sz w:val="20"/>
                <w:lang w:val="fr-FR" w:eastAsia="fr-FR" w:bidi="ar-SA"/>
              </w:rPr>
              <w:t xml:space="preserve"> l’aide d’outils de représentation numérique, des choix de solutions sous forme de croquis, de dessins ou de schémas.</w:t>
            </w:r>
          </w:p>
        </w:tc>
      </w:tr>
      <w:tr w:rsidR="00676471" w:rsidRPr="00FA578F" w:rsidTr="00EC2A54">
        <w:trPr>
          <w:trHeight w:val="525"/>
        </w:trPr>
        <w:tc>
          <w:tcPr>
            <w:tcW w:w="820" w:type="dxa"/>
            <w:gridSpan w:val="2"/>
            <w:tcBorders>
              <w:top w:val="nil"/>
              <w:left w:val="nil"/>
              <w:bottom w:val="single" w:sz="8" w:space="0" w:color="auto"/>
              <w:right w:val="single" w:sz="8" w:space="0" w:color="auto"/>
            </w:tcBorders>
            <w:shd w:val="clear" w:color="000000" w:fill="DAEEF3"/>
            <w:hideMark/>
          </w:tcPr>
          <w:p w:rsidR="00676471" w:rsidRPr="00676471" w:rsidRDefault="00676471" w:rsidP="00676471">
            <w:pPr>
              <w:spacing w:after="0" w:line="240" w:lineRule="auto"/>
              <w:jc w:val="center"/>
              <w:rPr>
                <w:color w:val="000000"/>
                <w:sz w:val="20"/>
                <w:lang w:val="fr-FR" w:eastAsia="fr-FR" w:bidi="ar-SA"/>
              </w:rPr>
            </w:pPr>
            <w:r w:rsidRPr="00676471">
              <w:rPr>
                <w:color w:val="000000"/>
                <w:sz w:val="20"/>
                <w:lang w:val="fr-FR" w:eastAsia="fr-FR" w:bidi="ar-SA"/>
              </w:rPr>
              <w:t>CT 3.3</w:t>
            </w:r>
          </w:p>
        </w:tc>
        <w:tc>
          <w:tcPr>
            <w:tcW w:w="7120" w:type="dxa"/>
            <w:gridSpan w:val="2"/>
            <w:tcBorders>
              <w:top w:val="nil"/>
              <w:left w:val="nil"/>
              <w:bottom w:val="single" w:sz="8" w:space="0" w:color="auto"/>
              <w:right w:val="single" w:sz="8" w:space="0" w:color="auto"/>
            </w:tcBorders>
            <w:shd w:val="clear" w:color="000000" w:fill="DAEEF3"/>
            <w:hideMark/>
          </w:tcPr>
          <w:p w:rsidR="00676471" w:rsidRPr="00676471" w:rsidRDefault="00676471" w:rsidP="00676471">
            <w:pPr>
              <w:spacing w:after="0" w:line="240" w:lineRule="auto"/>
              <w:ind w:firstLineChars="100" w:firstLine="200"/>
              <w:rPr>
                <w:color w:val="000000"/>
                <w:sz w:val="20"/>
                <w:lang w:val="fr-FR" w:eastAsia="fr-FR" w:bidi="ar-SA"/>
              </w:rPr>
            </w:pPr>
            <w:r w:rsidRPr="00676471">
              <w:rPr>
                <w:rFonts w:ascii="Arial" w:hAnsi="Arial" w:cs="Arial"/>
                <w:color w:val="000000"/>
                <w:sz w:val="20"/>
                <w:lang w:val="fr-FR" w:eastAsia="fr-FR" w:bidi="ar-SA"/>
              </w:rPr>
              <w:t>►</w:t>
            </w:r>
            <w:r w:rsidRPr="00676471">
              <w:rPr>
                <w:rFonts w:cs="Calibri"/>
                <w:color w:val="000000"/>
                <w:sz w:val="20"/>
                <w:lang w:val="fr-FR" w:eastAsia="fr-FR" w:bidi="ar-SA"/>
              </w:rPr>
              <w:t xml:space="preserve"> Présenter à l’oral et à l’aide</w:t>
            </w:r>
            <w:r w:rsidRPr="00676471">
              <w:rPr>
                <w:color w:val="000000"/>
                <w:sz w:val="20"/>
                <w:lang w:val="fr-FR" w:eastAsia="fr-FR" w:bidi="ar-SA"/>
              </w:rPr>
              <w:t xml:space="preserve"> de supports numériques multimédia des solutions techniques au moment des revues de projet.</w:t>
            </w:r>
          </w:p>
        </w:tc>
      </w:tr>
      <w:tr w:rsidR="00EC2A54" w:rsidRPr="00FA578F" w:rsidTr="00EC2A54">
        <w:trPr>
          <w:trHeight w:val="525"/>
        </w:trPr>
        <w:tc>
          <w:tcPr>
            <w:tcW w:w="820" w:type="dxa"/>
            <w:gridSpan w:val="2"/>
            <w:tcBorders>
              <w:top w:val="nil"/>
              <w:left w:val="nil"/>
              <w:bottom w:val="single" w:sz="8" w:space="0" w:color="auto"/>
              <w:right w:val="single" w:sz="8" w:space="0" w:color="auto"/>
            </w:tcBorders>
            <w:shd w:val="clear" w:color="000000" w:fill="DAEEF3"/>
            <w:hideMark/>
          </w:tcPr>
          <w:p w:rsidR="00EC2A54" w:rsidRPr="00EC2A54" w:rsidRDefault="00EC2A54" w:rsidP="00EC2A54">
            <w:pPr>
              <w:spacing w:after="0" w:line="240" w:lineRule="auto"/>
              <w:jc w:val="center"/>
              <w:rPr>
                <w:color w:val="000000"/>
                <w:sz w:val="20"/>
                <w:lang w:val="fr-FR" w:eastAsia="fr-FR" w:bidi="ar-SA"/>
              </w:rPr>
            </w:pPr>
            <w:r w:rsidRPr="00EC2A54">
              <w:rPr>
                <w:color w:val="000000"/>
                <w:sz w:val="20"/>
                <w:lang w:val="fr-FR" w:eastAsia="fr-FR" w:bidi="ar-SA"/>
              </w:rPr>
              <w:t>DIC.1.4</w:t>
            </w:r>
          </w:p>
        </w:tc>
        <w:tc>
          <w:tcPr>
            <w:tcW w:w="7120" w:type="dxa"/>
            <w:gridSpan w:val="2"/>
            <w:tcBorders>
              <w:top w:val="nil"/>
              <w:left w:val="nil"/>
              <w:bottom w:val="single" w:sz="8" w:space="0" w:color="auto"/>
              <w:right w:val="single" w:sz="8" w:space="0" w:color="auto"/>
            </w:tcBorders>
            <w:shd w:val="clear" w:color="000000" w:fill="DAEEF3"/>
            <w:hideMark/>
          </w:tcPr>
          <w:p w:rsidR="00EC2A54" w:rsidRPr="00EC2A54" w:rsidRDefault="00EC2A54" w:rsidP="00EC2A54">
            <w:pPr>
              <w:spacing w:after="0" w:line="240" w:lineRule="auto"/>
              <w:ind w:firstLineChars="100" w:firstLine="200"/>
              <w:rPr>
                <w:rFonts w:ascii="Arial" w:hAnsi="Arial" w:cs="Arial"/>
                <w:color w:val="000000"/>
                <w:sz w:val="20"/>
                <w:lang w:val="fr-FR" w:eastAsia="fr-FR" w:bidi="ar-SA"/>
              </w:rPr>
            </w:pPr>
            <w:r w:rsidRPr="00EC2A54">
              <w:rPr>
                <w:rFonts w:ascii="Arial" w:hAnsi="Arial" w:cs="Arial"/>
                <w:color w:val="000000"/>
                <w:sz w:val="20"/>
                <w:lang w:val="fr-FR" w:eastAsia="fr-FR" w:bidi="ar-SA"/>
              </w:rPr>
              <w:t>Participer à l’organisation de projets, la définition des rôles, la planification (se projeter et anticiper) et aux revues de projet.</w:t>
            </w:r>
          </w:p>
        </w:tc>
      </w:tr>
      <w:tr w:rsidR="00EC2A54" w:rsidRPr="00FA578F" w:rsidTr="00EC2A54">
        <w:trPr>
          <w:gridAfter w:val="1"/>
          <w:wAfter w:w="55" w:type="dxa"/>
          <w:trHeight w:val="525"/>
        </w:trPr>
        <w:tc>
          <w:tcPr>
            <w:tcW w:w="765" w:type="dxa"/>
            <w:tcBorders>
              <w:top w:val="nil"/>
              <w:left w:val="nil"/>
              <w:bottom w:val="single" w:sz="8" w:space="0" w:color="auto"/>
              <w:right w:val="single" w:sz="8" w:space="0" w:color="auto"/>
            </w:tcBorders>
            <w:shd w:val="clear" w:color="000000" w:fill="DAEEF3"/>
            <w:hideMark/>
          </w:tcPr>
          <w:p w:rsidR="00EC2A54" w:rsidRPr="00EC2A54" w:rsidRDefault="00EC2A54" w:rsidP="00EC2A54">
            <w:pPr>
              <w:spacing w:after="0" w:line="240" w:lineRule="auto"/>
              <w:jc w:val="center"/>
              <w:rPr>
                <w:color w:val="000000"/>
                <w:sz w:val="20"/>
                <w:lang w:val="fr-FR" w:eastAsia="fr-FR" w:bidi="ar-SA"/>
              </w:rPr>
            </w:pPr>
            <w:r w:rsidRPr="00EC2A54">
              <w:rPr>
                <w:color w:val="000000"/>
                <w:sz w:val="20"/>
                <w:lang w:val="fr-FR" w:eastAsia="fr-FR" w:bidi="ar-SA"/>
              </w:rPr>
              <w:t>DIC.2.1</w:t>
            </w:r>
          </w:p>
        </w:tc>
        <w:tc>
          <w:tcPr>
            <w:tcW w:w="7120" w:type="dxa"/>
            <w:gridSpan w:val="2"/>
            <w:tcBorders>
              <w:top w:val="nil"/>
              <w:left w:val="nil"/>
              <w:bottom w:val="single" w:sz="8" w:space="0" w:color="auto"/>
              <w:right w:val="single" w:sz="8" w:space="0" w:color="auto"/>
            </w:tcBorders>
            <w:shd w:val="clear" w:color="000000" w:fill="DAEEF3"/>
            <w:hideMark/>
          </w:tcPr>
          <w:p w:rsidR="00EC2A54" w:rsidRPr="00EC2A54" w:rsidRDefault="00EC2A54" w:rsidP="00EC2A54">
            <w:pPr>
              <w:spacing w:after="0" w:line="240" w:lineRule="auto"/>
              <w:ind w:firstLineChars="100" w:firstLine="200"/>
              <w:rPr>
                <w:rFonts w:ascii="Arial" w:hAnsi="Arial" w:cs="Arial"/>
                <w:color w:val="000000"/>
                <w:sz w:val="20"/>
                <w:lang w:val="fr-FR" w:eastAsia="fr-FR" w:bidi="ar-SA"/>
              </w:rPr>
            </w:pPr>
            <w:r w:rsidRPr="00EC2A54">
              <w:rPr>
                <w:rFonts w:ascii="Arial" w:hAnsi="Arial" w:cs="Arial"/>
                <w:color w:val="000000"/>
                <w:sz w:val="20"/>
                <w:lang w:val="fr-FR" w:eastAsia="fr-FR" w:bidi="ar-SA"/>
              </w:rPr>
              <w:t>Réaliser, de manière collaborative, le prototype d’un objet pour valider une solution.</w:t>
            </w:r>
          </w:p>
        </w:tc>
      </w:tr>
    </w:tbl>
    <w:p w:rsidR="00676471" w:rsidRDefault="00676471" w:rsidP="00C270B9">
      <w:pPr>
        <w:rPr>
          <w:color w:val="000000"/>
          <w:sz w:val="22"/>
          <w:szCs w:val="22"/>
          <w:u w:val="single"/>
          <w:lang w:val="fr-FR" w:eastAsia="fr-FR" w:bidi="ar-SA"/>
        </w:rPr>
      </w:pPr>
    </w:p>
    <w:p w:rsidR="00C270B9" w:rsidRPr="00676471" w:rsidRDefault="00C270B9" w:rsidP="00676471">
      <w:pPr>
        <w:jc w:val="both"/>
        <w:rPr>
          <w:szCs w:val="24"/>
          <w:lang w:val="fr-FR"/>
        </w:rPr>
      </w:pPr>
    </w:p>
    <w:p w:rsidR="00C270B9" w:rsidRDefault="00C270B9" w:rsidP="00C270B9">
      <w:pPr>
        <w:jc w:val="both"/>
        <w:rPr>
          <w:szCs w:val="24"/>
          <w:lang w:val="fr-FR"/>
        </w:rPr>
      </w:pPr>
      <w:r w:rsidRPr="008B535A">
        <w:rPr>
          <w:b/>
          <w:szCs w:val="24"/>
          <w:lang w:val="fr-FR"/>
        </w:rPr>
        <w:t>Problématique de la thématique</w:t>
      </w:r>
      <w:r>
        <w:rPr>
          <w:b/>
          <w:szCs w:val="24"/>
          <w:lang w:val="fr-FR"/>
        </w:rPr>
        <w:t xml:space="preserve"> </w:t>
      </w:r>
      <w:r w:rsidRPr="00FA010A">
        <w:rPr>
          <w:szCs w:val="24"/>
          <w:lang w:val="fr-FR"/>
        </w:rPr>
        <w:t>:</w:t>
      </w:r>
      <w:r w:rsidRPr="007F5AB6">
        <w:rPr>
          <w:szCs w:val="24"/>
          <w:lang w:val="fr-FR"/>
        </w:rPr>
        <w:t xml:space="preserve"> </w:t>
      </w:r>
      <w:r w:rsidR="004253AD" w:rsidRPr="004253AD">
        <w:rPr>
          <w:szCs w:val="24"/>
          <w:lang w:val="fr-FR"/>
        </w:rPr>
        <w:t>Quels sont les objets qui restituent la lumière ?  (Sources secondaires, objets diffusants)</w:t>
      </w:r>
      <w:r w:rsidR="004253AD">
        <w:rPr>
          <w:szCs w:val="24"/>
          <w:lang w:val="fr-FR"/>
        </w:rPr>
        <w:t>.</w:t>
      </w:r>
    </w:p>
    <w:p w:rsidR="00C270B9" w:rsidRDefault="00C270B9" w:rsidP="00C270B9">
      <w:pPr>
        <w:jc w:val="both"/>
        <w:rPr>
          <w:b/>
          <w:szCs w:val="24"/>
          <w:lang w:val="fr-FR"/>
        </w:rPr>
      </w:pPr>
      <w:r w:rsidRPr="00AB7133">
        <w:rPr>
          <w:b/>
          <w:szCs w:val="24"/>
          <w:lang w:val="fr-FR"/>
        </w:rPr>
        <w:t>Séance n°1</w:t>
      </w:r>
      <w:r w:rsidR="004253AD">
        <w:rPr>
          <w:b/>
          <w:szCs w:val="24"/>
          <w:lang w:val="fr-FR"/>
        </w:rPr>
        <w:t xml:space="preserve"> : </w:t>
      </w:r>
      <w:r w:rsidR="004253AD" w:rsidRPr="004253AD">
        <w:rPr>
          <w:b/>
          <w:szCs w:val="24"/>
          <w:lang w:val="fr-FR"/>
        </w:rPr>
        <w:t>Comment distinguer une lumière propre et un objet diffusant ?</w:t>
      </w:r>
    </w:p>
    <w:p w:rsidR="004253AD" w:rsidRPr="004253AD" w:rsidRDefault="004253AD" w:rsidP="00C270B9">
      <w:pPr>
        <w:jc w:val="both"/>
        <w:rPr>
          <w:i/>
          <w:szCs w:val="24"/>
          <w:u w:val="single"/>
          <w:lang w:val="fr-FR"/>
        </w:rPr>
      </w:pPr>
      <w:r w:rsidRPr="004253AD">
        <w:rPr>
          <w:i/>
          <w:szCs w:val="24"/>
          <w:u w:val="single"/>
          <w:lang w:val="fr-FR"/>
        </w:rPr>
        <w:t>Activité n°1 : Expérience avec les écrans blancs et noirs en tant qu'objet diffusant.</w:t>
      </w:r>
      <w:r>
        <w:rPr>
          <w:i/>
          <w:szCs w:val="24"/>
          <w:u w:val="single"/>
          <w:lang w:val="fr-FR"/>
        </w:rPr>
        <w:t xml:space="preserve"> Durée 1h</w:t>
      </w:r>
    </w:p>
    <w:p w:rsidR="00C270B9" w:rsidRDefault="004253AD" w:rsidP="002D025C">
      <w:pPr>
        <w:rPr>
          <w:szCs w:val="24"/>
          <w:lang w:val="fr-FR"/>
        </w:rPr>
      </w:pPr>
      <w:r>
        <w:rPr>
          <w:szCs w:val="24"/>
          <w:lang w:val="fr-FR"/>
        </w:rPr>
        <w:t>On va réaliser un capteur de luminosité avec une photorésistance.</w:t>
      </w:r>
    </w:p>
    <w:p w:rsidR="004253AD" w:rsidRDefault="004253AD" w:rsidP="002D025C">
      <w:pPr>
        <w:rPr>
          <w:szCs w:val="24"/>
          <w:lang w:val="fr-FR"/>
        </w:rPr>
      </w:pPr>
      <w:r>
        <w:rPr>
          <w:szCs w:val="24"/>
          <w:lang w:val="fr-FR"/>
        </w:rPr>
        <w:t>Puis tu vas fabriquer une maquette en carton ou l’on va mettre différents échantillons en 3D.</w:t>
      </w:r>
    </w:p>
    <w:p w:rsidR="004253AD" w:rsidRPr="004253AD" w:rsidRDefault="004253AD" w:rsidP="004253AD">
      <w:pPr>
        <w:pStyle w:val="Paragraphedeliste"/>
        <w:numPr>
          <w:ilvl w:val="0"/>
          <w:numId w:val="33"/>
        </w:numPr>
        <w:rPr>
          <w:szCs w:val="24"/>
          <w:lang w:val="fr-FR"/>
        </w:rPr>
      </w:pPr>
      <w:r w:rsidRPr="004253AD">
        <w:rPr>
          <w:szCs w:val="24"/>
          <w:lang w:val="fr-FR"/>
        </w:rPr>
        <w:t xml:space="preserve">Réalise la conception avec SolidWorks. </w:t>
      </w:r>
    </w:p>
    <w:p w:rsidR="004253AD" w:rsidRPr="004253AD" w:rsidRDefault="004253AD" w:rsidP="004253AD">
      <w:pPr>
        <w:pStyle w:val="Paragraphedeliste"/>
        <w:numPr>
          <w:ilvl w:val="0"/>
          <w:numId w:val="33"/>
        </w:numPr>
        <w:rPr>
          <w:szCs w:val="24"/>
          <w:lang w:val="fr-FR"/>
        </w:rPr>
      </w:pPr>
      <w:r w:rsidRPr="004253AD">
        <w:rPr>
          <w:szCs w:val="24"/>
          <w:lang w:val="fr-FR"/>
        </w:rPr>
        <w:t>Etablis un tableau comprenant l’ensemble des fonctions techniques et les solutions retenues.</w:t>
      </w:r>
    </w:p>
    <w:tbl>
      <w:tblPr>
        <w:tblW w:w="10185"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650"/>
        <w:gridCol w:w="7"/>
        <w:gridCol w:w="5528"/>
      </w:tblGrid>
      <w:tr w:rsidR="004253AD" w:rsidRPr="00A65B88" w:rsidTr="0017125D">
        <w:trPr>
          <w:trHeight w:val="507"/>
        </w:trPr>
        <w:tc>
          <w:tcPr>
            <w:tcW w:w="4657" w:type="dxa"/>
            <w:gridSpan w:val="2"/>
          </w:tcPr>
          <w:p w:rsidR="004253AD" w:rsidRPr="00A65B88" w:rsidRDefault="004253AD" w:rsidP="0017125D">
            <w:pPr>
              <w:rPr>
                <w:b/>
                <w:bCs/>
                <w:lang w:val="fr-FR"/>
              </w:rPr>
            </w:pPr>
            <w:r w:rsidRPr="00A65B88">
              <w:rPr>
                <w:bCs/>
                <w:lang w:val="fr-FR"/>
              </w:rPr>
              <w:t xml:space="preserve">Fonctions techniques : </w:t>
            </w:r>
          </w:p>
        </w:tc>
        <w:tc>
          <w:tcPr>
            <w:tcW w:w="5528" w:type="dxa"/>
          </w:tcPr>
          <w:p w:rsidR="004253AD" w:rsidRPr="00A65B88" w:rsidRDefault="004253AD" w:rsidP="0017125D">
            <w:pPr>
              <w:rPr>
                <w:bCs/>
                <w:lang w:val="fr-FR"/>
              </w:rPr>
            </w:pPr>
            <w:r w:rsidRPr="00A65B88">
              <w:rPr>
                <w:bCs/>
                <w:lang w:val="fr-FR"/>
              </w:rPr>
              <w:t>Solutions techniques</w:t>
            </w:r>
            <w:r>
              <w:rPr>
                <w:bCs/>
                <w:lang w:val="fr-FR"/>
              </w:rPr>
              <w:t> :</w:t>
            </w:r>
          </w:p>
        </w:tc>
      </w:tr>
      <w:tr w:rsidR="004253AD" w:rsidRPr="00A65B88" w:rsidTr="0017125D">
        <w:trPr>
          <w:trHeight w:val="614"/>
        </w:trPr>
        <w:tc>
          <w:tcPr>
            <w:tcW w:w="4657" w:type="dxa"/>
            <w:gridSpan w:val="2"/>
          </w:tcPr>
          <w:p w:rsidR="004253AD" w:rsidRPr="00A65B88" w:rsidRDefault="004253AD" w:rsidP="0017125D">
            <w:pPr>
              <w:ind w:left="262"/>
              <w:rPr>
                <w:b/>
                <w:bCs/>
                <w:lang w:val="fr-FR"/>
              </w:rPr>
            </w:pPr>
            <w:r>
              <w:rPr>
                <w:bCs/>
                <w:lang w:val="fr-FR"/>
              </w:rPr>
              <w:t>………………… les rayons lu</w:t>
            </w:r>
            <w:r w:rsidRPr="00A65B88">
              <w:rPr>
                <w:bCs/>
                <w:lang w:val="fr-FR"/>
              </w:rPr>
              <w:t>mineux</w:t>
            </w:r>
            <w:r>
              <w:rPr>
                <w:bCs/>
                <w:lang w:val="fr-FR"/>
              </w:rPr>
              <w:t xml:space="preserve"> incidents.</w:t>
            </w:r>
          </w:p>
        </w:tc>
        <w:tc>
          <w:tcPr>
            <w:tcW w:w="5528" w:type="dxa"/>
          </w:tcPr>
          <w:p w:rsidR="004253AD" w:rsidRDefault="004253AD" w:rsidP="0017125D">
            <w:pPr>
              <w:rPr>
                <w:b/>
                <w:bCs/>
                <w:lang w:val="fr-FR"/>
              </w:rPr>
            </w:pPr>
          </w:p>
        </w:tc>
      </w:tr>
      <w:tr w:rsidR="004253AD" w:rsidRPr="00F465CC" w:rsidTr="0017125D">
        <w:trPr>
          <w:trHeight w:val="694"/>
        </w:trPr>
        <w:tc>
          <w:tcPr>
            <w:tcW w:w="4657" w:type="dxa"/>
            <w:gridSpan w:val="2"/>
          </w:tcPr>
          <w:p w:rsidR="004253AD" w:rsidRDefault="004253AD" w:rsidP="0017125D">
            <w:pPr>
              <w:ind w:left="262"/>
              <w:rPr>
                <w:bCs/>
                <w:lang w:val="fr-FR"/>
              </w:rPr>
            </w:pPr>
          </w:p>
        </w:tc>
        <w:tc>
          <w:tcPr>
            <w:tcW w:w="5528" w:type="dxa"/>
          </w:tcPr>
          <w:p w:rsidR="004253AD" w:rsidRDefault="004253AD" w:rsidP="0017125D">
            <w:pPr>
              <w:rPr>
                <w:b/>
                <w:bCs/>
                <w:lang w:val="fr-FR"/>
              </w:rPr>
            </w:pPr>
          </w:p>
        </w:tc>
      </w:tr>
      <w:tr w:rsidR="004253AD" w:rsidRPr="00A65B88" w:rsidTr="0017125D">
        <w:trPr>
          <w:trHeight w:val="678"/>
        </w:trPr>
        <w:tc>
          <w:tcPr>
            <w:tcW w:w="4657" w:type="dxa"/>
            <w:gridSpan w:val="2"/>
          </w:tcPr>
          <w:p w:rsidR="004253AD" w:rsidRPr="00A65B88" w:rsidRDefault="004253AD" w:rsidP="0017125D">
            <w:pPr>
              <w:ind w:left="262"/>
              <w:rPr>
                <w:bCs/>
                <w:lang w:val="fr-FR"/>
              </w:rPr>
            </w:pPr>
          </w:p>
        </w:tc>
        <w:tc>
          <w:tcPr>
            <w:tcW w:w="5528" w:type="dxa"/>
          </w:tcPr>
          <w:p w:rsidR="004253AD" w:rsidRDefault="004253AD" w:rsidP="0017125D">
            <w:pPr>
              <w:rPr>
                <w:b/>
                <w:bCs/>
                <w:lang w:val="fr-FR"/>
              </w:rPr>
            </w:pPr>
          </w:p>
        </w:tc>
      </w:tr>
      <w:tr w:rsidR="004253AD" w:rsidRPr="00A65B88" w:rsidTr="0017125D">
        <w:trPr>
          <w:trHeight w:val="560"/>
        </w:trPr>
        <w:tc>
          <w:tcPr>
            <w:tcW w:w="4657" w:type="dxa"/>
            <w:gridSpan w:val="2"/>
          </w:tcPr>
          <w:p w:rsidR="004253AD" w:rsidRDefault="004253AD" w:rsidP="0017125D">
            <w:pPr>
              <w:ind w:left="262"/>
              <w:rPr>
                <w:bCs/>
                <w:lang w:val="fr-FR"/>
              </w:rPr>
            </w:pPr>
          </w:p>
        </w:tc>
        <w:tc>
          <w:tcPr>
            <w:tcW w:w="5528" w:type="dxa"/>
          </w:tcPr>
          <w:p w:rsidR="004253AD" w:rsidRDefault="004253AD" w:rsidP="0017125D">
            <w:pPr>
              <w:rPr>
                <w:b/>
                <w:bCs/>
                <w:lang w:val="fr-FR"/>
              </w:rPr>
            </w:pPr>
          </w:p>
        </w:tc>
      </w:tr>
      <w:tr w:rsidR="004253AD" w:rsidRPr="00F465CC" w:rsidTr="0017125D">
        <w:trPr>
          <w:trHeight w:val="418"/>
        </w:trPr>
        <w:tc>
          <w:tcPr>
            <w:tcW w:w="4650" w:type="dxa"/>
          </w:tcPr>
          <w:p w:rsidR="004253AD" w:rsidRDefault="004253AD" w:rsidP="0017125D">
            <w:pPr>
              <w:ind w:left="262"/>
              <w:rPr>
                <w:bCs/>
                <w:lang w:val="fr-FR"/>
              </w:rPr>
            </w:pPr>
          </w:p>
        </w:tc>
        <w:tc>
          <w:tcPr>
            <w:tcW w:w="5535" w:type="dxa"/>
            <w:gridSpan w:val="2"/>
          </w:tcPr>
          <w:p w:rsidR="004253AD" w:rsidRDefault="004253AD" w:rsidP="0017125D">
            <w:pPr>
              <w:rPr>
                <w:bCs/>
                <w:lang w:val="fr-FR"/>
              </w:rPr>
            </w:pPr>
          </w:p>
        </w:tc>
      </w:tr>
    </w:tbl>
    <w:p w:rsidR="004253AD" w:rsidRDefault="004253AD" w:rsidP="002D025C">
      <w:pPr>
        <w:rPr>
          <w:szCs w:val="24"/>
          <w:lang w:val="fr-FR"/>
        </w:rPr>
      </w:pPr>
    </w:p>
    <w:p w:rsidR="004253AD" w:rsidRDefault="004253AD" w:rsidP="004253AD">
      <w:pPr>
        <w:pStyle w:val="Paragraphedeliste"/>
        <w:numPr>
          <w:ilvl w:val="0"/>
          <w:numId w:val="33"/>
        </w:numPr>
        <w:rPr>
          <w:szCs w:val="24"/>
          <w:lang w:val="fr-FR"/>
        </w:rPr>
      </w:pPr>
      <w:r w:rsidRPr="004253AD">
        <w:rPr>
          <w:szCs w:val="24"/>
          <w:lang w:val="fr-FR"/>
        </w:rPr>
        <w:t xml:space="preserve">Tu vas présenter à l’oral ton prototype. </w:t>
      </w:r>
    </w:p>
    <w:p w:rsidR="004253AD" w:rsidRDefault="004253AD" w:rsidP="004253AD">
      <w:pPr>
        <w:pStyle w:val="Paragraphedeliste"/>
        <w:rPr>
          <w:szCs w:val="24"/>
          <w:lang w:val="fr-FR"/>
        </w:rPr>
      </w:pPr>
    </w:p>
    <w:p w:rsidR="004253AD" w:rsidRDefault="004253AD" w:rsidP="004253AD">
      <w:pPr>
        <w:pStyle w:val="Paragraphedeliste"/>
        <w:rPr>
          <w:szCs w:val="24"/>
          <w:lang w:val="fr-FR"/>
        </w:rPr>
      </w:pPr>
    </w:p>
    <w:p w:rsidR="004253AD" w:rsidRPr="004253AD" w:rsidRDefault="004253AD" w:rsidP="004253AD">
      <w:pPr>
        <w:pStyle w:val="Paragraphedeliste"/>
        <w:rPr>
          <w:szCs w:val="24"/>
          <w:lang w:val="fr-FR"/>
        </w:rPr>
      </w:pPr>
      <w:r>
        <w:rPr>
          <w:szCs w:val="24"/>
          <w:lang w:val="fr-FR"/>
        </w:rPr>
        <w:lastRenderedPageBreak/>
        <w:t>Conclusion/bilan :</w:t>
      </w:r>
    </w:p>
    <w:p w:rsidR="005418A5" w:rsidRDefault="005418A5" w:rsidP="002D025C">
      <w:pPr>
        <w:rPr>
          <w:i/>
          <w:szCs w:val="24"/>
          <w:u w:val="single"/>
          <w:lang w:val="fr-FR"/>
        </w:rPr>
      </w:pPr>
    </w:p>
    <w:p w:rsidR="004253AD" w:rsidRDefault="004253AD" w:rsidP="002D025C">
      <w:pPr>
        <w:rPr>
          <w:i/>
          <w:szCs w:val="24"/>
          <w:u w:val="single"/>
          <w:lang w:val="fr-FR"/>
        </w:rPr>
      </w:pPr>
    </w:p>
    <w:p w:rsidR="004253AD" w:rsidRDefault="004253AD" w:rsidP="002D025C">
      <w:pPr>
        <w:rPr>
          <w:i/>
          <w:szCs w:val="24"/>
          <w:u w:val="single"/>
          <w:lang w:val="fr-FR"/>
        </w:rPr>
      </w:pPr>
    </w:p>
    <w:p w:rsidR="00A16240" w:rsidRDefault="004253AD" w:rsidP="004253AD">
      <w:pPr>
        <w:jc w:val="both"/>
        <w:rPr>
          <w:b/>
          <w:szCs w:val="24"/>
          <w:lang w:val="fr-FR"/>
        </w:rPr>
      </w:pPr>
      <w:r>
        <w:rPr>
          <w:b/>
          <w:szCs w:val="24"/>
          <w:lang w:val="fr-FR"/>
        </w:rPr>
        <w:t xml:space="preserve">Séance n°2 : </w:t>
      </w:r>
      <w:r w:rsidR="003157CC" w:rsidRPr="003157CC">
        <w:rPr>
          <w:b/>
          <w:szCs w:val="24"/>
          <w:lang w:val="fr-FR"/>
        </w:rPr>
        <w:t>Comment fonctionne une LED RGB</w:t>
      </w:r>
      <w:r w:rsidR="003157CC">
        <w:rPr>
          <w:b/>
          <w:szCs w:val="24"/>
          <w:lang w:val="fr-FR"/>
        </w:rPr>
        <w:t> ?</w:t>
      </w:r>
    </w:p>
    <w:p w:rsidR="00A16240" w:rsidRDefault="00A16240" w:rsidP="004253AD">
      <w:pPr>
        <w:jc w:val="both"/>
        <w:rPr>
          <w:b/>
          <w:szCs w:val="24"/>
          <w:lang w:val="fr-FR"/>
        </w:rPr>
      </w:pPr>
    </w:p>
    <w:p w:rsidR="004253AD" w:rsidRDefault="004253AD" w:rsidP="004253AD">
      <w:pPr>
        <w:jc w:val="both"/>
        <w:rPr>
          <w:i/>
          <w:szCs w:val="24"/>
          <w:u w:val="single"/>
          <w:lang w:val="fr-FR"/>
        </w:rPr>
      </w:pPr>
      <w:r w:rsidRPr="004253AD">
        <w:rPr>
          <w:i/>
          <w:szCs w:val="24"/>
          <w:u w:val="single"/>
          <w:lang w:val="fr-FR"/>
        </w:rPr>
        <w:t xml:space="preserve">Activité n°1 : </w:t>
      </w:r>
      <w:r w:rsidR="003157CC" w:rsidRPr="003157CC">
        <w:rPr>
          <w:i/>
          <w:szCs w:val="24"/>
          <w:u w:val="single"/>
          <w:lang w:val="fr-FR"/>
        </w:rPr>
        <w:t>Branchements à partir d'un schéma électrique.</w:t>
      </w:r>
      <w:r w:rsidR="003157CC">
        <w:rPr>
          <w:i/>
          <w:szCs w:val="24"/>
          <w:u w:val="single"/>
          <w:lang w:val="fr-FR"/>
        </w:rPr>
        <w:t xml:space="preserve"> Durée 1h.</w:t>
      </w:r>
    </w:p>
    <w:p w:rsidR="003157CC" w:rsidRDefault="003157CC" w:rsidP="004253AD">
      <w:pPr>
        <w:jc w:val="both"/>
        <w:rPr>
          <w:i/>
          <w:szCs w:val="24"/>
          <w:u w:val="single"/>
          <w:lang w:val="fr-FR"/>
        </w:rPr>
      </w:pPr>
    </w:p>
    <w:p w:rsidR="003157CC" w:rsidRDefault="003157CC" w:rsidP="004253AD">
      <w:pPr>
        <w:jc w:val="both"/>
        <w:rPr>
          <w:szCs w:val="24"/>
          <w:lang w:val="fr-FR"/>
        </w:rPr>
      </w:pPr>
      <w:r w:rsidRPr="003157CC">
        <w:rPr>
          <w:szCs w:val="24"/>
          <w:lang w:val="fr-FR"/>
        </w:rPr>
        <w:t>Voici</w:t>
      </w:r>
      <w:r>
        <w:rPr>
          <w:szCs w:val="24"/>
          <w:lang w:val="fr-FR"/>
        </w:rPr>
        <w:t xml:space="preserve"> le schéma d’une LED RGB qui permet de donner différentes couleurs. On va créer un objet diffusant reposant d’ambiance. </w:t>
      </w:r>
    </w:p>
    <w:p w:rsidR="00294D19" w:rsidRDefault="00294D19" w:rsidP="004253AD">
      <w:pPr>
        <w:jc w:val="both"/>
        <w:rPr>
          <w:szCs w:val="24"/>
          <w:lang w:val="fr-FR"/>
        </w:rPr>
      </w:pPr>
      <w:r>
        <w:rPr>
          <w:szCs w:val="24"/>
          <w:lang w:val="fr-FR"/>
        </w:rPr>
        <w:t xml:space="preserve">Pour cela tu vas créer un programme. </w:t>
      </w:r>
    </w:p>
    <w:p w:rsidR="00294D19" w:rsidRDefault="00294D19" w:rsidP="004253AD">
      <w:pPr>
        <w:jc w:val="both"/>
        <w:rPr>
          <w:szCs w:val="24"/>
          <w:lang w:val="fr-FR"/>
        </w:rPr>
      </w:pPr>
      <w:r>
        <w:rPr>
          <w:szCs w:val="24"/>
          <w:lang w:val="fr-FR"/>
        </w:rPr>
        <w:t xml:space="preserve">Voici le montage que tu dois réaliser. </w:t>
      </w:r>
    </w:p>
    <w:p w:rsidR="00294D19" w:rsidRDefault="00294D19" w:rsidP="004253AD">
      <w:pPr>
        <w:jc w:val="both"/>
        <w:rPr>
          <w:szCs w:val="24"/>
          <w:lang w:val="fr-FR"/>
        </w:rPr>
      </w:pPr>
      <w:r>
        <w:rPr>
          <w:noProof/>
          <w:lang w:val="fr-FR" w:eastAsia="fr-FR" w:bidi="ar-SA"/>
        </w:rPr>
        <w:drawing>
          <wp:inline distT="0" distB="0" distL="0" distR="0">
            <wp:extent cx="4219636" cy="3505200"/>
            <wp:effectExtent l="19050" t="0" r="9464" b="0"/>
            <wp:docPr id="28" name="Image 9" descr="http://www.mon-club-elec.fr/mes_images/schemas/leds_divers/led_rgb_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on-club-elec.fr/mes_images/schemas/leds_divers/led_rgb_ac.png"/>
                    <pic:cNvPicPr>
                      <a:picLocks noChangeAspect="1" noChangeArrowheads="1"/>
                    </pic:cNvPicPr>
                  </pic:nvPicPr>
                  <pic:blipFill>
                    <a:blip r:embed="rId51"/>
                    <a:srcRect/>
                    <a:stretch>
                      <a:fillRect/>
                    </a:stretch>
                  </pic:blipFill>
                  <pic:spPr bwMode="auto">
                    <a:xfrm>
                      <a:off x="0" y="0"/>
                      <a:ext cx="4219636" cy="3505200"/>
                    </a:xfrm>
                    <a:prstGeom prst="rect">
                      <a:avLst/>
                    </a:prstGeom>
                    <a:noFill/>
                    <a:ln w="9525">
                      <a:noFill/>
                      <a:miter lim="800000"/>
                      <a:headEnd/>
                      <a:tailEnd/>
                    </a:ln>
                  </pic:spPr>
                </pic:pic>
              </a:graphicData>
            </a:graphic>
          </wp:inline>
        </w:drawing>
      </w:r>
    </w:p>
    <w:p w:rsidR="003157CC" w:rsidRDefault="00026723" w:rsidP="004253AD">
      <w:pPr>
        <w:jc w:val="both"/>
        <w:rPr>
          <w:szCs w:val="24"/>
          <w:lang w:val="fr-FR"/>
        </w:rPr>
      </w:pPr>
      <w:r>
        <w:rPr>
          <w:szCs w:val="24"/>
          <w:lang w:val="fr-FR"/>
        </w:rPr>
        <w:t>Réalise le programme :</w:t>
      </w:r>
    </w:p>
    <w:p w:rsidR="00026723" w:rsidRDefault="00026723" w:rsidP="004253AD">
      <w:pPr>
        <w:jc w:val="both"/>
        <w:rPr>
          <w:szCs w:val="24"/>
          <w:lang w:val="fr-FR"/>
        </w:rPr>
      </w:pPr>
    </w:p>
    <w:p w:rsidR="00026723" w:rsidRDefault="00026723" w:rsidP="004253AD">
      <w:pPr>
        <w:jc w:val="both"/>
        <w:rPr>
          <w:szCs w:val="24"/>
          <w:lang w:val="fr-FR"/>
        </w:rPr>
      </w:pPr>
    </w:p>
    <w:p w:rsidR="00026723" w:rsidRDefault="00026723" w:rsidP="004253AD">
      <w:pPr>
        <w:jc w:val="both"/>
        <w:rPr>
          <w:szCs w:val="24"/>
          <w:lang w:val="fr-FR"/>
        </w:rPr>
      </w:pPr>
    </w:p>
    <w:p w:rsidR="00026723" w:rsidRDefault="00026723" w:rsidP="004253AD">
      <w:pPr>
        <w:jc w:val="both"/>
        <w:rPr>
          <w:szCs w:val="24"/>
          <w:lang w:val="fr-FR"/>
        </w:rPr>
      </w:pPr>
    </w:p>
    <w:p w:rsidR="00026723" w:rsidRDefault="00026723" w:rsidP="004253AD">
      <w:pPr>
        <w:jc w:val="both"/>
        <w:rPr>
          <w:szCs w:val="24"/>
          <w:lang w:val="fr-FR"/>
        </w:rPr>
      </w:pPr>
    </w:p>
    <w:p w:rsidR="00026723" w:rsidRDefault="00026723" w:rsidP="004253AD">
      <w:pPr>
        <w:jc w:val="both"/>
        <w:rPr>
          <w:szCs w:val="24"/>
          <w:lang w:val="fr-FR"/>
        </w:rPr>
      </w:pPr>
    </w:p>
    <w:p w:rsidR="00026723" w:rsidRPr="003157CC" w:rsidRDefault="00026723" w:rsidP="004253AD">
      <w:pPr>
        <w:jc w:val="both"/>
        <w:rPr>
          <w:szCs w:val="24"/>
          <w:lang w:val="fr-FR"/>
        </w:rPr>
      </w:pPr>
    </w:p>
    <w:p w:rsidR="004253AD" w:rsidRDefault="003157CC" w:rsidP="002D025C">
      <w:pPr>
        <w:rPr>
          <w:i/>
          <w:szCs w:val="24"/>
          <w:u w:val="single"/>
          <w:lang w:val="fr-FR"/>
        </w:rPr>
      </w:pPr>
      <w:r w:rsidRPr="003157CC">
        <w:rPr>
          <w:i/>
          <w:noProof/>
          <w:szCs w:val="24"/>
          <w:u w:val="single"/>
          <w:lang w:val="fr-FR" w:eastAsia="fr-FR" w:bidi="ar-SA"/>
        </w:rPr>
        <w:drawing>
          <wp:inline distT="0" distB="0" distL="0" distR="0">
            <wp:extent cx="3667125" cy="3581400"/>
            <wp:effectExtent l="19050" t="0" r="9525" b="0"/>
            <wp:docPr id="26" name="Image 1"/>
            <wp:cNvGraphicFramePr/>
            <a:graphic xmlns:a="http://schemas.openxmlformats.org/drawingml/2006/main">
              <a:graphicData uri="http://schemas.openxmlformats.org/drawingml/2006/picture">
                <pic:pic xmlns:pic="http://schemas.openxmlformats.org/drawingml/2006/picture">
                  <pic:nvPicPr>
                    <pic:cNvPr id="2053" name="Picture 5"/>
                    <pic:cNvPicPr>
                      <a:picLocks noChangeAspect="1" noChangeArrowheads="1"/>
                    </pic:cNvPicPr>
                  </pic:nvPicPr>
                  <pic:blipFill>
                    <a:blip r:embed="rId52"/>
                    <a:srcRect/>
                    <a:stretch>
                      <a:fillRect/>
                    </a:stretch>
                  </pic:blipFill>
                  <pic:spPr bwMode="auto">
                    <a:xfrm>
                      <a:off x="0" y="0"/>
                      <a:ext cx="3667125" cy="3581400"/>
                    </a:xfrm>
                    <a:prstGeom prst="rect">
                      <a:avLst/>
                    </a:prstGeom>
                    <a:noFill/>
                    <a:ln w="1">
                      <a:noFill/>
                      <a:miter lim="800000"/>
                      <a:headEnd/>
                      <a:tailEnd type="none" w="med" len="med"/>
                    </a:ln>
                    <a:effectLst/>
                  </pic:spPr>
                </pic:pic>
              </a:graphicData>
            </a:graphic>
          </wp:inline>
        </w:drawing>
      </w:r>
    </w:p>
    <w:p w:rsidR="00026723" w:rsidRDefault="00026723" w:rsidP="002D025C">
      <w:pPr>
        <w:rPr>
          <w:lang w:val="fr-FR"/>
        </w:rPr>
      </w:pPr>
      <w:r w:rsidRPr="00026723">
        <w:rPr>
          <w:rStyle w:val="co1"/>
          <w:lang w:val="fr-FR"/>
        </w:rPr>
        <w:t>// -------- Que fait ce programme ? ---------</w:t>
      </w:r>
      <w:r w:rsidRPr="00026723">
        <w:rPr>
          <w:lang w:val="fr-FR"/>
        </w:rPr>
        <w:br/>
        <w:t> </w:t>
      </w:r>
      <w:r w:rsidRPr="00026723">
        <w:rPr>
          <w:rStyle w:val="comulti"/>
          <w:lang w:val="fr-FR"/>
        </w:rPr>
        <w:t>/* Ce programme teste simplement l'affichage des couleurs</w:t>
      </w:r>
      <w:r w:rsidRPr="00026723">
        <w:rPr>
          <w:lang w:val="fr-FR"/>
        </w:rPr>
        <w:br/>
      </w:r>
      <w:r w:rsidRPr="00026723">
        <w:rPr>
          <w:rStyle w:val="comulti"/>
          <w:lang w:val="fr-FR"/>
        </w:rPr>
        <w:t>sur une LED RVB 5mm à anode commune (+ commun)  </w:t>
      </w:r>
      <w:r w:rsidRPr="00026723">
        <w:rPr>
          <w:lang w:val="fr-FR"/>
        </w:rPr>
        <w:br/>
      </w:r>
      <w:r w:rsidRPr="00026723">
        <w:rPr>
          <w:lang w:val="fr-FR"/>
        </w:rPr>
        <w:br/>
      </w:r>
      <w:r w:rsidRPr="00026723">
        <w:rPr>
          <w:rStyle w:val="comulti"/>
          <w:lang w:val="fr-FR"/>
        </w:rPr>
        <w:t xml:space="preserve">La RVB dispose de 4 broches : </w:t>
      </w:r>
      <w:r w:rsidRPr="00026723">
        <w:rPr>
          <w:lang w:val="fr-FR"/>
        </w:rPr>
        <w:br/>
      </w:r>
      <w:r w:rsidRPr="00026723">
        <w:rPr>
          <w:rStyle w:val="comulti"/>
          <w:lang w:val="fr-FR"/>
        </w:rPr>
        <w:t>* une broche de 5V</w:t>
      </w:r>
      <w:r w:rsidRPr="00026723">
        <w:rPr>
          <w:lang w:val="fr-FR"/>
        </w:rPr>
        <w:br/>
      </w:r>
      <w:r w:rsidRPr="00026723">
        <w:rPr>
          <w:rStyle w:val="comulti"/>
          <w:lang w:val="fr-FR"/>
        </w:rPr>
        <w:t>* une broche de commande du ROUGE</w:t>
      </w:r>
      <w:r w:rsidRPr="00026723">
        <w:rPr>
          <w:lang w:val="fr-FR"/>
        </w:rPr>
        <w:br/>
      </w:r>
      <w:r w:rsidRPr="00026723">
        <w:rPr>
          <w:rStyle w:val="comulti"/>
          <w:lang w:val="fr-FR"/>
        </w:rPr>
        <w:t>* une broche de commande du VERT</w:t>
      </w:r>
      <w:r w:rsidRPr="00026723">
        <w:rPr>
          <w:lang w:val="fr-FR"/>
        </w:rPr>
        <w:br/>
      </w:r>
      <w:r w:rsidRPr="00026723">
        <w:rPr>
          <w:rStyle w:val="comulti"/>
          <w:lang w:val="fr-FR"/>
        </w:rPr>
        <w:t>* une broche de commande du BLEU</w:t>
      </w:r>
      <w:r w:rsidRPr="00026723">
        <w:rPr>
          <w:lang w:val="fr-FR"/>
        </w:rPr>
        <w:br/>
      </w:r>
      <w:r w:rsidRPr="00026723">
        <w:rPr>
          <w:lang w:val="fr-FR"/>
        </w:rPr>
        <w:br/>
      </w:r>
      <w:r w:rsidRPr="00026723">
        <w:rPr>
          <w:rStyle w:val="comulti"/>
          <w:lang w:val="fr-FR"/>
        </w:rPr>
        <w:t>Chaque broche peut recevoir une impulsion PWM (0-255) pour doser l'intensité de chacune des couleurs.  </w:t>
      </w:r>
      <w:r w:rsidRPr="00026723">
        <w:rPr>
          <w:lang w:val="fr-FR"/>
        </w:rPr>
        <w:br/>
      </w:r>
      <w:r w:rsidRPr="00026723">
        <w:rPr>
          <w:rStyle w:val="comulti"/>
          <w:lang w:val="fr-FR"/>
        </w:rPr>
        <w:t>*/</w:t>
      </w:r>
      <w:r w:rsidRPr="00026723">
        <w:rPr>
          <w:lang w:val="fr-FR"/>
        </w:rPr>
        <w:br/>
      </w:r>
      <w:r w:rsidRPr="00026723">
        <w:rPr>
          <w:lang w:val="fr-FR"/>
        </w:rPr>
        <w:br/>
      </w:r>
      <w:r w:rsidRPr="00026723">
        <w:rPr>
          <w:rStyle w:val="co1"/>
          <w:lang w:val="fr-FR"/>
        </w:rPr>
        <w:t xml:space="preserve">// --- Fonctionnalités utilisées --- </w:t>
      </w:r>
      <w:r w:rsidRPr="00026723">
        <w:rPr>
          <w:lang w:val="fr-FR"/>
        </w:rPr>
        <w:br/>
      </w:r>
      <w:r w:rsidRPr="00026723">
        <w:rPr>
          <w:lang w:val="fr-FR"/>
        </w:rPr>
        <w:br/>
      </w:r>
      <w:r w:rsidRPr="00026723">
        <w:rPr>
          <w:lang w:val="fr-FR"/>
        </w:rPr>
        <w:br/>
      </w:r>
      <w:r w:rsidRPr="00026723">
        <w:rPr>
          <w:rStyle w:val="co1"/>
          <w:lang w:val="fr-FR"/>
        </w:rPr>
        <w:t xml:space="preserve">// -------- Circuit à réaliser --------- </w:t>
      </w:r>
      <w:r w:rsidRPr="00026723">
        <w:rPr>
          <w:lang w:val="fr-FR"/>
        </w:rPr>
        <w:br/>
      </w:r>
      <w:r w:rsidRPr="00026723">
        <w:rPr>
          <w:lang w:val="fr-FR"/>
        </w:rPr>
        <w:br/>
      </w:r>
      <w:r w:rsidRPr="00026723">
        <w:rPr>
          <w:rStyle w:val="co1"/>
          <w:lang w:val="fr-FR"/>
        </w:rPr>
        <w:lastRenderedPageBreak/>
        <w:t>// Broche 3 : La broche Rouge de la LED RGB</w:t>
      </w:r>
      <w:r w:rsidRPr="00026723">
        <w:rPr>
          <w:lang w:val="fr-FR"/>
        </w:rPr>
        <w:br/>
      </w:r>
      <w:r w:rsidRPr="00026723">
        <w:rPr>
          <w:rStyle w:val="co1"/>
          <w:lang w:val="fr-FR"/>
        </w:rPr>
        <w:t>// Broche 5 : La broche Vert de la LED RGB</w:t>
      </w:r>
      <w:r w:rsidRPr="00026723">
        <w:rPr>
          <w:lang w:val="fr-FR"/>
        </w:rPr>
        <w:br/>
      </w:r>
      <w:r w:rsidRPr="00026723">
        <w:rPr>
          <w:rStyle w:val="co1"/>
          <w:lang w:val="fr-FR"/>
        </w:rPr>
        <w:t>// Broche 6 : La broche Bleu de la LED RGB</w:t>
      </w:r>
      <w:r w:rsidRPr="00026723">
        <w:rPr>
          <w:lang w:val="fr-FR"/>
        </w:rPr>
        <w:br/>
      </w:r>
      <w:r w:rsidRPr="00026723">
        <w:rPr>
          <w:lang w:val="fr-FR"/>
        </w:rPr>
        <w:br/>
      </w:r>
      <w:r w:rsidRPr="00026723">
        <w:rPr>
          <w:rStyle w:val="co1"/>
          <w:lang w:val="fr-FR"/>
        </w:rPr>
        <w:t xml:space="preserve">// /////////////////////////////// 1. Entête déclarative /////////////////////// </w:t>
      </w:r>
      <w:r w:rsidRPr="00026723">
        <w:rPr>
          <w:lang w:val="fr-FR"/>
        </w:rPr>
        <w:br/>
      </w:r>
      <w:r w:rsidRPr="00026723">
        <w:rPr>
          <w:rStyle w:val="co1"/>
          <w:lang w:val="fr-FR"/>
        </w:rPr>
        <w:t>// A ce niveau sont déclarées les librairies incluses, les constantes, les variables, les objets utiles...</w:t>
      </w:r>
      <w:r w:rsidRPr="00026723">
        <w:rPr>
          <w:lang w:val="fr-FR"/>
        </w:rPr>
        <w:br/>
      </w:r>
      <w:r w:rsidRPr="00026723">
        <w:rPr>
          <w:lang w:val="fr-FR"/>
        </w:rPr>
        <w:br/>
      </w:r>
      <w:r w:rsidRPr="00026723">
        <w:rPr>
          <w:rStyle w:val="co1"/>
          <w:lang w:val="fr-FR"/>
        </w:rPr>
        <w:t>// --- Déclaration des constantes ---</w:t>
      </w:r>
      <w:r w:rsidRPr="00026723">
        <w:rPr>
          <w:lang w:val="fr-FR"/>
        </w:rPr>
        <w:br/>
      </w:r>
      <w:r w:rsidRPr="00026723">
        <w:rPr>
          <w:lang w:val="fr-FR"/>
        </w:rPr>
        <w:br/>
      </w:r>
      <w:r w:rsidRPr="00026723">
        <w:rPr>
          <w:rStyle w:val="co1"/>
          <w:lang w:val="fr-FR"/>
        </w:rPr>
        <w:t>// --- Inclusion des librairies ---</w:t>
      </w:r>
      <w:r w:rsidRPr="00026723">
        <w:rPr>
          <w:lang w:val="fr-FR"/>
        </w:rPr>
        <w:br/>
      </w:r>
      <w:r w:rsidRPr="00026723">
        <w:rPr>
          <w:lang w:val="fr-FR"/>
        </w:rPr>
        <w:br/>
      </w:r>
      <w:r w:rsidRPr="00026723">
        <w:rPr>
          <w:rStyle w:val="co1"/>
          <w:lang w:val="fr-FR"/>
        </w:rPr>
        <w:t>// --- Déclaration des constantes utiles ---</w:t>
      </w:r>
      <w:r w:rsidRPr="00026723">
        <w:rPr>
          <w:lang w:val="fr-FR"/>
        </w:rPr>
        <w:br/>
      </w:r>
      <w:r w:rsidRPr="00026723">
        <w:rPr>
          <w:lang w:val="fr-FR"/>
        </w:rPr>
        <w:br/>
      </w:r>
      <w:r w:rsidRPr="00026723">
        <w:rPr>
          <w:rStyle w:val="kw4"/>
          <w:lang w:val="fr-FR"/>
        </w:rPr>
        <w:t>const</w:t>
      </w:r>
      <w:r w:rsidRPr="00026723">
        <w:rPr>
          <w:lang w:val="fr-FR"/>
        </w:rPr>
        <w:t xml:space="preserve"> </w:t>
      </w:r>
      <w:r w:rsidRPr="00026723">
        <w:rPr>
          <w:rStyle w:val="kw4"/>
          <w:lang w:val="fr-FR"/>
        </w:rPr>
        <w:t>int</w:t>
      </w:r>
      <w:r w:rsidRPr="00026723">
        <w:rPr>
          <w:lang w:val="fr-FR"/>
        </w:rPr>
        <w:t xml:space="preserve"> R</w:t>
      </w:r>
      <w:r w:rsidRPr="00026723">
        <w:rPr>
          <w:rStyle w:val="sy0"/>
          <w:lang w:val="fr-FR"/>
        </w:rPr>
        <w:t>=</w:t>
      </w:r>
      <w:r w:rsidRPr="00026723">
        <w:rPr>
          <w:rStyle w:val="nu0"/>
          <w:lang w:val="fr-FR"/>
        </w:rPr>
        <w:t>1</w:t>
      </w:r>
      <w:r w:rsidRPr="00026723">
        <w:rPr>
          <w:rStyle w:val="sy0"/>
          <w:lang w:val="fr-FR"/>
        </w:rPr>
        <w:t>;</w:t>
      </w:r>
      <w:r w:rsidRPr="00026723">
        <w:rPr>
          <w:lang w:val="fr-FR"/>
        </w:rPr>
        <w:t xml:space="preserve"> </w:t>
      </w:r>
      <w:r w:rsidRPr="00026723">
        <w:rPr>
          <w:lang w:val="fr-FR"/>
        </w:rPr>
        <w:br/>
      </w:r>
      <w:r w:rsidRPr="00026723">
        <w:rPr>
          <w:rStyle w:val="kw4"/>
          <w:lang w:val="fr-FR"/>
        </w:rPr>
        <w:t>const</w:t>
      </w:r>
      <w:r w:rsidRPr="00026723">
        <w:rPr>
          <w:lang w:val="fr-FR"/>
        </w:rPr>
        <w:t xml:space="preserve"> </w:t>
      </w:r>
      <w:r w:rsidRPr="00026723">
        <w:rPr>
          <w:rStyle w:val="kw4"/>
          <w:lang w:val="fr-FR"/>
        </w:rPr>
        <w:t>int</w:t>
      </w:r>
      <w:r w:rsidRPr="00026723">
        <w:rPr>
          <w:lang w:val="fr-FR"/>
        </w:rPr>
        <w:t xml:space="preserve"> V</w:t>
      </w:r>
      <w:r w:rsidRPr="00026723">
        <w:rPr>
          <w:rStyle w:val="sy0"/>
          <w:lang w:val="fr-FR"/>
        </w:rPr>
        <w:t>=</w:t>
      </w:r>
      <w:r w:rsidRPr="00026723">
        <w:rPr>
          <w:rStyle w:val="nu0"/>
          <w:lang w:val="fr-FR"/>
        </w:rPr>
        <w:t>1</w:t>
      </w:r>
      <w:r w:rsidRPr="00026723">
        <w:rPr>
          <w:rStyle w:val="sy0"/>
          <w:lang w:val="fr-FR"/>
        </w:rPr>
        <w:t>;</w:t>
      </w:r>
      <w:r w:rsidRPr="00026723">
        <w:rPr>
          <w:lang w:val="fr-FR"/>
        </w:rPr>
        <w:t xml:space="preserve"> </w:t>
      </w:r>
      <w:r w:rsidRPr="00026723">
        <w:rPr>
          <w:lang w:val="fr-FR"/>
        </w:rPr>
        <w:br/>
      </w:r>
      <w:r w:rsidRPr="00026723">
        <w:rPr>
          <w:rStyle w:val="kw4"/>
          <w:lang w:val="fr-FR"/>
        </w:rPr>
        <w:t>const</w:t>
      </w:r>
      <w:r w:rsidRPr="00026723">
        <w:rPr>
          <w:lang w:val="fr-FR"/>
        </w:rPr>
        <w:t xml:space="preserve"> </w:t>
      </w:r>
      <w:r w:rsidRPr="00026723">
        <w:rPr>
          <w:rStyle w:val="kw4"/>
          <w:lang w:val="fr-FR"/>
        </w:rPr>
        <w:t>int</w:t>
      </w:r>
      <w:r w:rsidRPr="00026723">
        <w:rPr>
          <w:lang w:val="fr-FR"/>
        </w:rPr>
        <w:t xml:space="preserve"> B</w:t>
      </w:r>
      <w:r w:rsidRPr="00026723">
        <w:rPr>
          <w:rStyle w:val="sy0"/>
          <w:lang w:val="fr-FR"/>
        </w:rPr>
        <w:t>=</w:t>
      </w:r>
      <w:r w:rsidRPr="00026723">
        <w:rPr>
          <w:rStyle w:val="nu0"/>
          <w:lang w:val="fr-FR"/>
        </w:rPr>
        <w:t>1</w:t>
      </w:r>
      <w:r w:rsidRPr="00026723">
        <w:rPr>
          <w:rStyle w:val="sy0"/>
          <w:lang w:val="fr-FR"/>
        </w:rPr>
        <w:t>;</w:t>
      </w:r>
      <w:r w:rsidRPr="00026723">
        <w:rPr>
          <w:lang w:val="fr-FR"/>
        </w:rPr>
        <w:br/>
      </w:r>
      <w:r w:rsidRPr="00026723">
        <w:rPr>
          <w:lang w:val="fr-FR"/>
        </w:rPr>
        <w:br/>
      </w:r>
      <w:r w:rsidRPr="00026723">
        <w:rPr>
          <w:rStyle w:val="co1"/>
          <w:lang w:val="fr-FR"/>
        </w:rPr>
        <w:t>// --- Déclaration des constantes des broches E/S numériques ---</w:t>
      </w:r>
      <w:r w:rsidRPr="00026723">
        <w:rPr>
          <w:lang w:val="fr-FR"/>
        </w:rPr>
        <w:br/>
      </w:r>
      <w:r w:rsidRPr="00026723">
        <w:rPr>
          <w:lang w:val="fr-FR"/>
        </w:rPr>
        <w:br/>
      </w:r>
      <w:r w:rsidRPr="00026723">
        <w:rPr>
          <w:rStyle w:val="kw4"/>
          <w:lang w:val="fr-FR"/>
        </w:rPr>
        <w:t>const</w:t>
      </w:r>
      <w:r w:rsidRPr="00026723">
        <w:rPr>
          <w:lang w:val="fr-FR"/>
        </w:rPr>
        <w:t xml:space="preserve"> </w:t>
      </w:r>
      <w:r w:rsidRPr="00026723">
        <w:rPr>
          <w:rStyle w:val="kw4"/>
          <w:lang w:val="fr-FR"/>
        </w:rPr>
        <w:t>int</w:t>
      </w:r>
      <w:r w:rsidRPr="00026723">
        <w:rPr>
          <w:lang w:val="fr-FR"/>
        </w:rPr>
        <w:t xml:space="preserve"> ledRouge</w:t>
      </w:r>
      <w:r w:rsidRPr="00026723">
        <w:rPr>
          <w:rStyle w:val="sy0"/>
          <w:lang w:val="fr-FR"/>
        </w:rPr>
        <w:t>=</w:t>
      </w:r>
      <w:r w:rsidRPr="00026723">
        <w:rPr>
          <w:rStyle w:val="nu0"/>
          <w:lang w:val="fr-FR"/>
        </w:rPr>
        <w:t>3</w:t>
      </w:r>
      <w:r w:rsidRPr="00026723">
        <w:rPr>
          <w:rStyle w:val="sy0"/>
          <w:lang w:val="fr-FR"/>
        </w:rPr>
        <w:t>;</w:t>
      </w:r>
      <w:r w:rsidRPr="00026723">
        <w:rPr>
          <w:lang w:val="fr-FR"/>
        </w:rPr>
        <w:t xml:space="preserve"> </w:t>
      </w:r>
      <w:r w:rsidRPr="00026723">
        <w:rPr>
          <w:rStyle w:val="co1"/>
          <w:lang w:val="fr-FR"/>
        </w:rPr>
        <w:t>// Constante pour la broche 3</w:t>
      </w:r>
      <w:r w:rsidRPr="00026723">
        <w:rPr>
          <w:lang w:val="fr-FR"/>
        </w:rPr>
        <w:br/>
      </w:r>
      <w:r w:rsidRPr="00026723">
        <w:rPr>
          <w:rStyle w:val="kw4"/>
          <w:lang w:val="fr-FR"/>
        </w:rPr>
        <w:t>const</w:t>
      </w:r>
      <w:r w:rsidRPr="00026723">
        <w:rPr>
          <w:lang w:val="fr-FR"/>
        </w:rPr>
        <w:t xml:space="preserve"> </w:t>
      </w:r>
      <w:r w:rsidRPr="00026723">
        <w:rPr>
          <w:rStyle w:val="kw4"/>
          <w:lang w:val="fr-FR"/>
        </w:rPr>
        <w:t>int</w:t>
      </w:r>
      <w:r w:rsidRPr="00026723">
        <w:rPr>
          <w:lang w:val="fr-FR"/>
        </w:rPr>
        <w:t xml:space="preserve"> ledVert</w:t>
      </w:r>
      <w:r w:rsidRPr="00026723">
        <w:rPr>
          <w:rStyle w:val="sy0"/>
          <w:lang w:val="fr-FR"/>
        </w:rPr>
        <w:t>=</w:t>
      </w:r>
      <w:r w:rsidRPr="00026723">
        <w:rPr>
          <w:rStyle w:val="nu0"/>
          <w:lang w:val="fr-FR"/>
        </w:rPr>
        <w:t>5</w:t>
      </w:r>
      <w:r w:rsidRPr="00026723">
        <w:rPr>
          <w:rStyle w:val="sy0"/>
          <w:lang w:val="fr-FR"/>
        </w:rPr>
        <w:t>;</w:t>
      </w:r>
      <w:r w:rsidRPr="00026723">
        <w:rPr>
          <w:lang w:val="fr-FR"/>
        </w:rPr>
        <w:t xml:space="preserve"> </w:t>
      </w:r>
      <w:r w:rsidRPr="00026723">
        <w:rPr>
          <w:rStyle w:val="co1"/>
          <w:lang w:val="fr-FR"/>
        </w:rPr>
        <w:t>// Constante pour la broche 5</w:t>
      </w:r>
      <w:r w:rsidRPr="00026723">
        <w:rPr>
          <w:lang w:val="fr-FR"/>
        </w:rPr>
        <w:br/>
      </w:r>
      <w:r w:rsidRPr="00026723">
        <w:rPr>
          <w:rStyle w:val="kw4"/>
          <w:lang w:val="fr-FR"/>
        </w:rPr>
        <w:t>const</w:t>
      </w:r>
      <w:r w:rsidRPr="00026723">
        <w:rPr>
          <w:lang w:val="fr-FR"/>
        </w:rPr>
        <w:t xml:space="preserve"> </w:t>
      </w:r>
      <w:r w:rsidRPr="00026723">
        <w:rPr>
          <w:rStyle w:val="kw4"/>
          <w:lang w:val="fr-FR"/>
        </w:rPr>
        <w:t>int</w:t>
      </w:r>
      <w:r w:rsidRPr="00026723">
        <w:rPr>
          <w:lang w:val="fr-FR"/>
        </w:rPr>
        <w:t xml:space="preserve"> ledBleu</w:t>
      </w:r>
      <w:r w:rsidRPr="00026723">
        <w:rPr>
          <w:rStyle w:val="sy0"/>
          <w:lang w:val="fr-FR"/>
        </w:rPr>
        <w:t>=</w:t>
      </w:r>
      <w:r w:rsidRPr="00026723">
        <w:rPr>
          <w:rStyle w:val="nu0"/>
          <w:lang w:val="fr-FR"/>
        </w:rPr>
        <w:t>6</w:t>
      </w:r>
      <w:r w:rsidRPr="00026723">
        <w:rPr>
          <w:rStyle w:val="sy0"/>
          <w:lang w:val="fr-FR"/>
        </w:rPr>
        <w:t>;</w:t>
      </w:r>
      <w:r w:rsidRPr="00026723">
        <w:rPr>
          <w:lang w:val="fr-FR"/>
        </w:rPr>
        <w:t xml:space="preserve"> </w:t>
      </w:r>
      <w:r w:rsidRPr="00026723">
        <w:rPr>
          <w:rStyle w:val="co1"/>
          <w:lang w:val="fr-FR"/>
        </w:rPr>
        <w:t>// Constante pour la broche 6</w:t>
      </w:r>
      <w:r w:rsidRPr="00026723">
        <w:rPr>
          <w:lang w:val="fr-FR"/>
        </w:rPr>
        <w:br/>
      </w:r>
      <w:r w:rsidRPr="00026723">
        <w:rPr>
          <w:lang w:val="fr-FR"/>
        </w:rPr>
        <w:br/>
      </w:r>
      <w:r w:rsidRPr="00026723">
        <w:rPr>
          <w:rStyle w:val="co1"/>
          <w:lang w:val="fr-FR"/>
        </w:rPr>
        <w:t>// --- Déclaration des constantes des broches analogiques ---</w:t>
      </w:r>
      <w:r w:rsidRPr="00026723">
        <w:rPr>
          <w:lang w:val="fr-FR"/>
        </w:rPr>
        <w:br/>
      </w:r>
      <w:r w:rsidRPr="00026723">
        <w:rPr>
          <w:lang w:val="fr-FR"/>
        </w:rPr>
        <w:br/>
      </w:r>
      <w:r w:rsidRPr="00026723">
        <w:rPr>
          <w:lang w:val="fr-FR"/>
        </w:rPr>
        <w:br/>
      </w:r>
      <w:r w:rsidRPr="00026723">
        <w:rPr>
          <w:rStyle w:val="co1"/>
          <w:lang w:val="fr-FR"/>
        </w:rPr>
        <w:t>//const int Voie[6]={0,1,2,3,4,5}; //declaration constante de broche analogique</w:t>
      </w:r>
      <w:r>
        <w:rPr>
          <w:lang w:val="fr-FR"/>
        </w:rPr>
        <w:br/>
      </w:r>
      <w:r w:rsidRPr="00026723">
        <w:rPr>
          <w:lang w:val="fr-FR"/>
        </w:rPr>
        <w:br/>
      </w:r>
      <w:r w:rsidRPr="00026723">
        <w:rPr>
          <w:rStyle w:val="co1"/>
          <w:lang w:val="fr-FR"/>
        </w:rPr>
        <w:t>// --- Déclaration des variables globales ---</w:t>
      </w:r>
      <w:r>
        <w:rPr>
          <w:lang w:val="fr-FR"/>
        </w:rPr>
        <w:br/>
      </w:r>
      <w:r w:rsidRPr="00026723">
        <w:rPr>
          <w:lang w:val="fr-FR"/>
        </w:rPr>
        <w:br/>
      </w:r>
      <w:r w:rsidRPr="00026723">
        <w:rPr>
          <w:rStyle w:val="co1"/>
          <w:lang w:val="fr-FR"/>
        </w:rPr>
        <w:t>// --- Déclaration des objets utiles pour les fonctionnalités utilisées ---</w:t>
      </w:r>
      <w:r w:rsidRPr="00026723">
        <w:rPr>
          <w:lang w:val="fr-FR"/>
        </w:rPr>
        <w:br/>
      </w:r>
      <w:r w:rsidRPr="00026723">
        <w:rPr>
          <w:rStyle w:val="co1"/>
          <w:lang w:val="fr-FR"/>
        </w:rPr>
        <w:t xml:space="preserve">// ////////////////////////// 2. FONCTION SETUP = Code d'initialisation ////////////////////////// </w:t>
      </w:r>
      <w:r w:rsidRPr="00026723">
        <w:rPr>
          <w:lang w:val="fr-FR"/>
        </w:rPr>
        <w:br/>
      </w:r>
      <w:r w:rsidRPr="00026723">
        <w:rPr>
          <w:rStyle w:val="co1"/>
          <w:lang w:val="fr-FR"/>
        </w:rPr>
        <w:t>// La fonction setup() est exécutée en premier et 1 seule fois, au démarrage du programme</w:t>
      </w:r>
      <w:r w:rsidRPr="00026723">
        <w:rPr>
          <w:lang w:val="fr-FR"/>
        </w:rPr>
        <w:br/>
      </w:r>
      <w:r w:rsidRPr="00026723">
        <w:rPr>
          <w:lang w:val="fr-FR"/>
        </w:rPr>
        <w:br/>
      </w:r>
      <w:r w:rsidRPr="00026723">
        <w:rPr>
          <w:rStyle w:val="kw4"/>
          <w:lang w:val="fr-FR"/>
        </w:rPr>
        <w:t>void</w:t>
      </w:r>
      <w:r w:rsidRPr="00026723">
        <w:rPr>
          <w:lang w:val="fr-FR"/>
        </w:rPr>
        <w:t xml:space="preserve"> </w:t>
      </w:r>
      <w:r w:rsidRPr="00026723">
        <w:rPr>
          <w:rStyle w:val="kw5"/>
          <w:lang w:val="fr-FR"/>
        </w:rPr>
        <w:t>setup</w:t>
      </w:r>
      <w:r w:rsidRPr="00026723">
        <w:rPr>
          <w:rStyle w:val="br0"/>
          <w:lang w:val="fr-FR"/>
        </w:rPr>
        <w:t>()</w:t>
      </w:r>
      <w:r w:rsidRPr="00026723">
        <w:rPr>
          <w:lang w:val="fr-FR"/>
        </w:rPr>
        <w:t xml:space="preserve">   </w:t>
      </w:r>
      <w:r w:rsidRPr="00026723">
        <w:rPr>
          <w:rStyle w:val="br0"/>
          <w:lang w:val="fr-FR"/>
        </w:rPr>
        <w:t>{</w:t>
      </w:r>
      <w:r w:rsidRPr="00026723">
        <w:rPr>
          <w:lang w:val="fr-FR"/>
        </w:rPr>
        <w:t xml:space="preserve"> </w:t>
      </w:r>
      <w:r w:rsidRPr="00026723">
        <w:rPr>
          <w:rStyle w:val="co1"/>
          <w:lang w:val="fr-FR"/>
        </w:rPr>
        <w:t>// debut de la fonction setup()</w:t>
      </w:r>
      <w:r w:rsidRPr="00026723">
        <w:rPr>
          <w:lang w:val="fr-FR"/>
        </w:rPr>
        <w:br/>
      </w:r>
      <w:r w:rsidRPr="00026723">
        <w:rPr>
          <w:lang w:val="fr-FR"/>
        </w:rPr>
        <w:br/>
      </w:r>
      <w:r w:rsidRPr="00026723">
        <w:rPr>
          <w:rStyle w:val="co1"/>
          <w:lang w:val="fr-FR"/>
        </w:rPr>
        <w:t xml:space="preserve">// --- ici instructions à exécuter 1 seule fois au démarrage du programme --- </w:t>
      </w:r>
      <w:r w:rsidRPr="00026723">
        <w:rPr>
          <w:lang w:val="fr-FR"/>
        </w:rPr>
        <w:br/>
      </w:r>
      <w:r w:rsidRPr="00026723">
        <w:rPr>
          <w:lang w:val="fr-FR"/>
        </w:rPr>
        <w:br/>
      </w:r>
      <w:r w:rsidRPr="00026723">
        <w:rPr>
          <w:rStyle w:val="co1"/>
          <w:lang w:val="fr-FR"/>
        </w:rPr>
        <w:lastRenderedPageBreak/>
        <w:t>// ------- Initialisation fonctionnalités utilisées -------  </w:t>
      </w:r>
      <w:r w:rsidRPr="00026723">
        <w:rPr>
          <w:lang w:val="fr-FR"/>
        </w:rPr>
        <w:br/>
      </w:r>
      <w:r w:rsidRPr="00026723">
        <w:rPr>
          <w:lang w:val="fr-FR"/>
        </w:rPr>
        <w:br/>
      </w:r>
      <w:r w:rsidRPr="00026723">
        <w:rPr>
          <w:lang w:val="fr-FR"/>
        </w:rPr>
        <w:br/>
      </w:r>
      <w:r w:rsidRPr="00026723">
        <w:rPr>
          <w:rStyle w:val="co1"/>
          <w:lang w:val="fr-FR"/>
        </w:rPr>
        <w:t>// ------- Broches en sorties numériques -------  </w:t>
      </w:r>
      <w:r w:rsidRPr="00026723">
        <w:rPr>
          <w:lang w:val="fr-FR"/>
        </w:rPr>
        <w:br/>
        <w:t> </w:t>
      </w:r>
      <w:r w:rsidRPr="00026723">
        <w:rPr>
          <w:rStyle w:val="kw3"/>
          <w:lang w:val="fr-FR"/>
        </w:rPr>
        <w:t>pinMode</w:t>
      </w:r>
      <w:r w:rsidRPr="00026723">
        <w:rPr>
          <w:lang w:val="fr-FR"/>
        </w:rPr>
        <w:t xml:space="preserve"> </w:t>
      </w:r>
      <w:r w:rsidRPr="00026723">
        <w:rPr>
          <w:rStyle w:val="br0"/>
          <w:lang w:val="fr-FR"/>
        </w:rPr>
        <w:t>(</w:t>
      </w:r>
      <w:r w:rsidRPr="00026723">
        <w:rPr>
          <w:lang w:val="fr-FR"/>
        </w:rPr>
        <w:t>ledVert</w:t>
      </w:r>
      <w:r w:rsidRPr="00026723">
        <w:rPr>
          <w:rStyle w:val="sy0"/>
          <w:lang w:val="fr-FR"/>
        </w:rPr>
        <w:t>,</w:t>
      </w:r>
      <w:r w:rsidRPr="00026723">
        <w:rPr>
          <w:rStyle w:val="kw2"/>
          <w:lang w:val="fr-FR"/>
        </w:rPr>
        <w:t>OUTPUT</w:t>
      </w:r>
      <w:r w:rsidRPr="00026723">
        <w:rPr>
          <w:rStyle w:val="br0"/>
          <w:lang w:val="fr-FR"/>
        </w:rPr>
        <w:t>)</w:t>
      </w:r>
      <w:r w:rsidRPr="00026723">
        <w:rPr>
          <w:rStyle w:val="sy0"/>
          <w:lang w:val="fr-FR"/>
        </w:rPr>
        <w:t>;</w:t>
      </w:r>
      <w:r w:rsidRPr="00026723">
        <w:rPr>
          <w:lang w:val="fr-FR"/>
        </w:rPr>
        <w:t xml:space="preserve"> </w:t>
      </w:r>
      <w:r w:rsidRPr="00026723">
        <w:rPr>
          <w:rStyle w:val="co1"/>
          <w:lang w:val="fr-FR"/>
        </w:rPr>
        <w:t>// Broche ledVert configurée en sortie</w:t>
      </w:r>
      <w:r w:rsidRPr="00026723">
        <w:rPr>
          <w:lang w:val="fr-FR"/>
        </w:rPr>
        <w:br/>
        <w:t> </w:t>
      </w:r>
      <w:r w:rsidRPr="00026723">
        <w:rPr>
          <w:rStyle w:val="kw3"/>
          <w:lang w:val="fr-FR"/>
        </w:rPr>
        <w:t>pinMode</w:t>
      </w:r>
      <w:r w:rsidRPr="00026723">
        <w:rPr>
          <w:lang w:val="fr-FR"/>
        </w:rPr>
        <w:t xml:space="preserve"> </w:t>
      </w:r>
      <w:r w:rsidRPr="00026723">
        <w:rPr>
          <w:rStyle w:val="br0"/>
          <w:lang w:val="fr-FR"/>
        </w:rPr>
        <w:t>(</w:t>
      </w:r>
      <w:r w:rsidRPr="00026723">
        <w:rPr>
          <w:lang w:val="fr-FR"/>
        </w:rPr>
        <w:t>ledRouge</w:t>
      </w:r>
      <w:r w:rsidRPr="00026723">
        <w:rPr>
          <w:rStyle w:val="sy0"/>
          <w:lang w:val="fr-FR"/>
        </w:rPr>
        <w:t>,</w:t>
      </w:r>
      <w:r w:rsidRPr="00026723">
        <w:rPr>
          <w:rStyle w:val="kw2"/>
          <w:lang w:val="fr-FR"/>
        </w:rPr>
        <w:t>OUTPUT</w:t>
      </w:r>
      <w:r w:rsidRPr="00026723">
        <w:rPr>
          <w:rStyle w:val="br0"/>
          <w:lang w:val="fr-FR"/>
        </w:rPr>
        <w:t>)</w:t>
      </w:r>
      <w:r w:rsidRPr="00026723">
        <w:rPr>
          <w:rStyle w:val="sy0"/>
          <w:lang w:val="fr-FR"/>
        </w:rPr>
        <w:t>;</w:t>
      </w:r>
      <w:r w:rsidRPr="00026723">
        <w:rPr>
          <w:lang w:val="fr-FR"/>
        </w:rPr>
        <w:t xml:space="preserve"> </w:t>
      </w:r>
      <w:r w:rsidRPr="00026723">
        <w:rPr>
          <w:rStyle w:val="co1"/>
          <w:lang w:val="fr-FR"/>
        </w:rPr>
        <w:t>// Broche ledRouge configurée en sortie</w:t>
      </w:r>
      <w:r w:rsidRPr="00026723">
        <w:rPr>
          <w:lang w:val="fr-FR"/>
        </w:rPr>
        <w:br/>
        <w:t> </w:t>
      </w:r>
      <w:r w:rsidRPr="00026723">
        <w:rPr>
          <w:rStyle w:val="kw3"/>
          <w:lang w:val="fr-FR"/>
        </w:rPr>
        <w:t>pinMode</w:t>
      </w:r>
      <w:r w:rsidRPr="00026723">
        <w:rPr>
          <w:lang w:val="fr-FR"/>
        </w:rPr>
        <w:t xml:space="preserve"> </w:t>
      </w:r>
      <w:r w:rsidRPr="00026723">
        <w:rPr>
          <w:rStyle w:val="br0"/>
          <w:lang w:val="fr-FR"/>
        </w:rPr>
        <w:t>(</w:t>
      </w:r>
      <w:r w:rsidRPr="00026723">
        <w:rPr>
          <w:lang w:val="fr-FR"/>
        </w:rPr>
        <w:t>ledBleu</w:t>
      </w:r>
      <w:r w:rsidRPr="00026723">
        <w:rPr>
          <w:rStyle w:val="sy0"/>
          <w:lang w:val="fr-FR"/>
        </w:rPr>
        <w:t>,</w:t>
      </w:r>
      <w:r w:rsidRPr="00026723">
        <w:rPr>
          <w:rStyle w:val="kw2"/>
          <w:lang w:val="fr-FR"/>
        </w:rPr>
        <w:t>OUTPUT</w:t>
      </w:r>
      <w:r w:rsidRPr="00026723">
        <w:rPr>
          <w:rStyle w:val="br0"/>
          <w:lang w:val="fr-FR"/>
        </w:rPr>
        <w:t>)</w:t>
      </w:r>
      <w:r w:rsidRPr="00026723">
        <w:rPr>
          <w:rStyle w:val="sy0"/>
          <w:lang w:val="fr-FR"/>
        </w:rPr>
        <w:t>;</w:t>
      </w:r>
      <w:r w:rsidRPr="00026723">
        <w:rPr>
          <w:lang w:val="fr-FR"/>
        </w:rPr>
        <w:t xml:space="preserve"> </w:t>
      </w:r>
      <w:r w:rsidRPr="00026723">
        <w:rPr>
          <w:rStyle w:val="co1"/>
          <w:lang w:val="fr-FR"/>
        </w:rPr>
        <w:t>// Broche ledBleu configurée en sortie</w:t>
      </w:r>
      <w:r w:rsidRPr="00026723">
        <w:rPr>
          <w:lang w:val="fr-FR"/>
        </w:rPr>
        <w:br/>
      </w:r>
      <w:r w:rsidRPr="00026723">
        <w:rPr>
          <w:lang w:val="fr-FR"/>
        </w:rPr>
        <w:br/>
      </w:r>
      <w:r w:rsidRPr="00026723">
        <w:rPr>
          <w:rStyle w:val="co1"/>
          <w:lang w:val="fr-FR"/>
        </w:rPr>
        <w:t>// ------- Broches en entrées numériques -------  </w:t>
      </w:r>
      <w:r w:rsidRPr="00026723">
        <w:rPr>
          <w:lang w:val="fr-FR"/>
        </w:rPr>
        <w:br/>
      </w:r>
      <w:r w:rsidRPr="00026723">
        <w:rPr>
          <w:lang w:val="fr-FR"/>
        </w:rPr>
        <w:br/>
      </w:r>
      <w:r w:rsidRPr="00026723">
        <w:rPr>
          <w:rStyle w:val="co1"/>
          <w:lang w:val="fr-FR"/>
        </w:rPr>
        <w:t>// ------- Activation si besoin du rappel au + (pullup) des broches en entrées numériques -------  </w:t>
      </w:r>
      <w:r w:rsidRPr="00026723">
        <w:rPr>
          <w:lang w:val="fr-FR"/>
        </w:rPr>
        <w:br/>
      </w:r>
      <w:r w:rsidRPr="00026723">
        <w:rPr>
          <w:lang w:val="fr-FR"/>
        </w:rPr>
        <w:br/>
      </w:r>
      <w:r w:rsidRPr="00026723">
        <w:rPr>
          <w:rStyle w:val="co1"/>
          <w:lang w:val="fr-FR"/>
        </w:rPr>
        <w:t>// ------- Initialisation des variables utilisées -------  </w:t>
      </w:r>
      <w:r w:rsidRPr="00026723">
        <w:rPr>
          <w:lang w:val="fr-FR"/>
        </w:rPr>
        <w:br/>
      </w:r>
      <w:r w:rsidRPr="00026723">
        <w:rPr>
          <w:lang w:val="fr-FR"/>
        </w:rPr>
        <w:br/>
      </w:r>
      <w:r w:rsidRPr="00026723">
        <w:rPr>
          <w:rStyle w:val="co1"/>
          <w:lang w:val="fr-FR"/>
        </w:rPr>
        <w:t>// ------- Codes d'initialisation utile -------  </w:t>
      </w:r>
      <w:r w:rsidRPr="00026723">
        <w:rPr>
          <w:lang w:val="fr-FR"/>
        </w:rPr>
        <w:br/>
      </w:r>
      <w:r w:rsidRPr="00026723">
        <w:rPr>
          <w:lang w:val="fr-FR"/>
        </w:rPr>
        <w:br/>
      </w:r>
      <w:r w:rsidRPr="00026723">
        <w:rPr>
          <w:rStyle w:val="br0"/>
          <w:lang w:val="fr-FR"/>
        </w:rPr>
        <w:t>}</w:t>
      </w:r>
      <w:r w:rsidRPr="00026723">
        <w:rPr>
          <w:lang w:val="fr-FR"/>
        </w:rPr>
        <w:t xml:space="preserve"> </w:t>
      </w:r>
      <w:r w:rsidRPr="00026723">
        <w:rPr>
          <w:rStyle w:val="co1"/>
          <w:lang w:val="fr-FR"/>
        </w:rPr>
        <w:t>// fin de la fonction setup()</w:t>
      </w:r>
      <w:r w:rsidRPr="00026723">
        <w:rPr>
          <w:lang w:val="fr-FR"/>
        </w:rPr>
        <w:br/>
      </w:r>
      <w:r w:rsidRPr="00026723">
        <w:rPr>
          <w:rStyle w:val="co1"/>
          <w:lang w:val="fr-FR"/>
        </w:rPr>
        <w:t>// ********************************************************************************</w:t>
      </w:r>
      <w:r w:rsidRPr="00026723">
        <w:rPr>
          <w:lang w:val="fr-FR"/>
        </w:rPr>
        <w:br/>
      </w:r>
      <w:r w:rsidRPr="00026723">
        <w:rPr>
          <w:lang w:val="fr-FR"/>
        </w:rPr>
        <w:br/>
      </w:r>
      <w:r w:rsidRPr="00026723">
        <w:rPr>
          <w:rStyle w:val="co1"/>
          <w:lang w:val="fr-FR"/>
        </w:rPr>
        <w:t>////////////////////////////////// 3. FONCTION LOOP = Boucle sans fin = coeur du programme //////////////////</w:t>
      </w:r>
      <w:r w:rsidRPr="00026723">
        <w:rPr>
          <w:lang w:val="fr-FR"/>
        </w:rPr>
        <w:br/>
      </w:r>
      <w:r w:rsidRPr="00026723">
        <w:rPr>
          <w:rStyle w:val="co1"/>
          <w:lang w:val="fr-FR"/>
        </w:rPr>
        <w:t>// la fonction loop() s'exécute sans fin en boucle aussi longtemps que l'Arduino est sous tension</w:t>
      </w:r>
      <w:r w:rsidRPr="00026723">
        <w:rPr>
          <w:lang w:val="fr-FR"/>
        </w:rPr>
        <w:br/>
      </w:r>
      <w:r w:rsidRPr="00026723">
        <w:rPr>
          <w:lang w:val="fr-FR"/>
        </w:rPr>
        <w:br/>
      </w:r>
      <w:r w:rsidRPr="00026723">
        <w:rPr>
          <w:rStyle w:val="kw4"/>
          <w:lang w:val="fr-FR"/>
        </w:rPr>
        <w:t>void</w:t>
      </w:r>
      <w:r w:rsidRPr="00026723">
        <w:rPr>
          <w:lang w:val="fr-FR"/>
        </w:rPr>
        <w:t xml:space="preserve"> </w:t>
      </w:r>
      <w:r w:rsidRPr="00026723">
        <w:rPr>
          <w:rStyle w:val="kw5"/>
          <w:lang w:val="fr-FR"/>
        </w:rPr>
        <w:t>loop</w:t>
      </w:r>
      <w:r w:rsidRPr="00026723">
        <w:rPr>
          <w:rStyle w:val="br0"/>
          <w:lang w:val="fr-FR"/>
        </w:rPr>
        <w:t>(){</w:t>
      </w:r>
      <w:r w:rsidRPr="00026723">
        <w:rPr>
          <w:lang w:val="fr-FR"/>
        </w:rPr>
        <w:t xml:space="preserve"> </w:t>
      </w:r>
      <w:r w:rsidRPr="00026723">
        <w:rPr>
          <w:rStyle w:val="co1"/>
          <w:lang w:val="fr-FR"/>
        </w:rPr>
        <w:t>// debut de la fonction loop()</w:t>
      </w:r>
      <w:r w:rsidRPr="00026723">
        <w:rPr>
          <w:lang w:val="fr-FR"/>
        </w:rPr>
        <w:br/>
      </w:r>
      <w:r w:rsidRPr="00026723">
        <w:rPr>
          <w:lang w:val="fr-FR"/>
        </w:rPr>
        <w:br/>
      </w:r>
      <w:r w:rsidRPr="00026723">
        <w:rPr>
          <w:lang w:val="fr-FR"/>
        </w:rPr>
        <w:br/>
      </w:r>
      <w:r w:rsidRPr="00026723">
        <w:rPr>
          <w:rStyle w:val="co1"/>
          <w:lang w:val="fr-FR"/>
        </w:rPr>
        <w:t>//--- attention - avec une LED RGB anode commune : la LED s'allume sur niveau BAS !</w:t>
      </w:r>
      <w:r w:rsidRPr="00026723">
        <w:rPr>
          <w:lang w:val="fr-FR"/>
        </w:rPr>
        <w:br/>
      </w:r>
      <w:r w:rsidRPr="00026723">
        <w:rPr>
          <w:lang w:val="fr-FR"/>
        </w:rPr>
        <w:br/>
      </w:r>
      <w:r w:rsidRPr="00026723">
        <w:rPr>
          <w:rStyle w:val="co1"/>
          <w:lang w:val="fr-FR"/>
        </w:rPr>
        <w:t>//---- vert ---</w:t>
      </w:r>
      <w:r w:rsidRPr="00026723">
        <w:rPr>
          <w:lang w:val="fr-FR"/>
        </w:rPr>
        <w:br/>
      </w:r>
      <w:r w:rsidRPr="00026723">
        <w:rPr>
          <w:rStyle w:val="kw3"/>
          <w:lang w:val="fr-FR"/>
        </w:rPr>
        <w:t>digitalWrite</w:t>
      </w:r>
      <w:r w:rsidRPr="00026723">
        <w:rPr>
          <w:rStyle w:val="br0"/>
          <w:lang w:val="fr-FR"/>
        </w:rPr>
        <w:t>(</w:t>
      </w:r>
      <w:r w:rsidRPr="00026723">
        <w:rPr>
          <w:lang w:val="fr-FR"/>
        </w:rPr>
        <w:t>ledVert</w:t>
      </w:r>
      <w:r w:rsidRPr="00026723">
        <w:rPr>
          <w:rStyle w:val="sy0"/>
          <w:lang w:val="fr-FR"/>
        </w:rPr>
        <w:t>,</w:t>
      </w:r>
      <w:r w:rsidRPr="00026723">
        <w:rPr>
          <w:rStyle w:val="kw2"/>
          <w:lang w:val="fr-FR"/>
        </w:rPr>
        <w:t>LOW</w:t>
      </w:r>
      <w:r w:rsidRPr="00026723">
        <w:rPr>
          <w:rStyle w:val="br0"/>
          <w:lang w:val="fr-FR"/>
        </w:rPr>
        <w:t>)</w:t>
      </w:r>
      <w:r w:rsidRPr="00026723">
        <w:rPr>
          <w:rStyle w:val="sy0"/>
          <w:lang w:val="fr-FR"/>
        </w:rPr>
        <w:t>;</w:t>
      </w:r>
      <w:r w:rsidRPr="00026723">
        <w:rPr>
          <w:lang w:val="fr-FR"/>
        </w:rPr>
        <w:t xml:space="preserve"> </w:t>
      </w:r>
      <w:r w:rsidRPr="00026723">
        <w:rPr>
          <w:rStyle w:val="co1"/>
          <w:lang w:val="fr-FR"/>
        </w:rPr>
        <w:t>// allume la couleur voulue</w:t>
      </w:r>
      <w:r w:rsidRPr="00026723">
        <w:rPr>
          <w:lang w:val="fr-FR"/>
        </w:rPr>
        <w:br/>
      </w:r>
      <w:r w:rsidRPr="00026723">
        <w:rPr>
          <w:rStyle w:val="kw3"/>
          <w:lang w:val="fr-FR"/>
        </w:rPr>
        <w:t>delay</w:t>
      </w:r>
      <w:r w:rsidRPr="00026723">
        <w:rPr>
          <w:rStyle w:val="br0"/>
          <w:lang w:val="fr-FR"/>
        </w:rPr>
        <w:t>(</w:t>
      </w:r>
      <w:r w:rsidRPr="00026723">
        <w:rPr>
          <w:rStyle w:val="nu0"/>
          <w:lang w:val="fr-FR"/>
        </w:rPr>
        <w:t>1000</w:t>
      </w:r>
      <w:r w:rsidRPr="00026723">
        <w:rPr>
          <w:rStyle w:val="br0"/>
          <w:lang w:val="fr-FR"/>
        </w:rPr>
        <w:t>)</w:t>
      </w:r>
      <w:r w:rsidRPr="00026723">
        <w:rPr>
          <w:rStyle w:val="sy0"/>
          <w:lang w:val="fr-FR"/>
        </w:rPr>
        <w:t>;</w:t>
      </w:r>
      <w:r w:rsidRPr="00026723">
        <w:rPr>
          <w:lang w:val="fr-FR"/>
        </w:rPr>
        <w:t xml:space="preserve"> </w:t>
      </w:r>
      <w:r w:rsidRPr="00026723">
        <w:rPr>
          <w:rStyle w:val="co1"/>
          <w:lang w:val="fr-FR"/>
        </w:rPr>
        <w:t>// pause</w:t>
      </w:r>
      <w:r w:rsidRPr="00026723">
        <w:rPr>
          <w:lang w:val="fr-FR"/>
        </w:rPr>
        <w:br/>
      </w:r>
      <w:r w:rsidRPr="00026723">
        <w:rPr>
          <w:rStyle w:val="kw3"/>
          <w:lang w:val="fr-FR"/>
        </w:rPr>
        <w:t>digitalWrite</w:t>
      </w:r>
      <w:r w:rsidRPr="00026723">
        <w:rPr>
          <w:rStyle w:val="br0"/>
          <w:lang w:val="fr-FR"/>
        </w:rPr>
        <w:t>(</w:t>
      </w:r>
      <w:r w:rsidRPr="00026723">
        <w:rPr>
          <w:lang w:val="fr-FR"/>
        </w:rPr>
        <w:t>ledVert</w:t>
      </w:r>
      <w:r w:rsidRPr="00026723">
        <w:rPr>
          <w:rStyle w:val="sy0"/>
          <w:lang w:val="fr-FR"/>
        </w:rPr>
        <w:t>,</w:t>
      </w:r>
      <w:r w:rsidRPr="00026723">
        <w:rPr>
          <w:rStyle w:val="kw2"/>
          <w:lang w:val="fr-FR"/>
        </w:rPr>
        <w:t>HIGH</w:t>
      </w:r>
      <w:r w:rsidRPr="00026723">
        <w:rPr>
          <w:rStyle w:val="br0"/>
          <w:lang w:val="fr-FR"/>
        </w:rPr>
        <w:t>)</w:t>
      </w:r>
      <w:r w:rsidRPr="00026723">
        <w:rPr>
          <w:rStyle w:val="sy0"/>
          <w:lang w:val="fr-FR"/>
        </w:rPr>
        <w:t>;</w:t>
      </w:r>
      <w:r w:rsidRPr="00026723">
        <w:rPr>
          <w:lang w:val="fr-FR"/>
        </w:rPr>
        <w:t xml:space="preserve"> </w:t>
      </w:r>
      <w:r w:rsidRPr="00026723">
        <w:rPr>
          <w:rStyle w:val="co1"/>
          <w:lang w:val="fr-FR"/>
        </w:rPr>
        <w:t>// éteint la couleur voulue</w:t>
      </w:r>
      <w:r w:rsidRPr="00026723">
        <w:rPr>
          <w:lang w:val="fr-FR"/>
        </w:rPr>
        <w:br/>
      </w:r>
      <w:r w:rsidRPr="00026723">
        <w:rPr>
          <w:rStyle w:val="kw3"/>
          <w:lang w:val="fr-FR"/>
        </w:rPr>
        <w:t>delay</w:t>
      </w:r>
      <w:r w:rsidRPr="00026723">
        <w:rPr>
          <w:rStyle w:val="br0"/>
          <w:lang w:val="fr-FR"/>
        </w:rPr>
        <w:t>(</w:t>
      </w:r>
      <w:r w:rsidRPr="00026723">
        <w:rPr>
          <w:rStyle w:val="nu0"/>
          <w:lang w:val="fr-FR"/>
        </w:rPr>
        <w:t>1000</w:t>
      </w:r>
      <w:r w:rsidRPr="00026723">
        <w:rPr>
          <w:rStyle w:val="br0"/>
          <w:lang w:val="fr-FR"/>
        </w:rPr>
        <w:t>)</w:t>
      </w:r>
      <w:r w:rsidRPr="00026723">
        <w:rPr>
          <w:rStyle w:val="sy0"/>
          <w:lang w:val="fr-FR"/>
        </w:rPr>
        <w:t>;</w:t>
      </w:r>
      <w:r w:rsidRPr="00026723">
        <w:rPr>
          <w:lang w:val="fr-FR"/>
        </w:rPr>
        <w:t xml:space="preserve"> </w:t>
      </w:r>
      <w:r w:rsidRPr="00026723">
        <w:rPr>
          <w:rStyle w:val="co1"/>
          <w:lang w:val="fr-FR"/>
        </w:rPr>
        <w:t>// pause</w:t>
      </w:r>
      <w:r w:rsidRPr="00026723">
        <w:rPr>
          <w:lang w:val="fr-FR"/>
        </w:rPr>
        <w:br/>
      </w:r>
      <w:r w:rsidRPr="00026723">
        <w:rPr>
          <w:lang w:val="fr-FR"/>
        </w:rPr>
        <w:br/>
      </w:r>
      <w:r w:rsidRPr="00026723">
        <w:rPr>
          <w:rStyle w:val="co1"/>
          <w:lang w:val="fr-FR"/>
        </w:rPr>
        <w:t>//---- rouge ---</w:t>
      </w:r>
      <w:r w:rsidRPr="00026723">
        <w:rPr>
          <w:lang w:val="fr-FR"/>
        </w:rPr>
        <w:br/>
      </w:r>
      <w:r w:rsidRPr="00026723">
        <w:rPr>
          <w:rStyle w:val="kw3"/>
          <w:lang w:val="fr-FR"/>
        </w:rPr>
        <w:t>digitalWrite</w:t>
      </w:r>
      <w:r w:rsidRPr="00026723">
        <w:rPr>
          <w:rStyle w:val="br0"/>
          <w:lang w:val="fr-FR"/>
        </w:rPr>
        <w:t>(</w:t>
      </w:r>
      <w:r w:rsidRPr="00026723">
        <w:rPr>
          <w:lang w:val="fr-FR"/>
        </w:rPr>
        <w:t>ledRouge</w:t>
      </w:r>
      <w:r w:rsidRPr="00026723">
        <w:rPr>
          <w:rStyle w:val="sy0"/>
          <w:lang w:val="fr-FR"/>
        </w:rPr>
        <w:t>,</w:t>
      </w:r>
      <w:r w:rsidRPr="00026723">
        <w:rPr>
          <w:rStyle w:val="kw2"/>
          <w:lang w:val="fr-FR"/>
        </w:rPr>
        <w:t>LOW</w:t>
      </w:r>
      <w:r w:rsidRPr="00026723">
        <w:rPr>
          <w:rStyle w:val="br0"/>
          <w:lang w:val="fr-FR"/>
        </w:rPr>
        <w:t>)</w:t>
      </w:r>
      <w:r w:rsidRPr="00026723">
        <w:rPr>
          <w:rStyle w:val="sy0"/>
          <w:lang w:val="fr-FR"/>
        </w:rPr>
        <w:t>;</w:t>
      </w:r>
      <w:r w:rsidRPr="00026723">
        <w:rPr>
          <w:lang w:val="fr-FR"/>
        </w:rPr>
        <w:t xml:space="preserve"> </w:t>
      </w:r>
      <w:r w:rsidRPr="00026723">
        <w:rPr>
          <w:rStyle w:val="co1"/>
          <w:lang w:val="fr-FR"/>
        </w:rPr>
        <w:t>// allume la couleur voulue</w:t>
      </w:r>
      <w:r w:rsidRPr="00026723">
        <w:rPr>
          <w:lang w:val="fr-FR"/>
        </w:rPr>
        <w:br/>
      </w:r>
      <w:r w:rsidRPr="00026723">
        <w:rPr>
          <w:rStyle w:val="kw3"/>
          <w:lang w:val="fr-FR"/>
        </w:rPr>
        <w:t>delay</w:t>
      </w:r>
      <w:r w:rsidRPr="00026723">
        <w:rPr>
          <w:rStyle w:val="br0"/>
          <w:lang w:val="fr-FR"/>
        </w:rPr>
        <w:t>(</w:t>
      </w:r>
      <w:r w:rsidRPr="00026723">
        <w:rPr>
          <w:rStyle w:val="nu0"/>
          <w:lang w:val="fr-FR"/>
        </w:rPr>
        <w:t>1000</w:t>
      </w:r>
      <w:r w:rsidRPr="00026723">
        <w:rPr>
          <w:rStyle w:val="br0"/>
          <w:lang w:val="fr-FR"/>
        </w:rPr>
        <w:t>)</w:t>
      </w:r>
      <w:r w:rsidRPr="00026723">
        <w:rPr>
          <w:rStyle w:val="sy0"/>
          <w:lang w:val="fr-FR"/>
        </w:rPr>
        <w:t>;</w:t>
      </w:r>
      <w:r w:rsidRPr="00026723">
        <w:rPr>
          <w:lang w:val="fr-FR"/>
        </w:rPr>
        <w:t xml:space="preserve"> </w:t>
      </w:r>
      <w:r w:rsidRPr="00026723">
        <w:rPr>
          <w:rStyle w:val="co1"/>
          <w:lang w:val="fr-FR"/>
        </w:rPr>
        <w:t>// pause</w:t>
      </w:r>
      <w:r w:rsidRPr="00026723">
        <w:rPr>
          <w:lang w:val="fr-FR"/>
        </w:rPr>
        <w:br/>
      </w:r>
      <w:r w:rsidRPr="00026723">
        <w:rPr>
          <w:rStyle w:val="kw3"/>
          <w:lang w:val="fr-FR"/>
        </w:rPr>
        <w:lastRenderedPageBreak/>
        <w:t>digitalWrite</w:t>
      </w:r>
      <w:r w:rsidRPr="00026723">
        <w:rPr>
          <w:rStyle w:val="br0"/>
          <w:lang w:val="fr-FR"/>
        </w:rPr>
        <w:t>(</w:t>
      </w:r>
      <w:r w:rsidRPr="00026723">
        <w:rPr>
          <w:lang w:val="fr-FR"/>
        </w:rPr>
        <w:t>ledRouge</w:t>
      </w:r>
      <w:r w:rsidRPr="00026723">
        <w:rPr>
          <w:rStyle w:val="sy0"/>
          <w:lang w:val="fr-FR"/>
        </w:rPr>
        <w:t>,</w:t>
      </w:r>
      <w:r w:rsidRPr="00026723">
        <w:rPr>
          <w:rStyle w:val="kw2"/>
          <w:lang w:val="fr-FR"/>
        </w:rPr>
        <w:t>HIGH</w:t>
      </w:r>
      <w:r w:rsidRPr="00026723">
        <w:rPr>
          <w:rStyle w:val="br0"/>
          <w:lang w:val="fr-FR"/>
        </w:rPr>
        <w:t>)</w:t>
      </w:r>
      <w:r w:rsidRPr="00026723">
        <w:rPr>
          <w:rStyle w:val="sy0"/>
          <w:lang w:val="fr-FR"/>
        </w:rPr>
        <w:t>;</w:t>
      </w:r>
      <w:r w:rsidRPr="00026723">
        <w:rPr>
          <w:lang w:val="fr-FR"/>
        </w:rPr>
        <w:t xml:space="preserve"> </w:t>
      </w:r>
      <w:r w:rsidRPr="00026723">
        <w:rPr>
          <w:rStyle w:val="co1"/>
          <w:lang w:val="fr-FR"/>
        </w:rPr>
        <w:t>// éteint la couleur voulue</w:t>
      </w:r>
      <w:r w:rsidRPr="00026723">
        <w:rPr>
          <w:lang w:val="fr-FR"/>
        </w:rPr>
        <w:br/>
      </w:r>
      <w:r w:rsidRPr="00026723">
        <w:rPr>
          <w:rStyle w:val="kw3"/>
          <w:lang w:val="fr-FR"/>
        </w:rPr>
        <w:t>delay</w:t>
      </w:r>
      <w:r w:rsidRPr="00026723">
        <w:rPr>
          <w:rStyle w:val="br0"/>
          <w:lang w:val="fr-FR"/>
        </w:rPr>
        <w:t>(</w:t>
      </w:r>
      <w:r w:rsidRPr="00026723">
        <w:rPr>
          <w:rStyle w:val="nu0"/>
          <w:lang w:val="fr-FR"/>
        </w:rPr>
        <w:t>1000</w:t>
      </w:r>
      <w:r w:rsidRPr="00026723">
        <w:rPr>
          <w:rStyle w:val="br0"/>
          <w:lang w:val="fr-FR"/>
        </w:rPr>
        <w:t>)</w:t>
      </w:r>
      <w:r w:rsidRPr="00026723">
        <w:rPr>
          <w:rStyle w:val="sy0"/>
          <w:lang w:val="fr-FR"/>
        </w:rPr>
        <w:t>;</w:t>
      </w:r>
      <w:r w:rsidRPr="00026723">
        <w:rPr>
          <w:lang w:val="fr-FR"/>
        </w:rPr>
        <w:t xml:space="preserve"> </w:t>
      </w:r>
      <w:r w:rsidRPr="00026723">
        <w:rPr>
          <w:rStyle w:val="co1"/>
          <w:lang w:val="fr-FR"/>
        </w:rPr>
        <w:t>// pause</w:t>
      </w:r>
      <w:r w:rsidRPr="00026723">
        <w:rPr>
          <w:lang w:val="fr-FR"/>
        </w:rPr>
        <w:br/>
      </w:r>
      <w:r w:rsidRPr="00026723">
        <w:rPr>
          <w:lang w:val="fr-FR"/>
        </w:rPr>
        <w:br/>
      </w:r>
      <w:r w:rsidRPr="00026723">
        <w:rPr>
          <w:rStyle w:val="co1"/>
          <w:lang w:val="fr-FR"/>
        </w:rPr>
        <w:t>//---- bleu ---</w:t>
      </w:r>
      <w:r w:rsidRPr="00026723">
        <w:rPr>
          <w:lang w:val="fr-FR"/>
        </w:rPr>
        <w:br/>
      </w:r>
      <w:r w:rsidRPr="00026723">
        <w:rPr>
          <w:rStyle w:val="kw3"/>
          <w:lang w:val="fr-FR"/>
        </w:rPr>
        <w:t>digitalWrite</w:t>
      </w:r>
      <w:r w:rsidRPr="00026723">
        <w:rPr>
          <w:rStyle w:val="br0"/>
          <w:lang w:val="fr-FR"/>
        </w:rPr>
        <w:t>(</w:t>
      </w:r>
      <w:r w:rsidRPr="00026723">
        <w:rPr>
          <w:lang w:val="fr-FR"/>
        </w:rPr>
        <w:t>ledBleu</w:t>
      </w:r>
      <w:r w:rsidRPr="00026723">
        <w:rPr>
          <w:rStyle w:val="sy0"/>
          <w:lang w:val="fr-FR"/>
        </w:rPr>
        <w:t>,</w:t>
      </w:r>
      <w:r w:rsidRPr="00026723">
        <w:rPr>
          <w:rStyle w:val="kw2"/>
          <w:lang w:val="fr-FR"/>
        </w:rPr>
        <w:t>LOW</w:t>
      </w:r>
      <w:r w:rsidRPr="00026723">
        <w:rPr>
          <w:rStyle w:val="br0"/>
          <w:lang w:val="fr-FR"/>
        </w:rPr>
        <w:t>)</w:t>
      </w:r>
      <w:r w:rsidRPr="00026723">
        <w:rPr>
          <w:rStyle w:val="sy0"/>
          <w:lang w:val="fr-FR"/>
        </w:rPr>
        <w:t>;</w:t>
      </w:r>
      <w:r w:rsidRPr="00026723">
        <w:rPr>
          <w:lang w:val="fr-FR"/>
        </w:rPr>
        <w:t xml:space="preserve"> </w:t>
      </w:r>
      <w:r w:rsidRPr="00026723">
        <w:rPr>
          <w:rStyle w:val="co1"/>
          <w:lang w:val="fr-FR"/>
        </w:rPr>
        <w:t>// allume la couleur voulue</w:t>
      </w:r>
      <w:r w:rsidRPr="00026723">
        <w:rPr>
          <w:lang w:val="fr-FR"/>
        </w:rPr>
        <w:br/>
      </w:r>
      <w:r w:rsidRPr="00026723">
        <w:rPr>
          <w:rStyle w:val="kw3"/>
          <w:lang w:val="fr-FR"/>
        </w:rPr>
        <w:t>delay</w:t>
      </w:r>
      <w:r w:rsidRPr="00026723">
        <w:rPr>
          <w:rStyle w:val="br0"/>
          <w:lang w:val="fr-FR"/>
        </w:rPr>
        <w:t>(</w:t>
      </w:r>
      <w:r w:rsidRPr="00026723">
        <w:rPr>
          <w:rStyle w:val="nu0"/>
          <w:lang w:val="fr-FR"/>
        </w:rPr>
        <w:t>1000</w:t>
      </w:r>
      <w:r w:rsidRPr="00026723">
        <w:rPr>
          <w:rStyle w:val="br0"/>
          <w:lang w:val="fr-FR"/>
        </w:rPr>
        <w:t>)</w:t>
      </w:r>
      <w:r w:rsidRPr="00026723">
        <w:rPr>
          <w:rStyle w:val="sy0"/>
          <w:lang w:val="fr-FR"/>
        </w:rPr>
        <w:t>;</w:t>
      </w:r>
      <w:r w:rsidRPr="00026723">
        <w:rPr>
          <w:lang w:val="fr-FR"/>
        </w:rPr>
        <w:t xml:space="preserve"> </w:t>
      </w:r>
      <w:r w:rsidRPr="00026723">
        <w:rPr>
          <w:rStyle w:val="co1"/>
          <w:lang w:val="fr-FR"/>
        </w:rPr>
        <w:t>// pause</w:t>
      </w:r>
      <w:r w:rsidRPr="00026723">
        <w:rPr>
          <w:lang w:val="fr-FR"/>
        </w:rPr>
        <w:br/>
      </w:r>
      <w:r w:rsidRPr="00026723">
        <w:rPr>
          <w:rStyle w:val="kw3"/>
          <w:lang w:val="fr-FR"/>
        </w:rPr>
        <w:t>digitalWrite</w:t>
      </w:r>
      <w:r w:rsidRPr="00026723">
        <w:rPr>
          <w:rStyle w:val="br0"/>
          <w:lang w:val="fr-FR"/>
        </w:rPr>
        <w:t>(</w:t>
      </w:r>
      <w:r w:rsidRPr="00026723">
        <w:rPr>
          <w:lang w:val="fr-FR"/>
        </w:rPr>
        <w:t>ledBleu</w:t>
      </w:r>
      <w:r w:rsidRPr="00026723">
        <w:rPr>
          <w:rStyle w:val="sy0"/>
          <w:lang w:val="fr-FR"/>
        </w:rPr>
        <w:t>,</w:t>
      </w:r>
      <w:r w:rsidRPr="00026723">
        <w:rPr>
          <w:rStyle w:val="kw2"/>
          <w:lang w:val="fr-FR"/>
        </w:rPr>
        <w:t>HIGH</w:t>
      </w:r>
      <w:r w:rsidRPr="00026723">
        <w:rPr>
          <w:rStyle w:val="br0"/>
          <w:lang w:val="fr-FR"/>
        </w:rPr>
        <w:t>)</w:t>
      </w:r>
      <w:r w:rsidRPr="00026723">
        <w:rPr>
          <w:rStyle w:val="sy0"/>
          <w:lang w:val="fr-FR"/>
        </w:rPr>
        <w:t>;</w:t>
      </w:r>
      <w:r w:rsidRPr="00026723">
        <w:rPr>
          <w:lang w:val="fr-FR"/>
        </w:rPr>
        <w:t xml:space="preserve"> </w:t>
      </w:r>
      <w:r w:rsidRPr="00026723">
        <w:rPr>
          <w:rStyle w:val="co1"/>
          <w:lang w:val="fr-FR"/>
        </w:rPr>
        <w:t>// éteint la couleur voulue</w:t>
      </w:r>
      <w:r w:rsidRPr="00026723">
        <w:rPr>
          <w:lang w:val="fr-FR"/>
        </w:rPr>
        <w:br/>
      </w:r>
      <w:r w:rsidRPr="00026723">
        <w:rPr>
          <w:rStyle w:val="kw3"/>
          <w:lang w:val="fr-FR"/>
        </w:rPr>
        <w:t>delay</w:t>
      </w:r>
      <w:r w:rsidRPr="00026723">
        <w:rPr>
          <w:rStyle w:val="br0"/>
          <w:lang w:val="fr-FR"/>
        </w:rPr>
        <w:t>(</w:t>
      </w:r>
      <w:r w:rsidRPr="00026723">
        <w:rPr>
          <w:rStyle w:val="nu0"/>
          <w:lang w:val="fr-FR"/>
        </w:rPr>
        <w:t>1000</w:t>
      </w:r>
      <w:r w:rsidRPr="00026723">
        <w:rPr>
          <w:rStyle w:val="br0"/>
          <w:lang w:val="fr-FR"/>
        </w:rPr>
        <w:t>)</w:t>
      </w:r>
      <w:r w:rsidRPr="00026723">
        <w:rPr>
          <w:rStyle w:val="sy0"/>
          <w:lang w:val="fr-FR"/>
        </w:rPr>
        <w:t>;</w:t>
      </w:r>
      <w:r w:rsidRPr="00026723">
        <w:rPr>
          <w:lang w:val="fr-FR"/>
        </w:rPr>
        <w:t xml:space="preserve"> </w:t>
      </w:r>
      <w:r w:rsidRPr="00026723">
        <w:rPr>
          <w:rStyle w:val="co1"/>
          <w:lang w:val="fr-FR"/>
        </w:rPr>
        <w:t>// pause</w:t>
      </w:r>
      <w:r w:rsidRPr="00026723">
        <w:rPr>
          <w:lang w:val="fr-FR"/>
        </w:rPr>
        <w:br/>
      </w:r>
      <w:r w:rsidRPr="00026723">
        <w:rPr>
          <w:lang w:val="fr-FR"/>
        </w:rPr>
        <w:br/>
      </w:r>
      <w:r w:rsidRPr="00026723">
        <w:rPr>
          <w:rStyle w:val="co1"/>
          <w:lang w:val="fr-FR"/>
        </w:rPr>
        <w:t xml:space="preserve">//----- test des couleurs au format RVB ---- </w:t>
      </w:r>
      <w:r w:rsidRPr="00026723">
        <w:rPr>
          <w:lang w:val="fr-FR"/>
        </w:rPr>
        <w:br/>
      </w:r>
      <w:r w:rsidRPr="00026723">
        <w:rPr>
          <w:lang w:val="fr-FR"/>
        </w:rPr>
        <w:br/>
      </w:r>
      <w:r w:rsidRPr="00026723">
        <w:rPr>
          <w:rStyle w:val="co1"/>
          <w:lang w:val="fr-FR"/>
        </w:rPr>
        <w:t xml:space="preserve">//---- violet --- </w:t>
      </w:r>
      <w:r w:rsidRPr="00026723">
        <w:rPr>
          <w:lang w:val="fr-FR"/>
        </w:rPr>
        <w:br/>
        <w:t>ledRVB</w:t>
      </w:r>
      <w:r w:rsidRPr="00026723">
        <w:rPr>
          <w:rStyle w:val="br0"/>
          <w:lang w:val="fr-FR"/>
        </w:rPr>
        <w:t>(</w:t>
      </w:r>
      <w:r w:rsidRPr="00026723">
        <w:rPr>
          <w:lang w:val="fr-FR"/>
        </w:rPr>
        <w:t>R</w:t>
      </w:r>
      <w:r w:rsidRPr="00026723">
        <w:rPr>
          <w:rStyle w:val="sy0"/>
          <w:lang w:val="fr-FR"/>
        </w:rPr>
        <w:t>,</w:t>
      </w:r>
      <w:r w:rsidRPr="00026723">
        <w:rPr>
          <w:rStyle w:val="nu0"/>
          <w:lang w:val="fr-FR"/>
        </w:rPr>
        <w:t>0</w:t>
      </w:r>
      <w:r w:rsidRPr="00026723">
        <w:rPr>
          <w:rStyle w:val="sy0"/>
          <w:lang w:val="fr-FR"/>
        </w:rPr>
        <w:t>,</w:t>
      </w:r>
      <w:r w:rsidRPr="00026723">
        <w:rPr>
          <w:lang w:val="fr-FR"/>
        </w:rPr>
        <w:t>B</w:t>
      </w:r>
      <w:r w:rsidRPr="00026723">
        <w:rPr>
          <w:rStyle w:val="br0"/>
          <w:lang w:val="fr-FR"/>
        </w:rPr>
        <w:t>)</w:t>
      </w:r>
      <w:r w:rsidRPr="00026723">
        <w:rPr>
          <w:rStyle w:val="sy0"/>
          <w:lang w:val="fr-FR"/>
        </w:rPr>
        <w:t>;</w:t>
      </w:r>
      <w:r w:rsidRPr="00026723">
        <w:rPr>
          <w:lang w:val="fr-FR"/>
        </w:rPr>
        <w:t xml:space="preserve"> </w:t>
      </w:r>
      <w:r w:rsidRPr="00026723">
        <w:rPr>
          <w:rStyle w:val="co1"/>
          <w:lang w:val="fr-FR"/>
        </w:rPr>
        <w:t>// allume R ouge et Bleu =&gt; violet</w:t>
      </w:r>
      <w:r w:rsidRPr="00026723">
        <w:rPr>
          <w:lang w:val="fr-FR"/>
        </w:rPr>
        <w:br/>
      </w:r>
      <w:r w:rsidRPr="00026723">
        <w:rPr>
          <w:rStyle w:val="kw3"/>
          <w:lang w:val="fr-FR"/>
        </w:rPr>
        <w:t>delay</w:t>
      </w:r>
      <w:r w:rsidRPr="00026723">
        <w:rPr>
          <w:rStyle w:val="br0"/>
          <w:lang w:val="fr-FR"/>
        </w:rPr>
        <w:t>(</w:t>
      </w:r>
      <w:r w:rsidRPr="00026723">
        <w:rPr>
          <w:rStyle w:val="nu0"/>
          <w:lang w:val="fr-FR"/>
        </w:rPr>
        <w:t>1000</w:t>
      </w:r>
      <w:r w:rsidRPr="00026723">
        <w:rPr>
          <w:rStyle w:val="br0"/>
          <w:lang w:val="fr-FR"/>
        </w:rPr>
        <w:t>)</w:t>
      </w:r>
      <w:r w:rsidRPr="00026723">
        <w:rPr>
          <w:rStyle w:val="sy0"/>
          <w:lang w:val="fr-FR"/>
        </w:rPr>
        <w:t>;</w:t>
      </w:r>
      <w:r w:rsidRPr="00026723">
        <w:rPr>
          <w:lang w:val="fr-FR"/>
        </w:rPr>
        <w:t xml:space="preserve"> </w:t>
      </w:r>
      <w:r w:rsidRPr="00026723">
        <w:rPr>
          <w:rStyle w:val="co1"/>
          <w:lang w:val="fr-FR"/>
        </w:rPr>
        <w:t>// pause</w:t>
      </w:r>
      <w:r w:rsidRPr="00026723">
        <w:rPr>
          <w:lang w:val="fr-FR"/>
        </w:rPr>
        <w:br/>
        <w:t>ledRVB</w:t>
      </w:r>
      <w:r w:rsidRPr="00026723">
        <w:rPr>
          <w:rStyle w:val="br0"/>
          <w:lang w:val="fr-FR"/>
        </w:rPr>
        <w:t>(</w:t>
      </w:r>
      <w:r w:rsidRPr="00026723">
        <w:rPr>
          <w:rStyle w:val="nu0"/>
          <w:lang w:val="fr-FR"/>
        </w:rPr>
        <w:t>0</w:t>
      </w:r>
      <w:r w:rsidRPr="00026723">
        <w:rPr>
          <w:rStyle w:val="sy0"/>
          <w:lang w:val="fr-FR"/>
        </w:rPr>
        <w:t>,</w:t>
      </w:r>
      <w:r w:rsidRPr="00026723">
        <w:rPr>
          <w:rStyle w:val="nu0"/>
          <w:lang w:val="fr-FR"/>
        </w:rPr>
        <w:t>0</w:t>
      </w:r>
      <w:r w:rsidRPr="00026723">
        <w:rPr>
          <w:rStyle w:val="sy0"/>
          <w:lang w:val="fr-FR"/>
        </w:rPr>
        <w:t>,</w:t>
      </w:r>
      <w:r w:rsidRPr="00026723">
        <w:rPr>
          <w:rStyle w:val="nu0"/>
          <w:lang w:val="fr-FR"/>
        </w:rPr>
        <w:t>0</w:t>
      </w:r>
      <w:r w:rsidRPr="00026723">
        <w:rPr>
          <w:rStyle w:val="br0"/>
          <w:lang w:val="fr-FR"/>
        </w:rPr>
        <w:t>)</w:t>
      </w:r>
      <w:r w:rsidRPr="00026723">
        <w:rPr>
          <w:rStyle w:val="sy0"/>
          <w:lang w:val="fr-FR"/>
        </w:rPr>
        <w:t>;</w:t>
      </w:r>
      <w:r w:rsidRPr="00026723">
        <w:rPr>
          <w:lang w:val="fr-FR"/>
        </w:rPr>
        <w:t xml:space="preserve"> </w:t>
      </w:r>
      <w:r w:rsidRPr="00026723">
        <w:rPr>
          <w:rStyle w:val="co1"/>
          <w:lang w:val="fr-FR"/>
        </w:rPr>
        <w:t>// éteint toutes les couleurs</w:t>
      </w:r>
      <w:r w:rsidRPr="00026723">
        <w:rPr>
          <w:lang w:val="fr-FR"/>
        </w:rPr>
        <w:br/>
      </w:r>
      <w:r w:rsidRPr="00026723">
        <w:rPr>
          <w:rStyle w:val="kw3"/>
          <w:lang w:val="fr-FR"/>
        </w:rPr>
        <w:t>delay</w:t>
      </w:r>
      <w:r w:rsidRPr="00026723">
        <w:rPr>
          <w:rStyle w:val="br0"/>
          <w:lang w:val="fr-FR"/>
        </w:rPr>
        <w:t>(</w:t>
      </w:r>
      <w:r w:rsidRPr="00026723">
        <w:rPr>
          <w:rStyle w:val="nu0"/>
          <w:lang w:val="fr-FR"/>
        </w:rPr>
        <w:t>1000</w:t>
      </w:r>
      <w:r w:rsidRPr="00026723">
        <w:rPr>
          <w:rStyle w:val="br0"/>
          <w:lang w:val="fr-FR"/>
        </w:rPr>
        <w:t>)</w:t>
      </w:r>
      <w:r w:rsidRPr="00026723">
        <w:rPr>
          <w:rStyle w:val="sy0"/>
          <w:lang w:val="fr-FR"/>
        </w:rPr>
        <w:t>;</w:t>
      </w:r>
      <w:r w:rsidRPr="00026723">
        <w:rPr>
          <w:lang w:val="fr-FR"/>
        </w:rPr>
        <w:t xml:space="preserve"> </w:t>
      </w:r>
      <w:r w:rsidRPr="00026723">
        <w:rPr>
          <w:rStyle w:val="co1"/>
          <w:lang w:val="fr-FR"/>
        </w:rPr>
        <w:t>// pause</w:t>
      </w:r>
      <w:r w:rsidRPr="00026723">
        <w:rPr>
          <w:lang w:val="fr-FR"/>
        </w:rPr>
        <w:br/>
      </w:r>
      <w:r w:rsidRPr="00026723">
        <w:rPr>
          <w:lang w:val="fr-FR"/>
        </w:rPr>
        <w:br/>
      </w:r>
      <w:r w:rsidRPr="00026723">
        <w:rPr>
          <w:rStyle w:val="co1"/>
          <w:lang w:val="fr-FR"/>
        </w:rPr>
        <w:t xml:space="preserve">//---- jaune --- </w:t>
      </w:r>
      <w:r w:rsidRPr="00026723">
        <w:rPr>
          <w:lang w:val="fr-FR"/>
        </w:rPr>
        <w:br/>
        <w:t>ledRVB</w:t>
      </w:r>
      <w:r w:rsidRPr="00026723">
        <w:rPr>
          <w:rStyle w:val="br0"/>
          <w:lang w:val="fr-FR"/>
        </w:rPr>
        <w:t>(</w:t>
      </w:r>
      <w:r w:rsidRPr="00026723">
        <w:rPr>
          <w:lang w:val="fr-FR"/>
        </w:rPr>
        <w:t>R</w:t>
      </w:r>
      <w:r w:rsidRPr="00026723">
        <w:rPr>
          <w:rStyle w:val="sy0"/>
          <w:lang w:val="fr-FR"/>
        </w:rPr>
        <w:t>,</w:t>
      </w:r>
      <w:r w:rsidRPr="00026723">
        <w:rPr>
          <w:lang w:val="fr-FR"/>
        </w:rPr>
        <w:t>V</w:t>
      </w:r>
      <w:r w:rsidRPr="00026723">
        <w:rPr>
          <w:rStyle w:val="sy0"/>
          <w:lang w:val="fr-FR"/>
        </w:rPr>
        <w:t>,</w:t>
      </w:r>
      <w:r w:rsidRPr="00026723">
        <w:rPr>
          <w:rStyle w:val="nu0"/>
          <w:lang w:val="fr-FR"/>
        </w:rPr>
        <w:t>0</w:t>
      </w:r>
      <w:r w:rsidRPr="00026723">
        <w:rPr>
          <w:rStyle w:val="br0"/>
          <w:lang w:val="fr-FR"/>
        </w:rPr>
        <w:t>)</w:t>
      </w:r>
      <w:r w:rsidRPr="00026723">
        <w:rPr>
          <w:rStyle w:val="sy0"/>
          <w:lang w:val="fr-FR"/>
        </w:rPr>
        <w:t>;</w:t>
      </w:r>
      <w:r w:rsidRPr="00026723">
        <w:rPr>
          <w:lang w:val="fr-FR"/>
        </w:rPr>
        <w:t xml:space="preserve"> </w:t>
      </w:r>
      <w:r w:rsidRPr="00026723">
        <w:rPr>
          <w:rStyle w:val="co1"/>
          <w:lang w:val="fr-FR"/>
        </w:rPr>
        <w:t>// allume R ouge et Vert =&gt; jaune</w:t>
      </w:r>
      <w:r w:rsidRPr="00026723">
        <w:rPr>
          <w:lang w:val="fr-FR"/>
        </w:rPr>
        <w:br/>
      </w:r>
      <w:r w:rsidRPr="00026723">
        <w:rPr>
          <w:rStyle w:val="kw3"/>
          <w:lang w:val="fr-FR"/>
        </w:rPr>
        <w:t>delay</w:t>
      </w:r>
      <w:r w:rsidRPr="00026723">
        <w:rPr>
          <w:rStyle w:val="br0"/>
          <w:lang w:val="fr-FR"/>
        </w:rPr>
        <w:t>(</w:t>
      </w:r>
      <w:r w:rsidRPr="00026723">
        <w:rPr>
          <w:rStyle w:val="nu0"/>
          <w:lang w:val="fr-FR"/>
        </w:rPr>
        <w:t>1000</w:t>
      </w:r>
      <w:r w:rsidRPr="00026723">
        <w:rPr>
          <w:rStyle w:val="br0"/>
          <w:lang w:val="fr-FR"/>
        </w:rPr>
        <w:t>)</w:t>
      </w:r>
      <w:r w:rsidRPr="00026723">
        <w:rPr>
          <w:rStyle w:val="sy0"/>
          <w:lang w:val="fr-FR"/>
        </w:rPr>
        <w:t>;</w:t>
      </w:r>
      <w:r w:rsidRPr="00026723">
        <w:rPr>
          <w:lang w:val="fr-FR"/>
        </w:rPr>
        <w:t xml:space="preserve"> </w:t>
      </w:r>
      <w:r w:rsidRPr="00026723">
        <w:rPr>
          <w:rStyle w:val="co1"/>
          <w:lang w:val="fr-FR"/>
        </w:rPr>
        <w:t>// pause</w:t>
      </w:r>
      <w:r w:rsidRPr="00026723">
        <w:rPr>
          <w:lang w:val="fr-FR"/>
        </w:rPr>
        <w:br/>
        <w:t>ledRVB</w:t>
      </w:r>
      <w:r w:rsidRPr="00026723">
        <w:rPr>
          <w:rStyle w:val="br0"/>
          <w:lang w:val="fr-FR"/>
        </w:rPr>
        <w:t>(</w:t>
      </w:r>
      <w:r w:rsidRPr="00026723">
        <w:rPr>
          <w:rStyle w:val="nu0"/>
          <w:lang w:val="fr-FR"/>
        </w:rPr>
        <w:t>0</w:t>
      </w:r>
      <w:r w:rsidRPr="00026723">
        <w:rPr>
          <w:rStyle w:val="sy0"/>
          <w:lang w:val="fr-FR"/>
        </w:rPr>
        <w:t>,</w:t>
      </w:r>
      <w:r w:rsidRPr="00026723">
        <w:rPr>
          <w:rStyle w:val="nu0"/>
          <w:lang w:val="fr-FR"/>
        </w:rPr>
        <w:t>0</w:t>
      </w:r>
      <w:r w:rsidRPr="00026723">
        <w:rPr>
          <w:rStyle w:val="sy0"/>
          <w:lang w:val="fr-FR"/>
        </w:rPr>
        <w:t>,</w:t>
      </w:r>
      <w:r w:rsidRPr="00026723">
        <w:rPr>
          <w:rStyle w:val="nu0"/>
          <w:lang w:val="fr-FR"/>
        </w:rPr>
        <w:t>0</w:t>
      </w:r>
      <w:r w:rsidRPr="00026723">
        <w:rPr>
          <w:rStyle w:val="br0"/>
          <w:lang w:val="fr-FR"/>
        </w:rPr>
        <w:t>)</w:t>
      </w:r>
      <w:r w:rsidRPr="00026723">
        <w:rPr>
          <w:rStyle w:val="sy0"/>
          <w:lang w:val="fr-FR"/>
        </w:rPr>
        <w:t>;</w:t>
      </w:r>
      <w:r w:rsidRPr="00026723">
        <w:rPr>
          <w:lang w:val="fr-FR"/>
        </w:rPr>
        <w:t xml:space="preserve"> </w:t>
      </w:r>
      <w:r w:rsidRPr="00026723">
        <w:rPr>
          <w:rStyle w:val="co1"/>
          <w:lang w:val="fr-FR"/>
        </w:rPr>
        <w:t>// éteint toutes les couleurs</w:t>
      </w:r>
      <w:r w:rsidRPr="00026723">
        <w:rPr>
          <w:lang w:val="fr-FR"/>
        </w:rPr>
        <w:br/>
      </w:r>
      <w:r w:rsidRPr="00026723">
        <w:rPr>
          <w:rStyle w:val="kw3"/>
          <w:lang w:val="fr-FR"/>
        </w:rPr>
        <w:t>delay</w:t>
      </w:r>
      <w:r w:rsidRPr="00026723">
        <w:rPr>
          <w:rStyle w:val="br0"/>
          <w:lang w:val="fr-FR"/>
        </w:rPr>
        <w:t>(</w:t>
      </w:r>
      <w:r w:rsidRPr="00026723">
        <w:rPr>
          <w:rStyle w:val="nu0"/>
          <w:lang w:val="fr-FR"/>
        </w:rPr>
        <w:t>1000</w:t>
      </w:r>
      <w:r w:rsidRPr="00026723">
        <w:rPr>
          <w:rStyle w:val="br0"/>
          <w:lang w:val="fr-FR"/>
        </w:rPr>
        <w:t>)</w:t>
      </w:r>
      <w:r w:rsidRPr="00026723">
        <w:rPr>
          <w:rStyle w:val="sy0"/>
          <w:lang w:val="fr-FR"/>
        </w:rPr>
        <w:t>;</w:t>
      </w:r>
      <w:r w:rsidRPr="00026723">
        <w:rPr>
          <w:lang w:val="fr-FR"/>
        </w:rPr>
        <w:t xml:space="preserve"> </w:t>
      </w:r>
      <w:r w:rsidRPr="00026723">
        <w:rPr>
          <w:rStyle w:val="co1"/>
          <w:lang w:val="fr-FR"/>
        </w:rPr>
        <w:t>// pause</w:t>
      </w:r>
      <w:r w:rsidRPr="00026723">
        <w:rPr>
          <w:lang w:val="fr-FR"/>
        </w:rPr>
        <w:br/>
      </w:r>
      <w:r w:rsidRPr="00026723">
        <w:rPr>
          <w:lang w:val="fr-FR"/>
        </w:rPr>
        <w:br/>
      </w:r>
      <w:r w:rsidRPr="00026723">
        <w:rPr>
          <w:rStyle w:val="co1"/>
          <w:lang w:val="fr-FR"/>
        </w:rPr>
        <w:t xml:space="preserve">//---- bleu clair --- </w:t>
      </w:r>
      <w:r w:rsidRPr="00026723">
        <w:rPr>
          <w:lang w:val="fr-FR"/>
        </w:rPr>
        <w:br/>
        <w:t>ledRVB</w:t>
      </w:r>
      <w:r w:rsidRPr="00026723">
        <w:rPr>
          <w:rStyle w:val="br0"/>
          <w:lang w:val="fr-FR"/>
        </w:rPr>
        <w:t>(</w:t>
      </w:r>
      <w:r w:rsidRPr="00026723">
        <w:rPr>
          <w:rStyle w:val="nu0"/>
          <w:lang w:val="fr-FR"/>
        </w:rPr>
        <w:t>0</w:t>
      </w:r>
      <w:r w:rsidRPr="00026723">
        <w:rPr>
          <w:rStyle w:val="sy0"/>
          <w:lang w:val="fr-FR"/>
        </w:rPr>
        <w:t>,</w:t>
      </w:r>
      <w:r w:rsidRPr="00026723">
        <w:rPr>
          <w:lang w:val="fr-FR"/>
        </w:rPr>
        <w:t>V</w:t>
      </w:r>
      <w:r w:rsidRPr="00026723">
        <w:rPr>
          <w:rStyle w:val="sy0"/>
          <w:lang w:val="fr-FR"/>
        </w:rPr>
        <w:t>,</w:t>
      </w:r>
      <w:r w:rsidRPr="00026723">
        <w:rPr>
          <w:lang w:val="fr-FR"/>
        </w:rPr>
        <w:t>B</w:t>
      </w:r>
      <w:r w:rsidRPr="00026723">
        <w:rPr>
          <w:rStyle w:val="br0"/>
          <w:lang w:val="fr-FR"/>
        </w:rPr>
        <w:t>)</w:t>
      </w:r>
      <w:r w:rsidRPr="00026723">
        <w:rPr>
          <w:rStyle w:val="sy0"/>
          <w:lang w:val="fr-FR"/>
        </w:rPr>
        <w:t>;</w:t>
      </w:r>
      <w:r w:rsidRPr="00026723">
        <w:rPr>
          <w:lang w:val="fr-FR"/>
        </w:rPr>
        <w:t xml:space="preserve"> </w:t>
      </w:r>
      <w:r w:rsidRPr="00026723">
        <w:rPr>
          <w:rStyle w:val="co1"/>
          <w:lang w:val="fr-FR"/>
        </w:rPr>
        <w:t>// allume Vert et Bleu =&gt; bleu clair</w:t>
      </w:r>
      <w:r w:rsidRPr="00026723">
        <w:rPr>
          <w:lang w:val="fr-FR"/>
        </w:rPr>
        <w:br/>
      </w:r>
      <w:r w:rsidRPr="00026723">
        <w:rPr>
          <w:rStyle w:val="kw3"/>
          <w:lang w:val="fr-FR"/>
        </w:rPr>
        <w:t>delay</w:t>
      </w:r>
      <w:r w:rsidRPr="00026723">
        <w:rPr>
          <w:rStyle w:val="br0"/>
          <w:lang w:val="fr-FR"/>
        </w:rPr>
        <w:t>(</w:t>
      </w:r>
      <w:r w:rsidRPr="00026723">
        <w:rPr>
          <w:rStyle w:val="nu0"/>
          <w:lang w:val="fr-FR"/>
        </w:rPr>
        <w:t>1000</w:t>
      </w:r>
      <w:r w:rsidRPr="00026723">
        <w:rPr>
          <w:rStyle w:val="br0"/>
          <w:lang w:val="fr-FR"/>
        </w:rPr>
        <w:t>)</w:t>
      </w:r>
      <w:r w:rsidRPr="00026723">
        <w:rPr>
          <w:rStyle w:val="sy0"/>
          <w:lang w:val="fr-FR"/>
        </w:rPr>
        <w:t>;</w:t>
      </w:r>
      <w:r w:rsidRPr="00026723">
        <w:rPr>
          <w:lang w:val="fr-FR"/>
        </w:rPr>
        <w:t xml:space="preserve"> </w:t>
      </w:r>
      <w:r w:rsidRPr="00026723">
        <w:rPr>
          <w:rStyle w:val="co1"/>
          <w:lang w:val="fr-FR"/>
        </w:rPr>
        <w:t>// pause</w:t>
      </w:r>
      <w:r w:rsidRPr="00026723">
        <w:rPr>
          <w:lang w:val="fr-FR"/>
        </w:rPr>
        <w:br/>
        <w:t>ledRVB</w:t>
      </w:r>
      <w:r w:rsidRPr="00026723">
        <w:rPr>
          <w:rStyle w:val="br0"/>
          <w:lang w:val="fr-FR"/>
        </w:rPr>
        <w:t>(</w:t>
      </w:r>
      <w:r w:rsidRPr="00026723">
        <w:rPr>
          <w:rStyle w:val="nu0"/>
          <w:lang w:val="fr-FR"/>
        </w:rPr>
        <w:t>0</w:t>
      </w:r>
      <w:r w:rsidRPr="00026723">
        <w:rPr>
          <w:rStyle w:val="sy0"/>
          <w:lang w:val="fr-FR"/>
        </w:rPr>
        <w:t>,</w:t>
      </w:r>
      <w:r w:rsidRPr="00026723">
        <w:rPr>
          <w:rStyle w:val="nu0"/>
          <w:lang w:val="fr-FR"/>
        </w:rPr>
        <w:t>0</w:t>
      </w:r>
      <w:r w:rsidRPr="00026723">
        <w:rPr>
          <w:rStyle w:val="sy0"/>
          <w:lang w:val="fr-FR"/>
        </w:rPr>
        <w:t>,</w:t>
      </w:r>
      <w:r w:rsidRPr="00026723">
        <w:rPr>
          <w:rStyle w:val="nu0"/>
          <w:lang w:val="fr-FR"/>
        </w:rPr>
        <w:t>0</w:t>
      </w:r>
      <w:r w:rsidRPr="00026723">
        <w:rPr>
          <w:rStyle w:val="br0"/>
          <w:lang w:val="fr-FR"/>
        </w:rPr>
        <w:t>)</w:t>
      </w:r>
      <w:r w:rsidRPr="00026723">
        <w:rPr>
          <w:rStyle w:val="sy0"/>
          <w:lang w:val="fr-FR"/>
        </w:rPr>
        <w:t>;</w:t>
      </w:r>
      <w:r w:rsidRPr="00026723">
        <w:rPr>
          <w:lang w:val="fr-FR"/>
        </w:rPr>
        <w:t xml:space="preserve"> </w:t>
      </w:r>
      <w:r w:rsidRPr="00026723">
        <w:rPr>
          <w:rStyle w:val="co1"/>
          <w:lang w:val="fr-FR"/>
        </w:rPr>
        <w:t>// éteint toutes les couleurs</w:t>
      </w:r>
      <w:r w:rsidRPr="00026723">
        <w:rPr>
          <w:lang w:val="fr-FR"/>
        </w:rPr>
        <w:br/>
      </w:r>
      <w:r w:rsidRPr="00026723">
        <w:rPr>
          <w:rStyle w:val="kw3"/>
          <w:lang w:val="fr-FR"/>
        </w:rPr>
        <w:t>delay</w:t>
      </w:r>
      <w:r w:rsidRPr="00026723">
        <w:rPr>
          <w:rStyle w:val="br0"/>
          <w:lang w:val="fr-FR"/>
        </w:rPr>
        <w:t>(</w:t>
      </w:r>
      <w:r w:rsidRPr="00026723">
        <w:rPr>
          <w:rStyle w:val="nu0"/>
          <w:lang w:val="fr-FR"/>
        </w:rPr>
        <w:t>1000</w:t>
      </w:r>
      <w:r w:rsidRPr="00026723">
        <w:rPr>
          <w:rStyle w:val="br0"/>
          <w:lang w:val="fr-FR"/>
        </w:rPr>
        <w:t>)</w:t>
      </w:r>
      <w:r w:rsidRPr="00026723">
        <w:rPr>
          <w:rStyle w:val="sy0"/>
          <w:lang w:val="fr-FR"/>
        </w:rPr>
        <w:t>;</w:t>
      </w:r>
      <w:r w:rsidRPr="00026723">
        <w:rPr>
          <w:lang w:val="fr-FR"/>
        </w:rPr>
        <w:t xml:space="preserve"> </w:t>
      </w:r>
      <w:r w:rsidRPr="00026723">
        <w:rPr>
          <w:rStyle w:val="co1"/>
          <w:lang w:val="fr-FR"/>
        </w:rPr>
        <w:t>// pause</w:t>
      </w:r>
      <w:r w:rsidRPr="00026723">
        <w:rPr>
          <w:lang w:val="fr-FR"/>
        </w:rPr>
        <w:br/>
      </w:r>
      <w:r w:rsidRPr="00026723">
        <w:rPr>
          <w:lang w:val="fr-FR"/>
        </w:rPr>
        <w:br/>
      </w:r>
      <w:r w:rsidRPr="00026723">
        <w:rPr>
          <w:rStyle w:val="co1"/>
          <w:lang w:val="fr-FR"/>
        </w:rPr>
        <w:t xml:space="preserve">//---- blanc --- </w:t>
      </w:r>
      <w:r w:rsidRPr="00026723">
        <w:rPr>
          <w:lang w:val="fr-FR"/>
        </w:rPr>
        <w:br/>
        <w:t>ledRVB</w:t>
      </w:r>
      <w:r w:rsidRPr="00026723">
        <w:rPr>
          <w:rStyle w:val="br0"/>
          <w:lang w:val="fr-FR"/>
        </w:rPr>
        <w:t>(</w:t>
      </w:r>
      <w:r w:rsidRPr="00026723">
        <w:rPr>
          <w:lang w:val="fr-FR"/>
        </w:rPr>
        <w:t>R</w:t>
      </w:r>
      <w:r w:rsidRPr="00026723">
        <w:rPr>
          <w:rStyle w:val="sy0"/>
          <w:lang w:val="fr-FR"/>
        </w:rPr>
        <w:t>,</w:t>
      </w:r>
      <w:r w:rsidRPr="00026723">
        <w:rPr>
          <w:lang w:val="fr-FR"/>
        </w:rPr>
        <w:t>V</w:t>
      </w:r>
      <w:r w:rsidRPr="00026723">
        <w:rPr>
          <w:rStyle w:val="sy0"/>
          <w:lang w:val="fr-FR"/>
        </w:rPr>
        <w:t>,</w:t>
      </w:r>
      <w:r w:rsidRPr="00026723">
        <w:rPr>
          <w:lang w:val="fr-FR"/>
        </w:rPr>
        <w:t>B</w:t>
      </w:r>
      <w:r w:rsidRPr="00026723">
        <w:rPr>
          <w:rStyle w:val="br0"/>
          <w:lang w:val="fr-FR"/>
        </w:rPr>
        <w:t>)</w:t>
      </w:r>
      <w:r w:rsidRPr="00026723">
        <w:rPr>
          <w:rStyle w:val="sy0"/>
          <w:lang w:val="fr-FR"/>
        </w:rPr>
        <w:t>;</w:t>
      </w:r>
      <w:r w:rsidRPr="00026723">
        <w:rPr>
          <w:lang w:val="fr-FR"/>
        </w:rPr>
        <w:t xml:space="preserve"> </w:t>
      </w:r>
      <w:r w:rsidRPr="00026723">
        <w:rPr>
          <w:rStyle w:val="co1"/>
          <w:lang w:val="fr-FR"/>
        </w:rPr>
        <w:t>// allume Rouge Vert et Bleu =&gt; blanc</w:t>
      </w:r>
      <w:r w:rsidRPr="00026723">
        <w:rPr>
          <w:lang w:val="fr-FR"/>
        </w:rPr>
        <w:br/>
      </w:r>
      <w:r w:rsidRPr="00026723">
        <w:rPr>
          <w:rStyle w:val="kw3"/>
          <w:lang w:val="fr-FR"/>
        </w:rPr>
        <w:t>delay</w:t>
      </w:r>
      <w:r w:rsidRPr="00026723">
        <w:rPr>
          <w:rStyle w:val="br0"/>
          <w:lang w:val="fr-FR"/>
        </w:rPr>
        <w:t>(</w:t>
      </w:r>
      <w:r w:rsidRPr="00026723">
        <w:rPr>
          <w:rStyle w:val="nu0"/>
          <w:lang w:val="fr-FR"/>
        </w:rPr>
        <w:t>1000</w:t>
      </w:r>
      <w:r w:rsidRPr="00026723">
        <w:rPr>
          <w:rStyle w:val="br0"/>
          <w:lang w:val="fr-FR"/>
        </w:rPr>
        <w:t>)</w:t>
      </w:r>
      <w:r w:rsidRPr="00026723">
        <w:rPr>
          <w:rStyle w:val="sy0"/>
          <w:lang w:val="fr-FR"/>
        </w:rPr>
        <w:t>;</w:t>
      </w:r>
      <w:r w:rsidRPr="00026723">
        <w:rPr>
          <w:lang w:val="fr-FR"/>
        </w:rPr>
        <w:t xml:space="preserve"> </w:t>
      </w:r>
      <w:r w:rsidRPr="00026723">
        <w:rPr>
          <w:rStyle w:val="co1"/>
          <w:lang w:val="fr-FR"/>
        </w:rPr>
        <w:t>// pause</w:t>
      </w:r>
      <w:r w:rsidRPr="00026723">
        <w:rPr>
          <w:lang w:val="fr-FR"/>
        </w:rPr>
        <w:br/>
        <w:t>ledRVB</w:t>
      </w:r>
      <w:r w:rsidRPr="00026723">
        <w:rPr>
          <w:rStyle w:val="br0"/>
          <w:lang w:val="fr-FR"/>
        </w:rPr>
        <w:t>(</w:t>
      </w:r>
      <w:r w:rsidRPr="00026723">
        <w:rPr>
          <w:rStyle w:val="nu0"/>
          <w:lang w:val="fr-FR"/>
        </w:rPr>
        <w:t>0</w:t>
      </w:r>
      <w:r w:rsidRPr="00026723">
        <w:rPr>
          <w:rStyle w:val="sy0"/>
          <w:lang w:val="fr-FR"/>
        </w:rPr>
        <w:t>,</w:t>
      </w:r>
      <w:r w:rsidRPr="00026723">
        <w:rPr>
          <w:rStyle w:val="nu0"/>
          <w:lang w:val="fr-FR"/>
        </w:rPr>
        <w:t>0</w:t>
      </w:r>
      <w:r w:rsidRPr="00026723">
        <w:rPr>
          <w:rStyle w:val="sy0"/>
          <w:lang w:val="fr-FR"/>
        </w:rPr>
        <w:t>,</w:t>
      </w:r>
      <w:r w:rsidRPr="00026723">
        <w:rPr>
          <w:rStyle w:val="nu0"/>
          <w:lang w:val="fr-FR"/>
        </w:rPr>
        <w:t>0</w:t>
      </w:r>
      <w:r w:rsidRPr="00026723">
        <w:rPr>
          <w:rStyle w:val="br0"/>
          <w:lang w:val="fr-FR"/>
        </w:rPr>
        <w:t>)</w:t>
      </w:r>
      <w:r w:rsidRPr="00026723">
        <w:rPr>
          <w:rStyle w:val="sy0"/>
          <w:lang w:val="fr-FR"/>
        </w:rPr>
        <w:t>;</w:t>
      </w:r>
      <w:r w:rsidRPr="00026723">
        <w:rPr>
          <w:lang w:val="fr-FR"/>
        </w:rPr>
        <w:t xml:space="preserve"> </w:t>
      </w:r>
      <w:r w:rsidRPr="00026723">
        <w:rPr>
          <w:rStyle w:val="co1"/>
          <w:lang w:val="fr-FR"/>
        </w:rPr>
        <w:t>// éteint toutes les couleurs</w:t>
      </w:r>
      <w:r w:rsidRPr="00026723">
        <w:rPr>
          <w:lang w:val="fr-FR"/>
        </w:rPr>
        <w:br/>
      </w:r>
      <w:r w:rsidRPr="00026723">
        <w:rPr>
          <w:rStyle w:val="kw3"/>
          <w:lang w:val="fr-FR"/>
        </w:rPr>
        <w:t>delay</w:t>
      </w:r>
      <w:r w:rsidRPr="00026723">
        <w:rPr>
          <w:rStyle w:val="br0"/>
          <w:lang w:val="fr-FR"/>
        </w:rPr>
        <w:t>(</w:t>
      </w:r>
      <w:r w:rsidRPr="00026723">
        <w:rPr>
          <w:rStyle w:val="nu0"/>
          <w:lang w:val="fr-FR"/>
        </w:rPr>
        <w:t>1000</w:t>
      </w:r>
      <w:r w:rsidRPr="00026723">
        <w:rPr>
          <w:rStyle w:val="br0"/>
          <w:lang w:val="fr-FR"/>
        </w:rPr>
        <w:t>)</w:t>
      </w:r>
      <w:r w:rsidRPr="00026723">
        <w:rPr>
          <w:rStyle w:val="sy0"/>
          <w:lang w:val="fr-FR"/>
        </w:rPr>
        <w:t>;</w:t>
      </w:r>
      <w:r w:rsidRPr="00026723">
        <w:rPr>
          <w:lang w:val="fr-FR"/>
        </w:rPr>
        <w:t xml:space="preserve"> </w:t>
      </w:r>
      <w:r w:rsidRPr="00026723">
        <w:rPr>
          <w:rStyle w:val="co1"/>
          <w:lang w:val="fr-FR"/>
        </w:rPr>
        <w:t>// pause</w:t>
      </w:r>
      <w:r w:rsidRPr="00026723">
        <w:rPr>
          <w:lang w:val="fr-FR"/>
        </w:rPr>
        <w:br/>
      </w:r>
      <w:r w:rsidRPr="00026723">
        <w:rPr>
          <w:lang w:val="fr-FR"/>
        </w:rPr>
        <w:br/>
      </w:r>
      <w:r w:rsidRPr="00026723">
        <w:rPr>
          <w:lang w:val="fr-FR"/>
        </w:rPr>
        <w:br/>
      </w:r>
      <w:r w:rsidRPr="00026723">
        <w:rPr>
          <w:rStyle w:val="co1"/>
          <w:lang w:val="fr-FR"/>
        </w:rPr>
        <w:t>//----- variation de couleur</w:t>
      </w:r>
      <w:r w:rsidRPr="00026723">
        <w:rPr>
          <w:lang w:val="fr-FR"/>
        </w:rPr>
        <w:br/>
      </w:r>
      <w:r w:rsidRPr="00026723">
        <w:rPr>
          <w:lang w:val="fr-FR"/>
        </w:rPr>
        <w:br/>
      </w:r>
      <w:r w:rsidRPr="00026723">
        <w:rPr>
          <w:rStyle w:val="co1"/>
          <w:lang w:val="fr-FR"/>
        </w:rPr>
        <w:t>// variation de rouge</w:t>
      </w:r>
      <w:r w:rsidRPr="00026723">
        <w:rPr>
          <w:lang w:val="fr-FR"/>
        </w:rPr>
        <w:br/>
      </w:r>
      <w:r w:rsidRPr="00026723">
        <w:rPr>
          <w:rStyle w:val="kw1"/>
          <w:lang w:val="fr-FR"/>
        </w:rPr>
        <w:t>for</w:t>
      </w:r>
      <w:r w:rsidRPr="00026723">
        <w:rPr>
          <w:lang w:val="fr-FR"/>
        </w:rPr>
        <w:t xml:space="preserve"> </w:t>
      </w:r>
      <w:r w:rsidRPr="00026723">
        <w:rPr>
          <w:rStyle w:val="br0"/>
          <w:lang w:val="fr-FR"/>
        </w:rPr>
        <w:t>(</w:t>
      </w:r>
      <w:r w:rsidRPr="00026723">
        <w:rPr>
          <w:rStyle w:val="kw4"/>
          <w:lang w:val="fr-FR"/>
        </w:rPr>
        <w:t>int</w:t>
      </w:r>
      <w:r w:rsidRPr="00026723">
        <w:rPr>
          <w:lang w:val="fr-FR"/>
        </w:rPr>
        <w:t xml:space="preserve"> i</w:t>
      </w:r>
      <w:r w:rsidRPr="00026723">
        <w:rPr>
          <w:rStyle w:val="sy0"/>
          <w:lang w:val="fr-FR"/>
        </w:rPr>
        <w:t>=</w:t>
      </w:r>
      <w:r w:rsidRPr="00026723">
        <w:rPr>
          <w:rStyle w:val="nu0"/>
          <w:lang w:val="fr-FR"/>
        </w:rPr>
        <w:t>0</w:t>
      </w:r>
      <w:r w:rsidRPr="00026723">
        <w:rPr>
          <w:rStyle w:val="sy0"/>
          <w:lang w:val="fr-FR"/>
        </w:rPr>
        <w:t>;</w:t>
      </w:r>
      <w:r w:rsidRPr="00026723">
        <w:rPr>
          <w:lang w:val="fr-FR"/>
        </w:rPr>
        <w:t xml:space="preserve"> i</w:t>
      </w:r>
      <w:r w:rsidRPr="00026723">
        <w:rPr>
          <w:rStyle w:val="sy0"/>
          <w:lang w:val="fr-FR"/>
        </w:rPr>
        <w:t>&lt;=</w:t>
      </w:r>
      <w:r w:rsidRPr="00026723">
        <w:rPr>
          <w:rStyle w:val="nu0"/>
          <w:lang w:val="fr-FR"/>
        </w:rPr>
        <w:t>255</w:t>
      </w:r>
      <w:r w:rsidRPr="00026723">
        <w:rPr>
          <w:rStyle w:val="sy0"/>
          <w:lang w:val="fr-FR"/>
        </w:rPr>
        <w:t>;</w:t>
      </w:r>
      <w:r w:rsidRPr="00026723">
        <w:rPr>
          <w:lang w:val="fr-FR"/>
        </w:rPr>
        <w:t xml:space="preserve"> i</w:t>
      </w:r>
      <w:r w:rsidRPr="00026723">
        <w:rPr>
          <w:rStyle w:val="sy0"/>
          <w:lang w:val="fr-FR"/>
        </w:rPr>
        <w:t>++</w:t>
      </w:r>
      <w:r w:rsidRPr="00026723">
        <w:rPr>
          <w:rStyle w:val="br0"/>
          <w:lang w:val="fr-FR"/>
        </w:rPr>
        <w:t>)</w:t>
      </w:r>
      <w:r w:rsidRPr="00026723">
        <w:rPr>
          <w:lang w:val="fr-FR"/>
        </w:rPr>
        <w:t xml:space="preserve"> </w:t>
      </w:r>
      <w:r w:rsidRPr="00026723">
        <w:rPr>
          <w:rStyle w:val="br0"/>
          <w:lang w:val="fr-FR"/>
        </w:rPr>
        <w:t>{</w:t>
      </w:r>
      <w:r w:rsidRPr="00026723">
        <w:rPr>
          <w:lang w:val="fr-FR"/>
        </w:rPr>
        <w:t xml:space="preserve"> </w:t>
      </w:r>
      <w:r w:rsidRPr="00026723">
        <w:rPr>
          <w:rStyle w:val="co1"/>
          <w:lang w:val="fr-FR"/>
        </w:rPr>
        <w:t>// défile valeur 0 à 255</w:t>
      </w:r>
      <w:r w:rsidRPr="00026723">
        <w:rPr>
          <w:lang w:val="fr-FR"/>
        </w:rPr>
        <w:br/>
      </w:r>
      <w:r w:rsidRPr="00026723">
        <w:rPr>
          <w:lang w:val="fr-FR"/>
        </w:rPr>
        <w:lastRenderedPageBreak/>
        <w:t>  ledRVBpwm</w:t>
      </w:r>
      <w:r w:rsidRPr="00026723">
        <w:rPr>
          <w:rStyle w:val="br0"/>
          <w:lang w:val="fr-FR"/>
        </w:rPr>
        <w:t>(</w:t>
      </w:r>
      <w:r w:rsidRPr="00026723">
        <w:rPr>
          <w:lang w:val="fr-FR"/>
        </w:rPr>
        <w:t>i</w:t>
      </w:r>
      <w:r w:rsidRPr="00026723">
        <w:rPr>
          <w:rStyle w:val="sy0"/>
          <w:lang w:val="fr-FR"/>
        </w:rPr>
        <w:t>,</w:t>
      </w:r>
      <w:r w:rsidRPr="00026723">
        <w:rPr>
          <w:rStyle w:val="nu0"/>
          <w:lang w:val="fr-FR"/>
        </w:rPr>
        <w:t>0</w:t>
      </w:r>
      <w:r w:rsidRPr="00026723">
        <w:rPr>
          <w:rStyle w:val="sy0"/>
          <w:lang w:val="fr-FR"/>
        </w:rPr>
        <w:t>,</w:t>
      </w:r>
      <w:r w:rsidRPr="00026723">
        <w:rPr>
          <w:rStyle w:val="nu0"/>
          <w:lang w:val="fr-FR"/>
        </w:rPr>
        <w:t>0</w:t>
      </w:r>
      <w:r w:rsidRPr="00026723">
        <w:rPr>
          <w:rStyle w:val="br0"/>
          <w:lang w:val="fr-FR"/>
        </w:rPr>
        <w:t>)</w:t>
      </w:r>
      <w:r w:rsidRPr="00026723">
        <w:rPr>
          <w:rStyle w:val="sy0"/>
          <w:lang w:val="fr-FR"/>
        </w:rPr>
        <w:t>;</w:t>
      </w:r>
      <w:r w:rsidRPr="00026723">
        <w:rPr>
          <w:lang w:val="fr-FR"/>
        </w:rPr>
        <w:t xml:space="preserve"> </w:t>
      </w:r>
      <w:r w:rsidRPr="00026723">
        <w:rPr>
          <w:rStyle w:val="co1"/>
          <w:lang w:val="fr-FR"/>
        </w:rPr>
        <w:t>// génère impulsion largeur voulue pour la couleur</w:t>
      </w:r>
      <w:r w:rsidRPr="00026723">
        <w:rPr>
          <w:lang w:val="fr-FR"/>
        </w:rPr>
        <w:br/>
        <w:t xml:space="preserve">  </w:t>
      </w:r>
      <w:r w:rsidRPr="00026723">
        <w:rPr>
          <w:rStyle w:val="kw3"/>
          <w:lang w:val="fr-FR"/>
        </w:rPr>
        <w:t>delay</w:t>
      </w:r>
      <w:r w:rsidRPr="00026723">
        <w:rPr>
          <w:rStyle w:val="br0"/>
          <w:lang w:val="fr-FR"/>
        </w:rPr>
        <w:t>(</w:t>
      </w:r>
      <w:r w:rsidRPr="00026723">
        <w:rPr>
          <w:rStyle w:val="nu0"/>
          <w:lang w:val="fr-FR"/>
        </w:rPr>
        <w:t>10</w:t>
      </w:r>
      <w:r w:rsidRPr="00026723">
        <w:rPr>
          <w:rStyle w:val="br0"/>
          <w:lang w:val="fr-FR"/>
        </w:rPr>
        <w:t>)</w:t>
      </w:r>
      <w:r w:rsidRPr="00026723">
        <w:rPr>
          <w:rStyle w:val="sy0"/>
          <w:lang w:val="fr-FR"/>
        </w:rPr>
        <w:t>;</w:t>
      </w:r>
      <w:r w:rsidRPr="00026723">
        <w:rPr>
          <w:lang w:val="fr-FR"/>
        </w:rPr>
        <w:t xml:space="preserve"> </w:t>
      </w:r>
      <w:r w:rsidRPr="00026723">
        <w:rPr>
          <w:rStyle w:val="co1"/>
          <w:lang w:val="fr-FR"/>
        </w:rPr>
        <w:t>//pause</w:t>
      </w:r>
      <w:r w:rsidRPr="00026723">
        <w:rPr>
          <w:lang w:val="fr-FR"/>
        </w:rPr>
        <w:br/>
      </w:r>
      <w:r w:rsidRPr="00026723">
        <w:rPr>
          <w:rStyle w:val="br0"/>
          <w:lang w:val="fr-FR"/>
        </w:rPr>
        <w:t>}</w:t>
      </w:r>
      <w:r w:rsidRPr="00026723">
        <w:rPr>
          <w:lang w:val="fr-FR"/>
        </w:rPr>
        <w:br/>
      </w:r>
      <w:r w:rsidRPr="00026723">
        <w:rPr>
          <w:lang w:val="fr-FR"/>
        </w:rPr>
        <w:br/>
      </w:r>
      <w:r w:rsidRPr="00026723">
        <w:rPr>
          <w:rStyle w:val="co1"/>
          <w:lang w:val="fr-FR"/>
        </w:rPr>
        <w:t>//ledRVB(0,0,0); // éteint toutes les couleurs</w:t>
      </w:r>
      <w:r w:rsidRPr="00026723">
        <w:rPr>
          <w:lang w:val="fr-FR"/>
        </w:rPr>
        <w:br/>
      </w:r>
      <w:r w:rsidRPr="00026723">
        <w:rPr>
          <w:lang w:val="fr-FR"/>
        </w:rPr>
        <w:br/>
      </w:r>
      <w:r w:rsidRPr="00026723">
        <w:rPr>
          <w:rStyle w:val="co1"/>
          <w:lang w:val="fr-FR"/>
        </w:rPr>
        <w:t>// variation de bleu - rouge dégressif</w:t>
      </w:r>
      <w:r w:rsidRPr="00026723">
        <w:rPr>
          <w:lang w:val="fr-FR"/>
        </w:rPr>
        <w:br/>
      </w:r>
      <w:r w:rsidRPr="00026723">
        <w:rPr>
          <w:rStyle w:val="kw1"/>
          <w:lang w:val="fr-FR"/>
        </w:rPr>
        <w:t>for</w:t>
      </w:r>
      <w:r w:rsidRPr="00026723">
        <w:rPr>
          <w:lang w:val="fr-FR"/>
        </w:rPr>
        <w:t xml:space="preserve"> </w:t>
      </w:r>
      <w:r w:rsidRPr="00026723">
        <w:rPr>
          <w:rStyle w:val="br0"/>
          <w:lang w:val="fr-FR"/>
        </w:rPr>
        <w:t>(</w:t>
      </w:r>
      <w:r w:rsidRPr="00026723">
        <w:rPr>
          <w:rStyle w:val="kw4"/>
          <w:lang w:val="fr-FR"/>
        </w:rPr>
        <w:t>int</w:t>
      </w:r>
      <w:r w:rsidRPr="00026723">
        <w:rPr>
          <w:lang w:val="fr-FR"/>
        </w:rPr>
        <w:t xml:space="preserve"> i</w:t>
      </w:r>
      <w:r w:rsidRPr="00026723">
        <w:rPr>
          <w:rStyle w:val="sy0"/>
          <w:lang w:val="fr-FR"/>
        </w:rPr>
        <w:t>=</w:t>
      </w:r>
      <w:r w:rsidRPr="00026723">
        <w:rPr>
          <w:rStyle w:val="nu0"/>
          <w:lang w:val="fr-FR"/>
        </w:rPr>
        <w:t>0</w:t>
      </w:r>
      <w:r w:rsidRPr="00026723">
        <w:rPr>
          <w:rStyle w:val="sy0"/>
          <w:lang w:val="fr-FR"/>
        </w:rPr>
        <w:t>;</w:t>
      </w:r>
      <w:r w:rsidRPr="00026723">
        <w:rPr>
          <w:lang w:val="fr-FR"/>
        </w:rPr>
        <w:t xml:space="preserve"> i</w:t>
      </w:r>
      <w:r w:rsidRPr="00026723">
        <w:rPr>
          <w:rStyle w:val="sy0"/>
          <w:lang w:val="fr-FR"/>
        </w:rPr>
        <w:t>&lt;=</w:t>
      </w:r>
      <w:r w:rsidRPr="00026723">
        <w:rPr>
          <w:rStyle w:val="nu0"/>
          <w:lang w:val="fr-FR"/>
        </w:rPr>
        <w:t>255</w:t>
      </w:r>
      <w:r w:rsidRPr="00026723">
        <w:rPr>
          <w:rStyle w:val="sy0"/>
          <w:lang w:val="fr-FR"/>
        </w:rPr>
        <w:t>;</w:t>
      </w:r>
      <w:r w:rsidRPr="00026723">
        <w:rPr>
          <w:lang w:val="fr-FR"/>
        </w:rPr>
        <w:t xml:space="preserve"> i</w:t>
      </w:r>
      <w:r w:rsidRPr="00026723">
        <w:rPr>
          <w:rStyle w:val="sy0"/>
          <w:lang w:val="fr-FR"/>
        </w:rPr>
        <w:t>++</w:t>
      </w:r>
      <w:r w:rsidRPr="00026723">
        <w:rPr>
          <w:rStyle w:val="br0"/>
          <w:lang w:val="fr-FR"/>
        </w:rPr>
        <w:t>)</w:t>
      </w:r>
      <w:r w:rsidRPr="00026723">
        <w:rPr>
          <w:lang w:val="fr-FR"/>
        </w:rPr>
        <w:t xml:space="preserve"> </w:t>
      </w:r>
      <w:r w:rsidRPr="00026723">
        <w:rPr>
          <w:rStyle w:val="br0"/>
          <w:lang w:val="fr-FR"/>
        </w:rPr>
        <w:t>{</w:t>
      </w:r>
      <w:r w:rsidRPr="00026723">
        <w:rPr>
          <w:lang w:val="fr-FR"/>
        </w:rPr>
        <w:t xml:space="preserve"> </w:t>
      </w:r>
      <w:r w:rsidRPr="00026723">
        <w:rPr>
          <w:rStyle w:val="co1"/>
          <w:lang w:val="fr-FR"/>
        </w:rPr>
        <w:t>// défile valeur 0 à 255</w:t>
      </w:r>
      <w:r w:rsidRPr="00026723">
        <w:rPr>
          <w:lang w:val="fr-FR"/>
        </w:rPr>
        <w:br/>
        <w:t>  ledRVBpwm</w:t>
      </w:r>
      <w:r w:rsidRPr="00026723">
        <w:rPr>
          <w:rStyle w:val="br0"/>
          <w:lang w:val="fr-FR"/>
        </w:rPr>
        <w:t>(</w:t>
      </w:r>
      <w:r w:rsidRPr="00026723">
        <w:rPr>
          <w:rStyle w:val="nu0"/>
          <w:lang w:val="fr-FR"/>
        </w:rPr>
        <w:t>255</w:t>
      </w:r>
      <w:r w:rsidRPr="00026723">
        <w:rPr>
          <w:rStyle w:val="sy0"/>
          <w:lang w:val="fr-FR"/>
        </w:rPr>
        <w:t>-</w:t>
      </w:r>
      <w:r w:rsidRPr="00026723">
        <w:rPr>
          <w:lang w:val="fr-FR"/>
        </w:rPr>
        <w:t>i</w:t>
      </w:r>
      <w:r w:rsidRPr="00026723">
        <w:rPr>
          <w:rStyle w:val="sy0"/>
          <w:lang w:val="fr-FR"/>
        </w:rPr>
        <w:t>,</w:t>
      </w:r>
      <w:r w:rsidRPr="00026723">
        <w:rPr>
          <w:rStyle w:val="nu0"/>
          <w:lang w:val="fr-FR"/>
        </w:rPr>
        <w:t>0</w:t>
      </w:r>
      <w:r w:rsidRPr="00026723">
        <w:rPr>
          <w:rStyle w:val="sy0"/>
          <w:lang w:val="fr-FR"/>
        </w:rPr>
        <w:t>,</w:t>
      </w:r>
      <w:r w:rsidRPr="00026723">
        <w:rPr>
          <w:lang w:val="fr-FR"/>
        </w:rPr>
        <w:t>i</w:t>
      </w:r>
      <w:r w:rsidRPr="00026723">
        <w:rPr>
          <w:rStyle w:val="br0"/>
          <w:lang w:val="fr-FR"/>
        </w:rPr>
        <w:t>)</w:t>
      </w:r>
      <w:r w:rsidRPr="00026723">
        <w:rPr>
          <w:rStyle w:val="sy0"/>
          <w:lang w:val="fr-FR"/>
        </w:rPr>
        <w:t>;</w:t>
      </w:r>
      <w:r w:rsidRPr="00026723">
        <w:rPr>
          <w:lang w:val="fr-FR"/>
        </w:rPr>
        <w:t xml:space="preserve"> </w:t>
      </w:r>
      <w:r w:rsidRPr="00026723">
        <w:rPr>
          <w:rStyle w:val="co1"/>
          <w:lang w:val="fr-FR"/>
        </w:rPr>
        <w:t>// génère impulsion largeur voulue pour la couleur</w:t>
      </w:r>
      <w:r w:rsidRPr="00026723">
        <w:rPr>
          <w:lang w:val="fr-FR"/>
        </w:rPr>
        <w:br/>
        <w:t xml:space="preserve">  </w:t>
      </w:r>
      <w:r w:rsidRPr="00026723">
        <w:rPr>
          <w:rStyle w:val="kw3"/>
          <w:lang w:val="fr-FR"/>
        </w:rPr>
        <w:t>delay</w:t>
      </w:r>
      <w:r w:rsidRPr="00026723">
        <w:rPr>
          <w:rStyle w:val="br0"/>
          <w:lang w:val="fr-FR"/>
        </w:rPr>
        <w:t>(</w:t>
      </w:r>
      <w:r w:rsidRPr="00026723">
        <w:rPr>
          <w:rStyle w:val="nu0"/>
          <w:lang w:val="fr-FR"/>
        </w:rPr>
        <w:t>10</w:t>
      </w:r>
      <w:r w:rsidRPr="00026723">
        <w:rPr>
          <w:rStyle w:val="br0"/>
          <w:lang w:val="fr-FR"/>
        </w:rPr>
        <w:t>)</w:t>
      </w:r>
      <w:r w:rsidRPr="00026723">
        <w:rPr>
          <w:rStyle w:val="sy0"/>
          <w:lang w:val="fr-FR"/>
        </w:rPr>
        <w:t>;</w:t>
      </w:r>
      <w:r w:rsidRPr="00026723">
        <w:rPr>
          <w:lang w:val="fr-FR"/>
        </w:rPr>
        <w:t xml:space="preserve"> </w:t>
      </w:r>
      <w:r w:rsidRPr="00026723">
        <w:rPr>
          <w:rStyle w:val="co1"/>
          <w:lang w:val="fr-FR"/>
        </w:rPr>
        <w:t>//pause</w:t>
      </w:r>
      <w:r w:rsidRPr="00026723">
        <w:rPr>
          <w:lang w:val="fr-FR"/>
        </w:rPr>
        <w:br/>
      </w:r>
      <w:r w:rsidRPr="00026723">
        <w:rPr>
          <w:rStyle w:val="br0"/>
          <w:lang w:val="fr-FR"/>
        </w:rPr>
        <w:t>}</w:t>
      </w:r>
      <w:r w:rsidRPr="00026723">
        <w:rPr>
          <w:lang w:val="fr-FR"/>
        </w:rPr>
        <w:br/>
      </w:r>
      <w:r w:rsidRPr="00026723">
        <w:rPr>
          <w:lang w:val="fr-FR"/>
        </w:rPr>
        <w:br/>
      </w:r>
      <w:r w:rsidRPr="00026723">
        <w:rPr>
          <w:rStyle w:val="co1"/>
          <w:lang w:val="fr-FR"/>
        </w:rPr>
        <w:t>//ledRVB(0,0,0); // éteint toutes les couleurs</w:t>
      </w:r>
      <w:r w:rsidRPr="00026723">
        <w:rPr>
          <w:lang w:val="fr-FR"/>
        </w:rPr>
        <w:br/>
      </w:r>
      <w:r w:rsidRPr="00026723">
        <w:rPr>
          <w:lang w:val="fr-FR"/>
        </w:rPr>
        <w:br/>
      </w:r>
      <w:r w:rsidRPr="00026723">
        <w:rPr>
          <w:rStyle w:val="co1"/>
          <w:lang w:val="fr-FR"/>
        </w:rPr>
        <w:t>// variation de vert - bleu dégressif</w:t>
      </w:r>
      <w:r w:rsidRPr="00026723">
        <w:rPr>
          <w:lang w:val="fr-FR"/>
        </w:rPr>
        <w:br/>
      </w:r>
      <w:r w:rsidRPr="00026723">
        <w:rPr>
          <w:rStyle w:val="kw1"/>
          <w:lang w:val="fr-FR"/>
        </w:rPr>
        <w:t>for</w:t>
      </w:r>
      <w:r w:rsidRPr="00026723">
        <w:rPr>
          <w:lang w:val="fr-FR"/>
        </w:rPr>
        <w:t xml:space="preserve"> </w:t>
      </w:r>
      <w:r w:rsidRPr="00026723">
        <w:rPr>
          <w:rStyle w:val="br0"/>
          <w:lang w:val="fr-FR"/>
        </w:rPr>
        <w:t>(</w:t>
      </w:r>
      <w:r w:rsidRPr="00026723">
        <w:rPr>
          <w:rStyle w:val="kw4"/>
          <w:lang w:val="fr-FR"/>
        </w:rPr>
        <w:t>int</w:t>
      </w:r>
      <w:r w:rsidRPr="00026723">
        <w:rPr>
          <w:lang w:val="fr-FR"/>
        </w:rPr>
        <w:t xml:space="preserve"> i</w:t>
      </w:r>
      <w:r w:rsidRPr="00026723">
        <w:rPr>
          <w:rStyle w:val="sy0"/>
          <w:lang w:val="fr-FR"/>
        </w:rPr>
        <w:t>=</w:t>
      </w:r>
      <w:r w:rsidRPr="00026723">
        <w:rPr>
          <w:rStyle w:val="nu0"/>
          <w:lang w:val="fr-FR"/>
        </w:rPr>
        <w:t>0</w:t>
      </w:r>
      <w:r w:rsidRPr="00026723">
        <w:rPr>
          <w:rStyle w:val="sy0"/>
          <w:lang w:val="fr-FR"/>
        </w:rPr>
        <w:t>;</w:t>
      </w:r>
      <w:r w:rsidRPr="00026723">
        <w:rPr>
          <w:lang w:val="fr-FR"/>
        </w:rPr>
        <w:t xml:space="preserve"> i</w:t>
      </w:r>
      <w:r w:rsidRPr="00026723">
        <w:rPr>
          <w:rStyle w:val="sy0"/>
          <w:lang w:val="fr-FR"/>
        </w:rPr>
        <w:t>&lt;=</w:t>
      </w:r>
      <w:r w:rsidRPr="00026723">
        <w:rPr>
          <w:rStyle w:val="nu0"/>
          <w:lang w:val="fr-FR"/>
        </w:rPr>
        <w:t>255</w:t>
      </w:r>
      <w:r w:rsidRPr="00026723">
        <w:rPr>
          <w:rStyle w:val="sy0"/>
          <w:lang w:val="fr-FR"/>
        </w:rPr>
        <w:t>;</w:t>
      </w:r>
      <w:r w:rsidRPr="00026723">
        <w:rPr>
          <w:lang w:val="fr-FR"/>
        </w:rPr>
        <w:t xml:space="preserve"> i</w:t>
      </w:r>
      <w:r w:rsidRPr="00026723">
        <w:rPr>
          <w:rStyle w:val="sy0"/>
          <w:lang w:val="fr-FR"/>
        </w:rPr>
        <w:t>++</w:t>
      </w:r>
      <w:r w:rsidRPr="00026723">
        <w:rPr>
          <w:rStyle w:val="br0"/>
          <w:lang w:val="fr-FR"/>
        </w:rPr>
        <w:t>)</w:t>
      </w:r>
      <w:r w:rsidRPr="00026723">
        <w:rPr>
          <w:lang w:val="fr-FR"/>
        </w:rPr>
        <w:t xml:space="preserve"> </w:t>
      </w:r>
      <w:r w:rsidRPr="00026723">
        <w:rPr>
          <w:rStyle w:val="br0"/>
          <w:lang w:val="fr-FR"/>
        </w:rPr>
        <w:t>{</w:t>
      </w:r>
      <w:r w:rsidRPr="00026723">
        <w:rPr>
          <w:lang w:val="fr-FR"/>
        </w:rPr>
        <w:t xml:space="preserve"> </w:t>
      </w:r>
      <w:r w:rsidRPr="00026723">
        <w:rPr>
          <w:rStyle w:val="co1"/>
          <w:lang w:val="fr-FR"/>
        </w:rPr>
        <w:t>// défile valeur 0 à 255</w:t>
      </w:r>
      <w:r w:rsidRPr="00026723">
        <w:rPr>
          <w:lang w:val="fr-FR"/>
        </w:rPr>
        <w:br/>
        <w:t>  ledRVBpwm</w:t>
      </w:r>
      <w:r w:rsidRPr="00026723">
        <w:rPr>
          <w:rStyle w:val="br0"/>
          <w:lang w:val="fr-FR"/>
        </w:rPr>
        <w:t>(</w:t>
      </w:r>
      <w:r w:rsidRPr="00026723">
        <w:rPr>
          <w:rStyle w:val="nu0"/>
          <w:lang w:val="fr-FR"/>
        </w:rPr>
        <w:t>0</w:t>
      </w:r>
      <w:r w:rsidRPr="00026723">
        <w:rPr>
          <w:rStyle w:val="sy0"/>
          <w:lang w:val="fr-FR"/>
        </w:rPr>
        <w:t>,</w:t>
      </w:r>
      <w:r w:rsidRPr="00026723">
        <w:rPr>
          <w:lang w:val="fr-FR"/>
        </w:rPr>
        <w:t>i</w:t>
      </w:r>
      <w:r w:rsidRPr="00026723">
        <w:rPr>
          <w:rStyle w:val="sy0"/>
          <w:lang w:val="fr-FR"/>
        </w:rPr>
        <w:t>,</w:t>
      </w:r>
      <w:r w:rsidRPr="00026723">
        <w:rPr>
          <w:rStyle w:val="nu0"/>
          <w:lang w:val="fr-FR"/>
        </w:rPr>
        <w:t>255</w:t>
      </w:r>
      <w:r w:rsidRPr="00026723">
        <w:rPr>
          <w:rStyle w:val="sy0"/>
          <w:lang w:val="fr-FR"/>
        </w:rPr>
        <w:t>-</w:t>
      </w:r>
      <w:r w:rsidRPr="00026723">
        <w:rPr>
          <w:lang w:val="fr-FR"/>
        </w:rPr>
        <w:t>i</w:t>
      </w:r>
      <w:r w:rsidRPr="00026723">
        <w:rPr>
          <w:rStyle w:val="br0"/>
          <w:lang w:val="fr-FR"/>
        </w:rPr>
        <w:t>)</w:t>
      </w:r>
      <w:r w:rsidRPr="00026723">
        <w:rPr>
          <w:rStyle w:val="sy0"/>
          <w:lang w:val="fr-FR"/>
        </w:rPr>
        <w:t>;</w:t>
      </w:r>
      <w:r w:rsidRPr="00026723">
        <w:rPr>
          <w:lang w:val="fr-FR"/>
        </w:rPr>
        <w:t xml:space="preserve"> </w:t>
      </w:r>
      <w:r w:rsidRPr="00026723">
        <w:rPr>
          <w:rStyle w:val="co1"/>
          <w:lang w:val="fr-FR"/>
        </w:rPr>
        <w:t>// génère impulsion largeur voulue pour la couleur</w:t>
      </w:r>
      <w:r w:rsidRPr="00026723">
        <w:rPr>
          <w:lang w:val="fr-FR"/>
        </w:rPr>
        <w:br/>
        <w:t xml:space="preserve">  </w:t>
      </w:r>
      <w:r w:rsidRPr="00026723">
        <w:rPr>
          <w:rStyle w:val="kw3"/>
          <w:lang w:val="fr-FR"/>
        </w:rPr>
        <w:t>delay</w:t>
      </w:r>
      <w:r w:rsidRPr="00026723">
        <w:rPr>
          <w:rStyle w:val="br0"/>
          <w:lang w:val="fr-FR"/>
        </w:rPr>
        <w:t>(</w:t>
      </w:r>
      <w:r w:rsidRPr="00026723">
        <w:rPr>
          <w:rStyle w:val="nu0"/>
          <w:lang w:val="fr-FR"/>
        </w:rPr>
        <w:t>10</w:t>
      </w:r>
      <w:r w:rsidRPr="00026723">
        <w:rPr>
          <w:rStyle w:val="br0"/>
          <w:lang w:val="fr-FR"/>
        </w:rPr>
        <w:t>)</w:t>
      </w:r>
      <w:r w:rsidRPr="00026723">
        <w:rPr>
          <w:rStyle w:val="sy0"/>
          <w:lang w:val="fr-FR"/>
        </w:rPr>
        <w:t>;</w:t>
      </w:r>
      <w:r w:rsidRPr="00026723">
        <w:rPr>
          <w:lang w:val="fr-FR"/>
        </w:rPr>
        <w:t xml:space="preserve"> </w:t>
      </w:r>
      <w:r w:rsidRPr="00026723">
        <w:rPr>
          <w:rStyle w:val="co1"/>
          <w:lang w:val="fr-FR"/>
        </w:rPr>
        <w:t>//pause</w:t>
      </w:r>
      <w:r w:rsidRPr="00026723">
        <w:rPr>
          <w:lang w:val="fr-FR"/>
        </w:rPr>
        <w:br/>
      </w:r>
      <w:r w:rsidRPr="00026723">
        <w:rPr>
          <w:rStyle w:val="br0"/>
          <w:lang w:val="fr-FR"/>
        </w:rPr>
        <w:t>}</w:t>
      </w:r>
      <w:r w:rsidRPr="00026723">
        <w:rPr>
          <w:lang w:val="fr-FR"/>
        </w:rPr>
        <w:br/>
      </w:r>
      <w:r w:rsidRPr="00026723">
        <w:rPr>
          <w:lang w:val="fr-FR"/>
        </w:rPr>
        <w:br/>
      </w:r>
      <w:r w:rsidRPr="00026723">
        <w:rPr>
          <w:rStyle w:val="co1"/>
          <w:lang w:val="fr-FR"/>
        </w:rPr>
        <w:t xml:space="preserve">// variation de jaune </w:t>
      </w:r>
      <w:r w:rsidRPr="00026723">
        <w:rPr>
          <w:lang w:val="fr-FR"/>
        </w:rPr>
        <w:br/>
      </w:r>
      <w:r w:rsidRPr="00026723">
        <w:rPr>
          <w:rStyle w:val="kw1"/>
          <w:lang w:val="fr-FR"/>
        </w:rPr>
        <w:t>for</w:t>
      </w:r>
      <w:r w:rsidRPr="00026723">
        <w:rPr>
          <w:lang w:val="fr-FR"/>
        </w:rPr>
        <w:t xml:space="preserve"> </w:t>
      </w:r>
      <w:r w:rsidRPr="00026723">
        <w:rPr>
          <w:rStyle w:val="br0"/>
          <w:lang w:val="fr-FR"/>
        </w:rPr>
        <w:t>(</w:t>
      </w:r>
      <w:r w:rsidRPr="00026723">
        <w:rPr>
          <w:rStyle w:val="kw4"/>
          <w:lang w:val="fr-FR"/>
        </w:rPr>
        <w:t>int</w:t>
      </w:r>
      <w:r w:rsidRPr="00026723">
        <w:rPr>
          <w:lang w:val="fr-FR"/>
        </w:rPr>
        <w:t xml:space="preserve"> i</w:t>
      </w:r>
      <w:r w:rsidRPr="00026723">
        <w:rPr>
          <w:rStyle w:val="sy0"/>
          <w:lang w:val="fr-FR"/>
        </w:rPr>
        <w:t>=</w:t>
      </w:r>
      <w:r w:rsidRPr="00026723">
        <w:rPr>
          <w:rStyle w:val="nu0"/>
          <w:lang w:val="fr-FR"/>
        </w:rPr>
        <w:t>0</w:t>
      </w:r>
      <w:r w:rsidRPr="00026723">
        <w:rPr>
          <w:rStyle w:val="sy0"/>
          <w:lang w:val="fr-FR"/>
        </w:rPr>
        <w:t>;</w:t>
      </w:r>
      <w:r w:rsidRPr="00026723">
        <w:rPr>
          <w:lang w:val="fr-FR"/>
        </w:rPr>
        <w:t xml:space="preserve"> i</w:t>
      </w:r>
      <w:r w:rsidRPr="00026723">
        <w:rPr>
          <w:rStyle w:val="sy0"/>
          <w:lang w:val="fr-FR"/>
        </w:rPr>
        <w:t>&lt;=</w:t>
      </w:r>
      <w:r w:rsidRPr="00026723">
        <w:rPr>
          <w:rStyle w:val="nu0"/>
          <w:lang w:val="fr-FR"/>
        </w:rPr>
        <w:t>255</w:t>
      </w:r>
      <w:r w:rsidRPr="00026723">
        <w:rPr>
          <w:rStyle w:val="sy0"/>
          <w:lang w:val="fr-FR"/>
        </w:rPr>
        <w:t>;</w:t>
      </w:r>
      <w:r w:rsidRPr="00026723">
        <w:rPr>
          <w:lang w:val="fr-FR"/>
        </w:rPr>
        <w:t xml:space="preserve"> i</w:t>
      </w:r>
      <w:r w:rsidRPr="00026723">
        <w:rPr>
          <w:rStyle w:val="sy0"/>
          <w:lang w:val="fr-FR"/>
        </w:rPr>
        <w:t>++</w:t>
      </w:r>
      <w:r w:rsidRPr="00026723">
        <w:rPr>
          <w:rStyle w:val="br0"/>
          <w:lang w:val="fr-FR"/>
        </w:rPr>
        <w:t>)</w:t>
      </w:r>
      <w:r w:rsidRPr="00026723">
        <w:rPr>
          <w:lang w:val="fr-FR"/>
        </w:rPr>
        <w:t xml:space="preserve"> </w:t>
      </w:r>
      <w:r w:rsidRPr="00026723">
        <w:rPr>
          <w:rStyle w:val="br0"/>
          <w:lang w:val="fr-FR"/>
        </w:rPr>
        <w:t>{</w:t>
      </w:r>
      <w:r w:rsidRPr="00026723">
        <w:rPr>
          <w:lang w:val="fr-FR"/>
        </w:rPr>
        <w:t xml:space="preserve"> </w:t>
      </w:r>
      <w:r w:rsidRPr="00026723">
        <w:rPr>
          <w:rStyle w:val="co1"/>
          <w:lang w:val="fr-FR"/>
        </w:rPr>
        <w:t>// défile valeur 0 à 255</w:t>
      </w:r>
      <w:r w:rsidRPr="00026723">
        <w:rPr>
          <w:lang w:val="fr-FR"/>
        </w:rPr>
        <w:br/>
        <w:t>  ledRVBpwm</w:t>
      </w:r>
      <w:r w:rsidRPr="00026723">
        <w:rPr>
          <w:rStyle w:val="br0"/>
          <w:lang w:val="fr-FR"/>
        </w:rPr>
        <w:t>(</w:t>
      </w:r>
      <w:r w:rsidRPr="00026723">
        <w:rPr>
          <w:lang w:val="fr-FR"/>
        </w:rPr>
        <w:t>i</w:t>
      </w:r>
      <w:r w:rsidRPr="00026723">
        <w:rPr>
          <w:rStyle w:val="sy0"/>
          <w:lang w:val="fr-FR"/>
        </w:rPr>
        <w:t>,</w:t>
      </w:r>
      <w:r w:rsidRPr="00026723">
        <w:rPr>
          <w:rStyle w:val="nu0"/>
          <w:lang w:val="fr-FR"/>
        </w:rPr>
        <w:t>255</w:t>
      </w:r>
      <w:r w:rsidRPr="00026723">
        <w:rPr>
          <w:rStyle w:val="sy0"/>
          <w:lang w:val="fr-FR"/>
        </w:rPr>
        <w:t>,</w:t>
      </w:r>
      <w:r w:rsidRPr="00026723">
        <w:rPr>
          <w:rStyle w:val="nu0"/>
          <w:lang w:val="fr-FR"/>
        </w:rPr>
        <w:t>0</w:t>
      </w:r>
      <w:r w:rsidRPr="00026723">
        <w:rPr>
          <w:rStyle w:val="br0"/>
          <w:lang w:val="fr-FR"/>
        </w:rPr>
        <w:t>)</w:t>
      </w:r>
      <w:r w:rsidRPr="00026723">
        <w:rPr>
          <w:rStyle w:val="sy0"/>
          <w:lang w:val="fr-FR"/>
        </w:rPr>
        <w:t>;</w:t>
      </w:r>
      <w:r w:rsidRPr="00026723">
        <w:rPr>
          <w:lang w:val="fr-FR"/>
        </w:rPr>
        <w:t xml:space="preserve"> </w:t>
      </w:r>
      <w:r w:rsidRPr="00026723">
        <w:rPr>
          <w:rStyle w:val="co1"/>
          <w:lang w:val="fr-FR"/>
        </w:rPr>
        <w:t>// génère impulsion largeur voulue pour la couleur</w:t>
      </w:r>
      <w:r w:rsidRPr="00026723">
        <w:rPr>
          <w:lang w:val="fr-FR"/>
        </w:rPr>
        <w:br/>
        <w:t xml:space="preserve">  </w:t>
      </w:r>
      <w:r w:rsidRPr="00026723">
        <w:rPr>
          <w:rStyle w:val="kw3"/>
          <w:lang w:val="fr-FR"/>
        </w:rPr>
        <w:t>delay</w:t>
      </w:r>
      <w:r w:rsidRPr="00026723">
        <w:rPr>
          <w:rStyle w:val="br0"/>
          <w:lang w:val="fr-FR"/>
        </w:rPr>
        <w:t>(</w:t>
      </w:r>
      <w:r w:rsidRPr="00026723">
        <w:rPr>
          <w:rStyle w:val="nu0"/>
          <w:lang w:val="fr-FR"/>
        </w:rPr>
        <w:t>10</w:t>
      </w:r>
      <w:r w:rsidRPr="00026723">
        <w:rPr>
          <w:rStyle w:val="br0"/>
          <w:lang w:val="fr-FR"/>
        </w:rPr>
        <w:t>)</w:t>
      </w:r>
      <w:r w:rsidRPr="00026723">
        <w:rPr>
          <w:rStyle w:val="sy0"/>
          <w:lang w:val="fr-FR"/>
        </w:rPr>
        <w:t>;</w:t>
      </w:r>
      <w:r w:rsidRPr="00026723">
        <w:rPr>
          <w:lang w:val="fr-FR"/>
        </w:rPr>
        <w:t xml:space="preserve"> </w:t>
      </w:r>
      <w:r w:rsidRPr="00026723">
        <w:rPr>
          <w:rStyle w:val="co1"/>
          <w:lang w:val="fr-FR"/>
        </w:rPr>
        <w:t>//pause</w:t>
      </w:r>
      <w:r w:rsidRPr="00026723">
        <w:rPr>
          <w:lang w:val="fr-FR"/>
        </w:rPr>
        <w:br/>
      </w:r>
      <w:r w:rsidRPr="00026723">
        <w:rPr>
          <w:rStyle w:val="br0"/>
          <w:lang w:val="fr-FR"/>
        </w:rPr>
        <w:t>}</w:t>
      </w:r>
      <w:r w:rsidRPr="00026723">
        <w:rPr>
          <w:lang w:val="fr-FR"/>
        </w:rPr>
        <w:br/>
      </w:r>
      <w:r w:rsidRPr="00026723">
        <w:rPr>
          <w:lang w:val="fr-FR"/>
        </w:rPr>
        <w:br/>
      </w:r>
      <w:r w:rsidRPr="00026723">
        <w:rPr>
          <w:rStyle w:val="co1"/>
          <w:lang w:val="fr-FR"/>
        </w:rPr>
        <w:t xml:space="preserve">//etc... </w:t>
      </w:r>
      <w:r w:rsidRPr="00026723">
        <w:rPr>
          <w:lang w:val="fr-FR"/>
        </w:rPr>
        <w:br/>
      </w:r>
      <w:r w:rsidRPr="00026723">
        <w:rPr>
          <w:lang w:val="fr-FR"/>
        </w:rPr>
        <w:br/>
        <w:t>ledRVB</w:t>
      </w:r>
      <w:r w:rsidRPr="00026723">
        <w:rPr>
          <w:rStyle w:val="br0"/>
          <w:lang w:val="fr-FR"/>
        </w:rPr>
        <w:t>(</w:t>
      </w:r>
      <w:r w:rsidRPr="00026723">
        <w:rPr>
          <w:rStyle w:val="nu0"/>
          <w:lang w:val="fr-FR"/>
        </w:rPr>
        <w:t>0</w:t>
      </w:r>
      <w:r w:rsidRPr="00026723">
        <w:rPr>
          <w:rStyle w:val="sy0"/>
          <w:lang w:val="fr-FR"/>
        </w:rPr>
        <w:t>,</w:t>
      </w:r>
      <w:r w:rsidRPr="00026723">
        <w:rPr>
          <w:rStyle w:val="nu0"/>
          <w:lang w:val="fr-FR"/>
        </w:rPr>
        <w:t>0</w:t>
      </w:r>
      <w:r w:rsidRPr="00026723">
        <w:rPr>
          <w:rStyle w:val="sy0"/>
          <w:lang w:val="fr-FR"/>
        </w:rPr>
        <w:t>,</w:t>
      </w:r>
      <w:r w:rsidRPr="00026723">
        <w:rPr>
          <w:rStyle w:val="nu0"/>
          <w:lang w:val="fr-FR"/>
        </w:rPr>
        <w:t>0</w:t>
      </w:r>
      <w:r w:rsidRPr="00026723">
        <w:rPr>
          <w:rStyle w:val="br0"/>
          <w:lang w:val="fr-FR"/>
        </w:rPr>
        <w:t>)</w:t>
      </w:r>
      <w:r w:rsidRPr="00026723">
        <w:rPr>
          <w:rStyle w:val="sy0"/>
          <w:lang w:val="fr-FR"/>
        </w:rPr>
        <w:t>;</w:t>
      </w:r>
      <w:r w:rsidRPr="00026723">
        <w:rPr>
          <w:lang w:val="fr-FR"/>
        </w:rPr>
        <w:t xml:space="preserve"> </w:t>
      </w:r>
      <w:r w:rsidRPr="00026723">
        <w:rPr>
          <w:rStyle w:val="co1"/>
          <w:lang w:val="fr-FR"/>
        </w:rPr>
        <w:t>// éteint toutes les couleurs</w:t>
      </w:r>
      <w:r w:rsidRPr="00026723">
        <w:rPr>
          <w:lang w:val="fr-FR"/>
        </w:rPr>
        <w:br/>
      </w:r>
      <w:r w:rsidRPr="00026723">
        <w:rPr>
          <w:rStyle w:val="kw3"/>
          <w:lang w:val="fr-FR"/>
        </w:rPr>
        <w:t>delay</w:t>
      </w:r>
      <w:r w:rsidRPr="00026723">
        <w:rPr>
          <w:rStyle w:val="br0"/>
          <w:lang w:val="fr-FR"/>
        </w:rPr>
        <w:t>(</w:t>
      </w:r>
      <w:r w:rsidRPr="00026723">
        <w:rPr>
          <w:rStyle w:val="nu0"/>
          <w:lang w:val="fr-FR"/>
        </w:rPr>
        <w:t>1000</w:t>
      </w:r>
      <w:r w:rsidRPr="00026723">
        <w:rPr>
          <w:rStyle w:val="br0"/>
          <w:lang w:val="fr-FR"/>
        </w:rPr>
        <w:t>)</w:t>
      </w:r>
      <w:r w:rsidRPr="00026723">
        <w:rPr>
          <w:rStyle w:val="sy0"/>
          <w:lang w:val="fr-FR"/>
        </w:rPr>
        <w:t>;</w:t>
      </w:r>
      <w:r w:rsidRPr="00026723">
        <w:rPr>
          <w:lang w:val="fr-FR"/>
        </w:rPr>
        <w:t xml:space="preserve"> </w:t>
      </w:r>
      <w:r w:rsidRPr="00026723">
        <w:rPr>
          <w:lang w:val="fr-FR"/>
        </w:rPr>
        <w:br/>
      </w:r>
      <w:r w:rsidRPr="00026723">
        <w:rPr>
          <w:lang w:val="fr-FR"/>
        </w:rPr>
        <w:br/>
      </w:r>
      <w:r w:rsidRPr="00026723">
        <w:rPr>
          <w:rStyle w:val="co1"/>
          <w:lang w:val="fr-FR"/>
        </w:rPr>
        <w:t>//while(1); // stop loop</w:t>
      </w:r>
      <w:r w:rsidRPr="00026723">
        <w:rPr>
          <w:lang w:val="fr-FR"/>
        </w:rPr>
        <w:br/>
      </w:r>
      <w:r w:rsidRPr="00026723">
        <w:rPr>
          <w:lang w:val="fr-FR"/>
        </w:rPr>
        <w:br/>
      </w:r>
      <w:r w:rsidRPr="00026723">
        <w:rPr>
          <w:rStyle w:val="br0"/>
          <w:lang w:val="fr-FR"/>
        </w:rPr>
        <w:t>}</w:t>
      </w:r>
      <w:r w:rsidRPr="00026723">
        <w:rPr>
          <w:lang w:val="fr-FR"/>
        </w:rPr>
        <w:t xml:space="preserve"> </w:t>
      </w:r>
      <w:r w:rsidRPr="00026723">
        <w:rPr>
          <w:rStyle w:val="co1"/>
          <w:lang w:val="fr-FR"/>
        </w:rPr>
        <w:t>// fin de la fonction loop() - le programme recommence au début de la fonction loop sans fin</w:t>
      </w:r>
      <w:r w:rsidRPr="00026723">
        <w:rPr>
          <w:lang w:val="fr-FR"/>
        </w:rPr>
        <w:br/>
      </w:r>
      <w:r w:rsidRPr="00026723">
        <w:rPr>
          <w:rStyle w:val="co1"/>
          <w:lang w:val="fr-FR"/>
        </w:rPr>
        <w:t>// ********************************************************************************</w:t>
      </w:r>
      <w:r w:rsidRPr="00026723">
        <w:rPr>
          <w:lang w:val="fr-FR"/>
        </w:rPr>
        <w:br/>
      </w:r>
      <w:r w:rsidRPr="00026723">
        <w:rPr>
          <w:lang w:val="fr-FR"/>
        </w:rPr>
        <w:br/>
      </w:r>
      <w:r w:rsidRPr="00026723">
        <w:rPr>
          <w:lang w:val="fr-FR"/>
        </w:rPr>
        <w:br/>
      </w:r>
      <w:r w:rsidRPr="00026723">
        <w:rPr>
          <w:rStyle w:val="co1"/>
          <w:lang w:val="fr-FR"/>
        </w:rPr>
        <w:t xml:space="preserve">// ////////////////////////// FONCTIONS DE GESTION DES INTERRUPTIONS //////////////////// </w:t>
      </w:r>
      <w:r w:rsidRPr="00026723">
        <w:rPr>
          <w:lang w:val="fr-FR"/>
        </w:rPr>
        <w:br/>
      </w:r>
      <w:r w:rsidRPr="00026723">
        <w:rPr>
          <w:lang w:val="fr-FR"/>
        </w:rPr>
        <w:lastRenderedPageBreak/>
        <w:br/>
      </w:r>
      <w:r w:rsidRPr="00026723">
        <w:rPr>
          <w:lang w:val="fr-FR"/>
        </w:rPr>
        <w:br/>
      </w:r>
      <w:r w:rsidRPr="00026723">
        <w:rPr>
          <w:rStyle w:val="co1"/>
          <w:lang w:val="fr-FR"/>
        </w:rPr>
        <w:t xml:space="preserve">// ////////////////////////// AUTRES FONCTIONS DU PROGRAMME //////////////////// </w:t>
      </w:r>
      <w:r w:rsidRPr="00026723">
        <w:rPr>
          <w:lang w:val="fr-FR"/>
        </w:rPr>
        <w:br/>
      </w:r>
      <w:r w:rsidRPr="00026723">
        <w:rPr>
          <w:lang w:val="fr-FR"/>
        </w:rPr>
        <w:br/>
      </w:r>
      <w:r w:rsidRPr="00026723">
        <w:rPr>
          <w:rStyle w:val="co1"/>
          <w:lang w:val="fr-FR"/>
        </w:rPr>
        <w:t xml:space="preserve">//---- fonction pour combiner couleurs ON/OFF ---- </w:t>
      </w:r>
      <w:r w:rsidRPr="00026723">
        <w:rPr>
          <w:lang w:val="fr-FR"/>
        </w:rPr>
        <w:br/>
      </w:r>
      <w:r w:rsidRPr="00026723">
        <w:rPr>
          <w:lang w:val="fr-FR"/>
        </w:rPr>
        <w:br/>
      </w:r>
      <w:r w:rsidRPr="00026723">
        <w:rPr>
          <w:rStyle w:val="kw4"/>
          <w:lang w:val="fr-FR"/>
        </w:rPr>
        <w:t>void</w:t>
      </w:r>
      <w:r w:rsidRPr="00026723">
        <w:rPr>
          <w:lang w:val="fr-FR"/>
        </w:rPr>
        <w:t xml:space="preserve"> ledRVB</w:t>
      </w:r>
      <w:r w:rsidRPr="00026723">
        <w:rPr>
          <w:rStyle w:val="br0"/>
          <w:lang w:val="fr-FR"/>
        </w:rPr>
        <w:t>(</w:t>
      </w:r>
      <w:r w:rsidRPr="00026723">
        <w:rPr>
          <w:rStyle w:val="kw4"/>
          <w:lang w:val="fr-FR"/>
        </w:rPr>
        <w:t>int</w:t>
      </w:r>
      <w:r w:rsidRPr="00026723">
        <w:rPr>
          <w:lang w:val="fr-FR"/>
        </w:rPr>
        <w:t xml:space="preserve"> Rouge</w:t>
      </w:r>
      <w:r w:rsidRPr="00026723">
        <w:rPr>
          <w:rStyle w:val="sy0"/>
          <w:lang w:val="fr-FR"/>
        </w:rPr>
        <w:t>,</w:t>
      </w:r>
      <w:r w:rsidRPr="00026723">
        <w:rPr>
          <w:lang w:val="fr-FR"/>
        </w:rPr>
        <w:t xml:space="preserve"> </w:t>
      </w:r>
      <w:r w:rsidRPr="00026723">
        <w:rPr>
          <w:rStyle w:val="kw4"/>
          <w:lang w:val="fr-FR"/>
        </w:rPr>
        <w:t>int</w:t>
      </w:r>
      <w:r w:rsidRPr="00026723">
        <w:rPr>
          <w:lang w:val="fr-FR"/>
        </w:rPr>
        <w:t xml:space="preserve"> Vert</w:t>
      </w:r>
      <w:r w:rsidRPr="00026723">
        <w:rPr>
          <w:rStyle w:val="sy0"/>
          <w:lang w:val="fr-FR"/>
        </w:rPr>
        <w:t>,</w:t>
      </w:r>
      <w:r w:rsidRPr="00026723">
        <w:rPr>
          <w:lang w:val="fr-FR"/>
        </w:rPr>
        <w:t xml:space="preserve"> </w:t>
      </w:r>
      <w:r w:rsidRPr="00026723">
        <w:rPr>
          <w:rStyle w:val="kw4"/>
          <w:lang w:val="fr-FR"/>
        </w:rPr>
        <w:t>int</w:t>
      </w:r>
      <w:r w:rsidRPr="00026723">
        <w:rPr>
          <w:lang w:val="fr-FR"/>
        </w:rPr>
        <w:t xml:space="preserve"> Bleu</w:t>
      </w:r>
      <w:r w:rsidRPr="00026723">
        <w:rPr>
          <w:rStyle w:val="br0"/>
          <w:lang w:val="fr-FR"/>
        </w:rPr>
        <w:t>)</w:t>
      </w:r>
      <w:r w:rsidRPr="00026723">
        <w:rPr>
          <w:lang w:val="fr-FR"/>
        </w:rPr>
        <w:t xml:space="preserve"> </w:t>
      </w:r>
      <w:r w:rsidRPr="00026723">
        <w:rPr>
          <w:rStyle w:val="br0"/>
          <w:lang w:val="fr-FR"/>
        </w:rPr>
        <w:t>{</w:t>
      </w:r>
      <w:r w:rsidRPr="00026723">
        <w:rPr>
          <w:lang w:val="fr-FR"/>
        </w:rPr>
        <w:br/>
      </w:r>
      <w:r w:rsidRPr="00026723">
        <w:rPr>
          <w:lang w:val="fr-FR"/>
        </w:rPr>
        <w:br/>
        <w:t xml:space="preserve">  </w:t>
      </w:r>
      <w:r w:rsidRPr="00026723">
        <w:rPr>
          <w:rStyle w:val="co1"/>
          <w:lang w:val="fr-FR"/>
        </w:rPr>
        <w:t>//--- attention - avec une LED RGB anode commune : la LED s'allume sur niveau BAS !</w:t>
      </w:r>
      <w:r w:rsidRPr="00026723">
        <w:rPr>
          <w:lang w:val="fr-FR"/>
        </w:rPr>
        <w:br/>
      </w:r>
      <w:r w:rsidRPr="00026723">
        <w:rPr>
          <w:lang w:val="fr-FR"/>
        </w:rPr>
        <w:br/>
        <w:t> </w:t>
      </w:r>
      <w:r w:rsidRPr="00026723">
        <w:rPr>
          <w:rStyle w:val="kw1"/>
          <w:lang w:val="fr-FR"/>
        </w:rPr>
        <w:t>if</w:t>
      </w:r>
      <w:r w:rsidRPr="00026723">
        <w:rPr>
          <w:lang w:val="fr-FR"/>
        </w:rPr>
        <w:t xml:space="preserve"> </w:t>
      </w:r>
      <w:r w:rsidRPr="00026723">
        <w:rPr>
          <w:rStyle w:val="br0"/>
          <w:lang w:val="fr-FR"/>
        </w:rPr>
        <w:t>(</w:t>
      </w:r>
      <w:r w:rsidRPr="00026723">
        <w:rPr>
          <w:lang w:val="fr-FR"/>
        </w:rPr>
        <w:t>Rouge</w:t>
      </w:r>
      <w:r w:rsidRPr="00026723">
        <w:rPr>
          <w:rStyle w:val="sy0"/>
          <w:lang w:val="fr-FR"/>
        </w:rPr>
        <w:t>==</w:t>
      </w:r>
      <w:r w:rsidRPr="00026723">
        <w:rPr>
          <w:rStyle w:val="nu0"/>
          <w:lang w:val="fr-FR"/>
        </w:rPr>
        <w:t>1</w:t>
      </w:r>
      <w:r w:rsidRPr="00026723">
        <w:rPr>
          <w:rStyle w:val="br0"/>
          <w:lang w:val="fr-FR"/>
        </w:rPr>
        <w:t>)</w:t>
      </w:r>
      <w:r w:rsidRPr="00026723">
        <w:rPr>
          <w:lang w:val="fr-FR"/>
        </w:rPr>
        <w:t xml:space="preserve"> </w:t>
      </w:r>
      <w:r w:rsidRPr="00026723">
        <w:rPr>
          <w:rStyle w:val="kw3"/>
          <w:lang w:val="fr-FR"/>
        </w:rPr>
        <w:t>digitalWrite</w:t>
      </w:r>
      <w:r w:rsidRPr="00026723">
        <w:rPr>
          <w:rStyle w:val="br0"/>
          <w:lang w:val="fr-FR"/>
        </w:rPr>
        <w:t>(</w:t>
      </w:r>
      <w:r w:rsidRPr="00026723">
        <w:rPr>
          <w:lang w:val="fr-FR"/>
        </w:rPr>
        <w:t>ledRouge</w:t>
      </w:r>
      <w:r w:rsidRPr="00026723">
        <w:rPr>
          <w:rStyle w:val="sy0"/>
          <w:lang w:val="fr-FR"/>
        </w:rPr>
        <w:t>,</w:t>
      </w:r>
      <w:r w:rsidRPr="00026723">
        <w:rPr>
          <w:rStyle w:val="kw2"/>
          <w:lang w:val="fr-FR"/>
        </w:rPr>
        <w:t>LOW</w:t>
      </w:r>
      <w:r w:rsidRPr="00026723">
        <w:rPr>
          <w:rStyle w:val="br0"/>
          <w:lang w:val="fr-FR"/>
        </w:rPr>
        <w:t>)</w:t>
      </w:r>
      <w:r w:rsidRPr="00026723">
        <w:rPr>
          <w:rStyle w:val="sy0"/>
          <w:lang w:val="fr-FR"/>
        </w:rPr>
        <w:t>;</w:t>
      </w:r>
      <w:r w:rsidRPr="00026723">
        <w:rPr>
          <w:lang w:val="fr-FR"/>
        </w:rPr>
        <w:t xml:space="preserve"> </w:t>
      </w:r>
      <w:r w:rsidRPr="00026723">
        <w:rPr>
          <w:rStyle w:val="co1"/>
          <w:lang w:val="fr-FR"/>
        </w:rPr>
        <w:t>// allume couleur</w:t>
      </w:r>
      <w:r w:rsidRPr="00026723">
        <w:rPr>
          <w:lang w:val="fr-FR"/>
        </w:rPr>
        <w:br/>
        <w:t> </w:t>
      </w:r>
      <w:r w:rsidRPr="00026723">
        <w:rPr>
          <w:rStyle w:val="kw1"/>
          <w:lang w:val="fr-FR"/>
        </w:rPr>
        <w:t>if</w:t>
      </w:r>
      <w:r w:rsidRPr="00026723">
        <w:rPr>
          <w:lang w:val="fr-FR"/>
        </w:rPr>
        <w:t xml:space="preserve"> </w:t>
      </w:r>
      <w:r w:rsidRPr="00026723">
        <w:rPr>
          <w:rStyle w:val="br0"/>
          <w:lang w:val="fr-FR"/>
        </w:rPr>
        <w:t>(</w:t>
      </w:r>
      <w:r w:rsidRPr="00026723">
        <w:rPr>
          <w:lang w:val="fr-FR"/>
        </w:rPr>
        <w:t>Rouge</w:t>
      </w:r>
      <w:r w:rsidRPr="00026723">
        <w:rPr>
          <w:rStyle w:val="sy0"/>
          <w:lang w:val="fr-FR"/>
        </w:rPr>
        <w:t>==</w:t>
      </w:r>
      <w:r w:rsidRPr="00026723">
        <w:rPr>
          <w:rStyle w:val="nu0"/>
          <w:lang w:val="fr-FR"/>
        </w:rPr>
        <w:t>0</w:t>
      </w:r>
      <w:r w:rsidRPr="00026723">
        <w:rPr>
          <w:rStyle w:val="br0"/>
          <w:lang w:val="fr-FR"/>
        </w:rPr>
        <w:t>)</w:t>
      </w:r>
      <w:r w:rsidRPr="00026723">
        <w:rPr>
          <w:lang w:val="fr-FR"/>
        </w:rPr>
        <w:t xml:space="preserve"> </w:t>
      </w:r>
      <w:r w:rsidRPr="00026723">
        <w:rPr>
          <w:rStyle w:val="kw3"/>
          <w:lang w:val="fr-FR"/>
        </w:rPr>
        <w:t>digitalWrite</w:t>
      </w:r>
      <w:r w:rsidRPr="00026723">
        <w:rPr>
          <w:rStyle w:val="br0"/>
          <w:lang w:val="fr-FR"/>
        </w:rPr>
        <w:t>(</w:t>
      </w:r>
      <w:r w:rsidRPr="00026723">
        <w:rPr>
          <w:lang w:val="fr-FR"/>
        </w:rPr>
        <w:t>ledRouge</w:t>
      </w:r>
      <w:r w:rsidRPr="00026723">
        <w:rPr>
          <w:rStyle w:val="sy0"/>
          <w:lang w:val="fr-FR"/>
        </w:rPr>
        <w:t>,</w:t>
      </w:r>
      <w:r w:rsidRPr="00026723">
        <w:rPr>
          <w:rStyle w:val="kw2"/>
          <w:lang w:val="fr-FR"/>
        </w:rPr>
        <w:t>HIGH</w:t>
      </w:r>
      <w:r w:rsidRPr="00026723">
        <w:rPr>
          <w:rStyle w:val="br0"/>
          <w:lang w:val="fr-FR"/>
        </w:rPr>
        <w:t>)</w:t>
      </w:r>
      <w:r w:rsidRPr="00026723">
        <w:rPr>
          <w:rStyle w:val="sy0"/>
          <w:lang w:val="fr-FR"/>
        </w:rPr>
        <w:t>;</w:t>
      </w:r>
      <w:r w:rsidRPr="00026723">
        <w:rPr>
          <w:lang w:val="fr-FR"/>
        </w:rPr>
        <w:t xml:space="preserve"> </w:t>
      </w:r>
      <w:r w:rsidRPr="00026723">
        <w:rPr>
          <w:rStyle w:val="co1"/>
          <w:lang w:val="fr-FR"/>
        </w:rPr>
        <w:t>// éteint couleur</w:t>
      </w:r>
      <w:r w:rsidRPr="00026723">
        <w:rPr>
          <w:lang w:val="fr-FR"/>
        </w:rPr>
        <w:br/>
      </w:r>
      <w:r w:rsidRPr="00026723">
        <w:rPr>
          <w:lang w:val="fr-FR"/>
        </w:rPr>
        <w:br/>
        <w:t> </w:t>
      </w:r>
      <w:r w:rsidRPr="00026723">
        <w:rPr>
          <w:rStyle w:val="kw1"/>
          <w:lang w:val="fr-FR"/>
        </w:rPr>
        <w:t>if</w:t>
      </w:r>
      <w:r w:rsidRPr="00026723">
        <w:rPr>
          <w:lang w:val="fr-FR"/>
        </w:rPr>
        <w:t xml:space="preserve"> </w:t>
      </w:r>
      <w:r w:rsidRPr="00026723">
        <w:rPr>
          <w:rStyle w:val="br0"/>
          <w:lang w:val="fr-FR"/>
        </w:rPr>
        <w:t>(</w:t>
      </w:r>
      <w:r w:rsidRPr="00026723">
        <w:rPr>
          <w:lang w:val="fr-FR"/>
        </w:rPr>
        <w:t>Vert</w:t>
      </w:r>
      <w:r w:rsidRPr="00026723">
        <w:rPr>
          <w:rStyle w:val="sy0"/>
          <w:lang w:val="fr-FR"/>
        </w:rPr>
        <w:t>==</w:t>
      </w:r>
      <w:r w:rsidRPr="00026723">
        <w:rPr>
          <w:rStyle w:val="nu0"/>
          <w:lang w:val="fr-FR"/>
        </w:rPr>
        <w:t>1</w:t>
      </w:r>
      <w:r w:rsidRPr="00026723">
        <w:rPr>
          <w:rStyle w:val="br0"/>
          <w:lang w:val="fr-FR"/>
        </w:rPr>
        <w:t>)</w:t>
      </w:r>
      <w:r w:rsidRPr="00026723">
        <w:rPr>
          <w:lang w:val="fr-FR"/>
        </w:rPr>
        <w:t xml:space="preserve"> </w:t>
      </w:r>
      <w:r w:rsidRPr="00026723">
        <w:rPr>
          <w:rStyle w:val="kw3"/>
          <w:lang w:val="fr-FR"/>
        </w:rPr>
        <w:t>digitalWrite</w:t>
      </w:r>
      <w:r w:rsidRPr="00026723">
        <w:rPr>
          <w:rStyle w:val="br0"/>
          <w:lang w:val="fr-FR"/>
        </w:rPr>
        <w:t>(</w:t>
      </w:r>
      <w:r w:rsidRPr="00026723">
        <w:rPr>
          <w:lang w:val="fr-FR"/>
        </w:rPr>
        <w:t>ledVert</w:t>
      </w:r>
      <w:r w:rsidRPr="00026723">
        <w:rPr>
          <w:rStyle w:val="sy0"/>
          <w:lang w:val="fr-FR"/>
        </w:rPr>
        <w:t>,</w:t>
      </w:r>
      <w:r w:rsidRPr="00026723">
        <w:rPr>
          <w:rStyle w:val="kw2"/>
          <w:lang w:val="fr-FR"/>
        </w:rPr>
        <w:t>LOW</w:t>
      </w:r>
      <w:r w:rsidRPr="00026723">
        <w:rPr>
          <w:rStyle w:val="br0"/>
          <w:lang w:val="fr-FR"/>
        </w:rPr>
        <w:t>)</w:t>
      </w:r>
      <w:r w:rsidRPr="00026723">
        <w:rPr>
          <w:rStyle w:val="sy0"/>
          <w:lang w:val="fr-FR"/>
        </w:rPr>
        <w:t>;</w:t>
      </w:r>
      <w:r w:rsidRPr="00026723">
        <w:rPr>
          <w:lang w:val="fr-FR"/>
        </w:rPr>
        <w:t xml:space="preserve"> </w:t>
      </w:r>
      <w:r w:rsidRPr="00026723">
        <w:rPr>
          <w:rStyle w:val="co1"/>
          <w:lang w:val="fr-FR"/>
        </w:rPr>
        <w:t>// allume couleur</w:t>
      </w:r>
      <w:r w:rsidRPr="00026723">
        <w:rPr>
          <w:lang w:val="fr-FR"/>
        </w:rPr>
        <w:br/>
        <w:t> </w:t>
      </w:r>
      <w:r w:rsidRPr="00026723">
        <w:rPr>
          <w:rStyle w:val="kw1"/>
          <w:lang w:val="fr-FR"/>
        </w:rPr>
        <w:t>if</w:t>
      </w:r>
      <w:r w:rsidRPr="00026723">
        <w:rPr>
          <w:lang w:val="fr-FR"/>
        </w:rPr>
        <w:t xml:space="preserve"> </w:t>
      </w:r>
      <w:r w:rsidRPr="00026723">
        <w:rPr>
          <w:rStyle w:val="br0"/>
          <w:lang w:val="fr-FR"/>
        </w:rPr>
        <w:t>(</w:t>
      </w:r>
      <w:r w:rsidRPr="00026723">
        <w:rPr>
          <w:lang w:val="fr-FR"/>
        </w:rPr>
        <w:t>Vert</w:t>
      </w:r>
      <w:r w:rsidRPr="00026723">
        <w:rPr>
          <w:rStyle w:val="sy0"/>
          <w:lang w:val="fr-FR"/>
        </w:rPr>
        <w:t>==</w:t>
      </w:r>
      <w:r w:rsidRPr="00026723">
        <w:rPr>
          <w:rStyle w:val="nu0"/>
          <w:lang w:val="fr-FR"/>
        </w:rPr>
        <w:t>0</w:t>
      </w:r>
      <w:r w:rsidRPr="00026723">
        <w:rPr>
          <w:rStyle w:val="br0"/>
          <w:lang w:val="fr-FR"/>
        </w:rPr>
        <w:t>)</w:t>
      </w:r>
      <w:r w:rsidRPr="00026723">
        <w:rPr>
          <w:lang w:val="fr-FR"/>
        </w:rPr>
        <w:t xml:space="preserve"> </w:t>
      </w:r>
      <w:r w:rsidRPr="00026723">
        <w:rPr>
          <w:rStyle w:val="kw3"/>
          <w:lang w:val="fr-FR"/>
        </w:rPr>
        <w:t>digitalWrite</w:t>
      </w:r>
      <w:r w:rsidRPr="00026723">
        <w:rPr>
          <w:rStyle w:val="br0"/>
          <w:lang w:val="fr-FR"/>
        </w:rPr>
        <w:t>(</w:t>
      </w:r>
      <w:r w:rsidRPr="00026723">
        <w:rPr>
          <w:lang w:val="fr-FR"/>
        </w:rPr>
        <w:t>ledVert</w:t>
      </w:r>
      <w:r w:rsidRPr="00026723">
        <w:rPr>
          <w:rStyle w:val="sy0"/>
          <w:lang w:val="fr-FR"/>
        </w:rPr>
        <w:t>,</w:t>
      </w:r>
      <w:r w:rsidRPr="00026723">
        <w:rPr>
          <w:rStyle w:val="kw2"/>
          <w:lang w:val="fr-FR"/>
        </w:rPr>
        <w:t>HIGH</w:t>
      </w:r>
      <w:r w:rsidRPr="00026723">
        <w:rPr>
          <w:rStyle w:val="br0"/>
          <w:lang w:val="fr-FR"/>
        </w:rPr>
        <w:t>)</w:t>
      </w:r>
      <w:r w:rsidRPr="00026723">
        <w:rPr>
          <w:rStyle w:val="sy0"/>
          <w:lang w:val="fr-FR"/>
        </w:rPr>
        <w:t>;</w:t>
      </w:r>
      <w:r w:rsidRPr="00026723">
        <w:rPr>
          <w:lang w:val="fr-FR"/>
        </w:rPr>
        <w:t xml:space="preserve"> </w:t>
      </w:r>
      <w:r w:rsidRPr="00026723">
        <w:rPr>
          <w:rStyle w:val="co1"/>
          <w:lang w:val="fr-FR"/>
        </w:rPr>
        <w:t>// éteint couleur</w:t>
      </w:r>
      <w:r>
        <w:rPr>
          <w:lang w:val="fr-FR"/>
        </w:rPr>
        <w:br/>
      </w:r>
      <w:r w:rsidRPr="00026723">
        <w:rPr>
          <w:lang w:val="fr-FR"/>
        </w:rPr>
        <w:t> </w:t>
      </w:r>
      <w:r w:rsidRPr="00026723">
        <w:rPr>
          <w:rStyle w:val="kw1"/>
          <w:lang w:val="fr-FR"/>
        </w:rPr>
        <w:t>if</w:t>
      </w:r>
      <w:r w:rsidRPr="00026723">
        <w:rPr>
          <w:lang w:val="fr-FR"/>
        </w:rPr>
        <w:t xml:space="preserve"> </w:t>
      </w:r>
      <w:r w:rsidRPr="00026723">
        <w:rPr>
          <w:rStyle w:val="br0"/>
          <w:lang w:val="fr-FR"/>
        </w:rPr>
        <w:t>(</w:t>
      </w:r>
      <w:r w:rsidRPr="00026723">
        <w:rPr>
          <w:lang w:val="fr-FR"/>
        </w:rPr>
        <w:t>Bleu</w:t>
      </w:r>
      <w:r w:rsidRPr="00026723">
        <w:rPr>
          <w:rStyle w:val="sy0"/>
          <w:lang w:val="fr-FR"/>
        </w:rPr>
        <w:t>==</w:t>
      </w:r>
      <w:r w:rsidRPr="00026723">
        <w:rPr>
          <w:rStyle w:val="nu0"/>
          <w:lang w:val="fr-FR"/>
        </w:rPr>
        <w:t>1</w:t>
      </w:r>
      <w:r w:rsidRPr="00026723">
        <w:rPr>
          <w:rStyle w:val="br0"/>
          <w:lang w:val="fr-FR"/>
        </w:rPr>
        <w:t>)</w:t>
      </w:r>
      <w:r w:rsidRPr="00026723">
        <w:rPr>
          <w:lang w:val="fr-FR"/>
        </w:rPr>
        <w:t xml:space="preserve"> </w:t>
      </w:r>
      <w:r w:rsidRPr="00026723">
        <w:rPr>
          <w:rStyle w:val="kw3"/>
          <w:lang w:val="fr-FR"/>
        </w:rPr>
        <w:t>digitalWrite</w:t>
      </w:r>
      <w:r w:rsidRPr="00026723">
        <w:rPr>
          <w:rStyle w:val="br0"/>
          <w:lang w:val="fr-FR"/>
        </w:rPr>
        <w:t>(</w:t>
      </w:r>
      <w:r w:rsidRPr="00026723">
        <w:rPr>
          <w:lang w:val="fr-FR"/>
        </w:rPr>
        <w:t>ledBleu</w:t>
      </w:r>
      <w:r w:rsidRPr="00026723">
        <w:rPr>
          <w:rStyle w:val="sy0"/>
          <w:lang w:val="fr-FR"/>
        </w:rPr>
        <w:t>,</w:t>
      </w:r>
      <w:r w:rsidRPr="00026723">
        <w:rPr>
          <w:rStyle w:val="kw2"/>
          <w:lang w:val="fr-FR"/>
        </w:rPr>
        <w:t>LOW</w:t>
      </w:r>
      <w:r w:rsidRPr="00026723">
        <w:rPr>
          <w:rStyle w:val="br0"/>
          <w:lang w:val="fr-FR"/>
        </w:rPr>
        <w:t>)</w:t>
      </w:r>
      <w:r w:rsidRPr="00026723">
        <w:rPr>
          <w:rStyle w:val="sy0"/>
          <w:lang w:val="fr-FR"/>
        </w:rPr>
        <w:t>;</w:t>
      </w:r>
      <w:r w:rsidRPr="00026723">
        <w:rPr>
          <w:lang w:val="fr-FR"/>
        </w:rPr>
        <w:t xml:space="preserve"> </w:t>
      </w:r>
      <w:r w:rsidRPr="00026723">
        <w:rPr>
          <w:rStyle w:val="co1"/>
          <w:lang w:val="fr-FR"/>
        </w:rPr>
        <w:t>// allume couleur</w:t>
      </w:r>
      <w:r w:rsidRPr="00026723">
        <w:rPr>
          <w:lang w:val="fr-FR"/>
        </w:rPr>
        <w:br/>
        <w:t> </w:t>
      </w:r>
      <w:r w:rsidRPr="00026723">
        <w:rPr>
          <w:rStyle w:val="kw1"/>
          <w:lang w:val="fr-FR"/>
        </w:rPr>
        <w:t>if</w:t>
      </w:r>
      <w:r w:rsidRPr="00026723">
        <w:rPr>
          <w:lang w:val="fr-FR"/>
        </w:rPr>
        <w:t xml:space="preserve"> </w:t>
      </w:r>
      <w:r w:rsidRPr="00026723">
        <w:rPr>
          <w:rStyle w:val="br0"/>
          <w:lang w:val="fr-FR"/>
        </w:rPr>
        <w:t>(</w:t>
      </w:r>
      <w:r w:rsidRPr="00026723">
        <w:rPr>
          <w:lang w:val="fr-FR"/>
        </w:rPr>
        <w:t>Bleu</w:t>
      </w:r>
      <w:r w:rsidRPr="00026723">
        <w:rPr>
          <w:rStyle w:val="sy0"/>
          <w:lang w:val="fr-FR"/>
        </w:rPr>
        <w:t>==</w:t>
      </w:r>
      <w:r w:rsidRPr="00026723">
        <w:rPr>
          <w:rStyle w:val="nu0"/>
          <w:lang w:val="fr-FR"/>
        </w:rPr>
        <w:t>0</w:t>
      </w:r>
      <w:r w:rsidRPr="00026723">
        <w:rPr>
          <w:rStyle w:val="br0"/>
          <w:lang w:val="fr-FR"/>
        </w:rPr>
        <w:t>)</w:t>
      </w:r>
      <w:r w:rsidRPr="00026723">
        <w:rPr>
          <w:lang w:val="fr-FR"/>
        </w:rPr>
        <w:t xml:space="preserve"> </w:t>
      </w:r>
      <w:r w:rsidRPr="00026723">
        <w:rPr>
          <w:rStyle w:val="kw3"/>
          <w:lang w:val="fr-FR"/>
        </w:rPr>
        <w:t>digitalWrite</w:t>
      </w:r>
      <w:r w:rsidRPr="00026723">
        <w:rPr>
          <w:rStyle w:val="br0"/>
          <w:lang w:val="fr-FR"/>
        </w:rPr>
        <w:t>(</w:t>
      </w:r>
      <w:r w:rsidRPr="00026723">
        <w:rPr>
          <w:lang w:val="fr-FR"/>
        </w:rPr>
        <w:t>ledBleu</w:t>
      </w:r>
      <w:r w:rsidRPr="00026723">
        <w:rPr>
          <w:rStyle w:val="sy0"/>
          <w:lang w:val="fr-FR"/>
        </w:rPr>
        <w:t>,</w:t>
      </w:r>
      <w:r w:rsidRPr="00026723">
        <w:rPr>
          <w:rStyle w:val="kw2"/>
          <w:lang w:val="fr-FR"/>
        </w:rPr>
        <w:t>HIGH</w:t>
      </w:r>
      <w:r w:rsidRPr="00026723">
        <w:rPr>
          <w:rStyle w:val="br0"/>
          <w:lang w:val="fr-FR"/>
        </w:rPr>
        <w:t>)</w:t>
      </w:r>
      <w:r w:rsidRPr="00026723">
        <w:rPr>
          <w:rStyle w:val="sy0"/>
          <w:lang w:val="fr-FR"/>
        </w:rPr>
        <w:t>;</w:t>
      </w:r>
      <w:r w:rsidRPr="00026723">
        <w:rPr>
          <w:lang w:val="fr-FR"/>
        </w:rPr>
        <w:t xml:space="preserve"> </w:t>
      </w:r>
      <w:r w:rsidRPr="00026723">
        <w:rPr>
          <w:rStyle w:val="co1"/>
          <w:lang w:val="fr-FR"/>
        </w:rPr>
        <w:t>// éteint couleur</w:t>
      </w:r>
      <w:r w:rsidRPr="00026723">
        <w:rPr>
          <w:lang w:val="fr-FR"/>
        </w:rPr>
        <w:br/>
      </w:r>
      <w:r w:rsidRPr="00026723">
        <w:rPr>
          <w:rStyle w:val="br0"/>
          <w:lang w:val="fr-FR"/>
        </w:rPr>
        <w:t>}</w:t>
      </w:r>
      <w:r w:rsidRPr="00026723">
        <w:rPr>
          <w:lang w:val="fr-FR"/>
        </w:rPr>
        <w:br/>
      </w:r>
      <w:r w:rsidRPr="00026723">
        <w:rPr>
          <w:rStyle w:val="co1"/>
          <w:lang w:val="fr-FR"/>
        </w:rPr>
        <w:t xml:space="preserve">//---- fonction pour variation progressive des couleurs ---- </w:t>
      </w:r>
      <w:r w:rsidRPr="00026723">
        <w:rPr>
          <w:lang w:val="fr-FR"/>
        </w:rPr>
        <w:br/>
      </w:r>
      <w:r w:rsidRPr="00026723">
        <w:rPr>
          <w:lang w:val="fr-FR"/>
        </w:rPr>
        <w:br/>
      </w:r>
      <w:r w:rsidRPr="00026723">
        <w:rPr>
          <w:rStyle w:val="kw4"/>
          <w:lang w:val="fr-FR"/>
        </w:rPr>
        <w:t>void</w:t>
      </w:r>
      <w:r w:rsidRPr="00026723">
        <w:rPr>
          <w:lang w:val="fr-FR"/>
        </w:rPr>
        <w:t xml:space="preserve"> ledRVBpwm</w:t>
      </w:r>
      <w:r w:rsidRPr="00026723">
        <w:rPr>
          <w:rStyle w:val="br0"/>
          <w:lang w:val="fr-FR"/>
        </w:rPr>
        <w:t>(</w:t>
      </w:r>
      <w:r w:rsidRPr="00026723">
        <w:rPr>
          <w:rStyle w:val="kw4"/>
          <w:lang w:val="fr-FR"/>
        </w:rPr>
        <w:t>int</w:t>
      </w:r>
      <w:r w:rsidRPr="00026723">
        <w:rPr>
          <w:lang w:val="fr-FR"/>
        </w:rPr>
        <w:t xml:space="preserve"> pwmRouge</w:t>
      </w:r>
      <w:r w:rsidRPr="00026723">
        <w:rPr>
          <w:rStyle w:val="sy0"/>
          <w:lang w:val="fr-FR"/>
        </w:rPr>
        <w:t>,</w:t>
      </w:r>
      <w:r w:rsidRPr="00026723">
        <w:rPr>
          <w:lang w:val="fr-FR"/>
        </w:rPr>
        <w:t xml:space="preserve"> </w:t>
      </w:r>
      <w:r w:rsidRPr="00026723">
        <w:rPr>
          <w:rStyle w:val="kw4"/>
          <w:lang w:val="fr-FR"/>
        </w:rPr>
        <w:t>int</w:t>
      </w:r>
      <w:r w:rsidRPr="00026723">
        <w:rPr>
          <w:lang w:val="fr-FR"/>
        </w:rPr>
        <w:t xml:space="preserve"> pwmVert</w:t>
      </w:r>
      <w:r w:rsidRPr="00026723">
        <w:rPr>
          <w:rStyle w:val="sy0"/>
          <w:lang w:val="fr-FR"/>
        </w:rPr>
        <w:t>,</w:t>
      </w:r>
      <w:r w:rsidRPr="00026723">
        <w:rPr>
          <w:lang w:val="fr-FR"/>
        </w:rPr>
        <w:t xml:space="preserve"> </w:t>
      </w:r>
      <w:r w:rsidRPr="00026723">
        <w:rPr>
          <w:rStyle w:val="kw4"/>
          <w:lang w:val="fr-FR"/>
        </w:rPr>
        <w:t>int</w:t>
      </w:r>
      <w:r w:rsidRPr="00026723">
        <w:rPr>
          <w:lang w:val="fr-FR"/>
        </w:rPr>
        <w:t xml:space="preserve"> pwmBleu</w:t>
      </w:r>
      <w:r w:rsidRPr="00026723">
        <w:rPr>
          <w:rStyle w:val="br0"/>
          <w:lang w:val="fr-FR"/>
        </w:rPr>
        <w:t>)</w:t>
      </w:r>
      <w:r w:rsidRPr="00026723">
        <w:rPr>
          <w:lang w:val="fr-FR"/>
        </w:rPr>
        <w:t xml:space="preserve"> </w:t>
      </w:r>
      <w:r w:rsidRPr="00026723">
        <w:rPr>
          <w:rStyle w:val="br0"/>
          <w:lang w:val="fr-FR"/>
        </w:rPr>
        <w:t>{</w:t>
      </w:r>
      <w:r w:rsidRPr="00026723">
        <w:rPr>
          <w:lang w:val="fr-FR"/>
        </w:rPr>
        <w:t xml:space="preserve"> </w:t>
      </w:r>
      <w:r w:rsidRPr="00026723">
        <w:rPr>
          <w:rStyle w:val="co1"/>
          <w:lang w:val="fr-FR"/>
        </w:rPr>
        <w:t>// reçoit valeur 0-255 par couleur</w:t>
      </w:r>
      <w:r w:rsidRPr="00026723">
        <w:rPr>
          <w:lang w:val="fr-FR"/>
        </w:rPr>
        <w:br/>
      </w:r>
      <w:r w:rsidRPr="00026723">
        <w:rPr>
          <w:lang w:val="fr-FR"/>
        </w:rPr>
        <w:br/>
        <w:t>   </w:t>
      </w:r>
      <w:r w:rsidRPr="00026723">
        <w:rPr>
          <w:rStyle w:val="co1"/>
          <w:lang w:val="fr-FR"/>
        </w:rPr>
        <w:t>//--- attention - avec une LED RGB anode commune : la LED s'allume sur niveau BAS !</w:t>
      </w:r>
      <w:r w:rsidRPr="00026723">
        <w:rPr>
          <w:lang w:val="fr-FR"/>
        </w:rPr>
        <w:br/>
      </w:r>
      <w:r w:rsidRPr="00026723">
        <w:rPr>
          <w:lang w:val="fr-FR"/>
        </w:rPr>
        <w:br/>
        <w:t> </w:t>
      </w:r>
      <w:r w:rsidRPr="00026723">
        <w:rPr>
          <w:rStyle w:val="kw3"/>
          <w:lang w:val="fr-FR"/>
        </w:rPr>
        <w:t>analogWrite</w:t>
      </w:r>
      <w:r w:rsidRPr="00026723">
        <w:rPr>
          <w:rStyle w:val="br0"/>
          <w:lang w:val="fr-FR"/>
        </w:rPr>
        <w:t>(</w:t>
      </w:r>
      <w:r w:rsidRPr="00026723">
        <w:rPr>
          <w:lang w:val="fr-FR"/>
        </w:rPr>
        <w:t>ledRouge</w:t>
      </w:r>
      <w:r w:rsidRPr="00026723">
        <w:rPr>
          <w:rStyle w:val="sy0"/>
          <w:lang w:val="fr-FR"/>
        </w:rPr>
        <w:t>,</w:t>
      </w:r>
      <w:r w:rsidRPr="00026723">
        <w:rPr>
          <w:lang w:val="fr-FR"/>
        </w:rPr>
        <w:t xml:space="preserve"> </w:t>
      </w:r>
      <w:r w:rsidRPr="00026723">
        <w:rPr>
          <w:rStyle w:val="nu0"/>
          <w:lang w:val="fr-FR"/>
        </w:rPr>
        <w:t>255</w:t>
      </w:r>
      <w:r w:rsidRPr="00026723">
        <w:rPr>
          <w:rStyle w:val="sy0"/>
          <w:lang w:val="fr-FR"/>
        </w:rPr>
        <w:t>-</w:t>
      </w:r>
      <w:r w:rsidRPr="00026723">
        <w:rPr>
          <w:lang w:val="fr-FR"/>
        </w:rPr>
        <w:t>pwmRouge</w:t>
      </w:r>
      <w:r w:rsidRPr="00026723">
        <w:rPr>
          <w:rStyle w:val="br0"/>
          <w:lang w:val="fr-FR"/>
        </w:rPr>
        <w:t>)</w:t>
      </w:r>
      <w:r w:rsidRPr="00026723">
        <w:rPr>
          <w:rStyle w:val="sy0"/>
          <w:lang w:val="fr-FR"/>
        </w:rPr>
        <w:t>;</w:t>
      </w:r>
      <w:r w:rsidRPr="00026723">
        <w:rPr>
          <w:lang w:val="fr-FR"/>
        </w:rPr>
        <w:t xml:space="preserve"> </w:t>
      </w:r>
      <w:r w:rsidRPr="00026723">
        <w:rPr>
          <w:rStyle w:val="co1"/>
          <w:lang w:val="fr-FR"/>
        </w:rPr>
        <w:t>// impulsion largeur voulue sur la broche 0 = 0% et 255 = 100% haut</w:t>
      </w:r>
      <w:r w:rsidRPr="00026723">
        <w:rPr>
          <w:lang w:val="fr-FR"/>
        </w:rPr>
        <w:br/>
        <w:t> </w:t>
      </w:r>
      <w:r w:rsidRPr="00026723">
        <w:rPr>
          <w:rStyle w:val="kw3"/>
          <w:lang w:val="fr-FR"/>
        </w:rPr>
        <w:t>analogWrite</w:t>
      </w:r>
      <w:r w:rsidRPr="00026723">
        <w:rPr>
          <w:rStyle w:val="br0"/>
          <w:lang w:val="fr-FR"/>
        </w:rPr>
        <w:t>(</w:t>
      </w:r>
      <w:r w:rsidRPr="00026723">
        <w:rPr>
          <w:lang w:val="fr-FR"/>
        </w:rPr>
        <w:t>ledVert</w:t>
      </w:r>
      <w:r w:rsidRPr="00026723">
        <w:rPr>
          <w:rStyle w:val="sy0"/>
          <w:lang w:val="fr-FR"/>
        </w:rPr>
        <w:t>,</w:t>
      </w:r>
      <w:r w:rsidRPr="00026723">
        <w:rPr>
          <w:lang w:val="fr-FR"/>
        </w:rPr>
        <w:t xml:space="preserve"> </w:t>
      </w:r>
      <w:r w:rsidRPr="00026723">
        <w:rPr>
          <w:rStyle w:val="nu0"/>
          <w:lang w:val="fr-FR"/>
        </w:rPr>
        <w:t>255</w:t>
      </w:r>
      <w:r w:rsidRPr="00026723">
        <w:rPr>
          <w:rStyle w:val="sy0"/>
          <w:lang w:val="fr-FR"/>
        </w:rPr>
        <w:t>-</w:t>
      </w:r>
      <w:r w:rsidRPr="00026723">
        <w:rPr>
          <w:lang w:val="fr-FR"/>
        </w:rPr>
        <w:t>pwmVert</w:t>
      </w:r>
      <w:r w:rsidRPr="00026723">
        <w:rPr>
          <w:rStyle w:val="br0"/>
          <w:lang w:val="fr-FR"/>
        </w:rPr>
        <w:t>)</w:t>
      </w:r>
      <w:r w:rsidRPr="00026723">
        <w:rPr>
          <w:rStyle w:val="sy0"/>
          <w:lang w:val="fr-FR"/>
        </w:rPr>
        <w:t>;</w:t>
      </w:r>
      <w:r w:rsidRPr="00026723">
        <w:rPr>
          <w:lang w:val="fr-FR"/>
        </w:rPr>
        <w:t xml:space="preserve"> </w:t>
      </w:r>
      <w:r w:rsidRPr="00026723">
        <w:rPr>
          <w:rStyle w:val="co1"/>
          <w:lang w:val="fr-FR"/>
        </w:rPr>
        <w:t>// impulsion largeur voulue sur la broche 0 = 0% et 255 = 100% haut</w:t>
      </w:r>
      <w:r w:rsidRPr="00026723">
        <w:rPr>
          <w:lang w:val="fr-FR"/>
        </w:rPr>
        <w:br/>
        <w:t> </w:t>
      </w:r>
      <w:r w:rsidRPr="00026723">
        <w:rPr>
          <w:rStyle w:val="kw3"/>
          <w:lang w:val="fr-FR"/>
        </w:rPr>
        <w:t>analogWrite</w:t>
      </w:r>
      <w:r w:rsidRPr="00026723">
        <w:rPr>
          <w:rStyle w:val="br0"/>
          <w:lang w:val="fr-FR"/>
        </w:rPr>
        <w:t>(</w:t>
      </w:r>
      <w:r w:rsidRPr="00026723">
        <w:rPr>
          <w:lang w:val="fr-FR"/>
        </w:rPr>
        <w:t>ledBleu</w:t>
      </w:r>
      <w:r w:rsidRPr="00026723">
        <w:rPr>
          <w:rStyle w:val="sy0"/>
          <w:lang w:val="fr-FR"/>
        </w:rPr>
        <w:t>,</w:t>
      </w:r>
      <w:r w:rsidRPr="00026723">
        <w:rPr>
          <w:lang w:val="fr-FR"/>
        </w:rPr>
        <w:t xml:space="preserve"> </w:t>
      </w:r>
      <w:r w:rsidRPr="00026723">
        <w:rPr>
          <w:rStyle w:val="nu0"/>
          <w:lang w:val="fr-FR"/>
        </w:rPr>
        <w:t>255</w:t>
      </w:r>
      <w:r w:rsidRPr="00026723">
        <w:rPr>
          <w:rStyle w:val="sy0"/>
          <w:lang w:val="fr-FR"/>
        </w:rPr>
        <w:t>-</w:t>
      </w:r>
      <w:r w:rsidRPr="00026723">
        <w:rPr>
          <w:lang w:val="fr-FR"/>
        </w:rPr>
        <w:t>pwmBleu</w:t>
      </w:r>
      <w:r w:rsidRPr="00026723">
        <w:rPr>
          <w:rStyle w:val="br0"/>
          <w:lang w:val="fr-FR"/>
        </w:rPr>
        <w:t>)</w:t>
      </w:r>
      <w:r w:rsidRPr="00026723">
        <w:rPr>
          <w:rStyle w:val="sy0"/>
          <w:lang w:val="fr-FR"/>
        </w:rPr>
        <w:t>;</w:t>
      </w:r>
      <w:r w:rsidRPr="00026723">
        <w:rPr>
          <w:lang w:val="fr-FR"/>
        </w:rPr>
        <w:t xml:space="preserve"> </w:t>
      </w:r>
      <w:r w:rsidRPr="00026723">
        <w:rPr>
          <w:rStyle w:val="co1"/>
          <w:lang w:val="fr-FR"/>
        </w:rPr>
        <w:t>// impulsion largeur voulue sur la broche 0 = 0% et 255 = 100% haut</w:t>
      </w:r>
      <w:r w:rsidRPr="00026723">
        <w:rPr>
          <w:lang w:val="fr-FR"/>
        </w:rPr>
        <w:br/>
      </w:r>
      <w:r w:rsidRPr="00026723">
        <w:rPr>
          <w:rStyle w:val="br0"/>
          <w:lang w:val="fr-FR"/>
        </w:rPr>
        <w:t>}</w:t>
      </w:r>
      <w:r w:rsidRPr="00026723">
        <w:rPr>
          <w:lang w:val="fr-FR"/>
        </w:rPr>
        <w:br/>
      </w:r>
      <w:r>
        <w:rPr>
          <w:i/>
          <w:szCs w:val="24"/>
          <w:u w:val="single"/>
          <w:lang w:val="fr-FR"/>
        </w:rPr>
        <w:t>Vous pouvez créer une lampe d’ambiance :</w:t>
      </w:r>
      <w:r w:rsidRPr="00026723">
        <w:rPr>
          <w:lang w:val="fr-FR"/>
        </w:rPr>
        <w:t xml:space="preserve"> </w:t>
      </w:r>
    </w:p>
    <w:p w:rsidR="00D528D4" w:rsidRDefault="00D528D4" w:rsidP="002D025C">
      <w:pPr>
        <w:rPr>
          <w:lang w:val="fr-FR"/>
        </w:rPr>
      </w:pPr>
    </w:p>
    <w:p w:rsidR="00D528D4" w:rsidRDefault="00D528D4" w:rsidP="002D025C">
      <w:pPr>
        <w:rPr>
          <w:lang w:val="fr-FR"/>
        </w:rPr>
      </w:pPr>
    </w:p>
    <w:p w:rsidR="00D528D4" w:rsidRDefault="00D528D4" w:rsidP="002D025C">
      <w:pPr>
        <w:rPr>
          <w:lang w:val="fr-FR"/>
        </w:rPr>
      </w:pPr>
    </w:p>
    <w:p w:rsidR="00D528D4" w:rsidRDefault="00D528D4" w:rsidP="002D025C">
      <w:pPr>
        <w:rPr>
          <w:lang w:val="fr-FR"/>
        </w:rPr>
      </w:pPr>
    </w:p>
    <w:p w:rsidR="00D528D4" w:rsidRDefault="00D528D4" w:rsidP="002D025C">
      <w:pPr>
        <w:rPr>
          <w:lang w:val="fr-FR"/>
        </w:rPr>
      </w:pPr>
    </w:p>
    <w:p w:rsidR="00D528D4" w:rsidRDefault="00D528D4" w:rsidP="002D025C">
      <w:pPr>
        <w:rPr>
          <w:b/>
          <w:lang w:val="fr-FR"/>
        </w:rPr>
      </w:pPr>
      <w:r w:rsidRPr="00D528D4">
        <w:rPr>
          <w:b/>
          <w:lang w:val="fr-FR"/>
        </w:rPr>
        <w:lastRenderedPageBreak/>
        <w:t>Séance n°3 : Comment créé une lumière d'ambiance avec un capteur de température ?</w:t>
      </w:r>
    </w:p>
    <w:p w:rsidR="00D528D4" w:rsidRDefault="00D528D4" w:rsidP="00D528D4">
      <w:pPr>
        <w:jc w:val="center"/>
        <w:rPr>
          <w:lang w:val="fr-FR"/>
        </w:rPr>
      </w:pPr>
      <w:r w:rsidRPr="00D528D4">
        <w:rPr>
          <w:b/>
          <w:noProof/>
          <w:lang w:val="fr-FR" w:eastAsia="fr-FR" w:bidi="ar-SA"/>
        </w:rPr>
        <w:drawing>
          <wp:inline distT="0" distB="0" distL="0" distR="0">
            <wp:extent cx="833249" cy="777138"/>
            <wp:effectExtent l="19050" t="0" r="4951" b="0"/>
            <wp:docPr id="32" name="Image 12" descr="Lampe d'ambiance disco - Boule cristal LED rot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ampe d'ambiance disco - Boule cristal LED rotative"/>
                    <pic:cNvPicPr>
                      <a:picLocks noChangeAspect="1" noChangeArrowheads="1"/>
                    </pic:cNvPicPr>
                  </pic:nvPicPr>
                  <pic:blipFill>
                    <a:blip r:embed="rId53" cstate="print"/>
                    <a:srcRect/>
                    <a:stretch>
                      <a:fillRect/>
                    </a:stretch>
                  </pic:blipFill>
                  <pic:spPr bwMode="auto">
                    <a:xfrm>
                      <a:off x="0" y="0"/>
                      <a:ext cx="835790" cy="779508"/>
                    </a:xfrm>
                    <a:prstGeom prst="rect">
                      <a:avLst/>
                    </a:prstGeom>
                    <a:noFill/>
                    <a:ln w="9525">
                      <a:noFill/>
                      <a:miter lim="800000"/>
                      <a:headEnd/>
                      <a:tailEnd/>
                    </a:ln>
                  </pic:spPr>
                </pic:pic>
              </a:graphicData>
            </a:graphic>
          </wp:inline>
        </w:drawing>
      </w:r>
    </w:p>
    <w:p w:rsidR="00D528D4" w:rsidRDefault="00D528D4" w:rsidP="002D025C">
      <w:pPr>
        <w:rPr>
          <w:lang w:val="fr-FR"/>
        </w:rPr>
      </w:pPr>
      <w:r w:rsidRPr="00D528D4">
        <w:rPr>
          <w:lang w:val="fr-FR"/>
        </w:rPr>
        <w:t xml:space="preserve">Vous allez créer une lumière avec un capteur de température. </w:t>
      </w:r>
    </w:p>
    <w:p w:rsidR="00D528D4" w:rsidRPr="00B12777" w:rsidRDefault="00D528D4" w:rsidP="002D025C">
      <w:pPr>
        <w:rPr>
          <w:i/>
          <w:u w:val="single"/>
          <w:lang w:val="fr-FR"/>
        </w:rPr>
      </w:pPr>
      <w:r w:rsidRPr="00B12777">
        <w:rPr>
          <w:i/>
          <w:u w:val="single"/>
          <w:lang w:val="fr-FR"/>
        </w:rPr>
        <w:t>Activité n°1</w:t>
      </w:r>
      <w:r w:rsidR="00B12777" w:rsidRPr="00B12777">
        <w:rPr>
          <w:i/>
          <w:u w:val="single"/>
          <w:lang w:val="fr-FR"/>
        </w:rPr>
        <w:t xml:space="preserve"> : </w:t>
      </w:r>
      <w:r w:rsidRPr="00B12777">
        <w:rPr>
          <w:i/>
          <w:u w:val="single"/>
          <w:lang w:val="fr-FR"/>
        </w:rPr>
        <w:t xml:space="preserve"> Faire tous le projet qui sera noté avec le CdCf. 5h</w:t>
      </w:r>
    </w:p>
    <w:p w:rsidR="00D528D4" w:rsidRDefault="00D528D4" w:rsidP="002D025C">
      <w:pPr>
        <w:rPr>
          <w:lang w:val="fr-FR"/>
        </w:rPr>
      </w:pPr>
    </w:p>
    <w:p w:rsidR="00D528D4" w:rsidRPr="00D528D4" w:rsidRDefault="00D528D4" w:rsidP="00D528D4">
      <w:pPr>
        <w:pBdr>
          <w:top w:val="single" w:sz="4" w:space="1" w:color="auto"/>
          <w:left w:val="single" w:sz="4" w:space="4" w:color="auto"/>
          <w:bottom w:val="single" w:sz="4" w:space="1" w:color="auto"/>
          <w:right w:val="single" w:sz="4" w:space="4" w:color="auto"/>
        </w:pBdr>
        <w:rPr>
          <w:color w:val="FF0000"/>
          <w:lang w:val="fr-FR"/>
        </w:rPr>
      </w:pPr>
      <w:r w:rsidRPr="00D528D4">
        <w:rPr>
          <w:color w:val="FF0000"/>
          <w:lang w:val="fr-FR"/>
        </w:rPr>
        <w:t>Eléments pour la synthèse (objectifs) : Pour satisfaire nos besoins, les objets techniques doivent respecter de nombreuses contraintes. Un CdCf est un document que le concepteur s'engage à respecter. Il recense l'ensemble des besoins que l'objet doit satisfaire et des contraintes qu'il doit respecter. Il précise po</w:t>
      </w:r>
      <w:r>
        <w:rPr>
          <w:color w:val="FF0000"/>
          <w:lang w:val="fr-FR"/>
        </w:rPr>
        <w:t>u</w:t>
      </w:r>
      <w:r w:rsidRPr="00D528D4">
        <w:rPr>
          <w:color w:val="FF0000"/>
          <w:lang w:val="fr-FR"/>
        </w:rPr>
        <w:t>r chaque critère d'appréciation les niveaux à obtenir.</w:t>
      </w:r>
    </w:p>
    <w:p w:rsidR="00D528D4" w:rsidRDefault="00D528D4" w:rsidP="002D025C">
      <w:pPr>
        <w:rPr>
          <w:lang w:val="fr-FR"/>
        </w:rPr>
      </w:pPr>
      <w:r w:rsidRPr="00D528D4">
        <w:rPr>
          <w:lang w:val="fr-FR"/>
        </w:rPr>
        <w:t>Piste d'évaluation : CdCF à compléter.</w:t>
      </w:r>
    </w:p>
    <w:p w:rsidR="00D528D4" w:rsidRDefault="00D528D4" w:rsidP="002D025C">
      <w:pPr>
        <w:rPr>
          <w:lang w:val="fr-FR"/>
        </w:rPr>
      </w:pPr>
    </w:p>
    <w:p w:rsidR="00B12777" w:rsidRDefault="00B12777" w:rsidP="002D025C">
      <w:pPr>
        <w:rPr>
          <w:lang w:val="fr-FR"/>
        </w:rPr>
      </w:pPr>
    </w:p>
    <w:p w:rsidR="00B12777" w:rsidRDefault="00B12777" w:rsidP="002D025C">
      <w:pPr>
        <w:rPr>
          <w:lang w:val="fr-FR"/>
        </w:rPr>
      </w:pPr>
    </w:p>
    <w:p w:rsidR="00B12777" w:rsidRDefault="00B12777" w:rsidP="002D025C">
      <w:pPr>
        <w:rPr>
          <w:lang w:val="fr-FR"/>
        </w:rPr>
      </w:pPr>
    </w:p>
    <w:p w:rsidR="00B12777" w:rsidRPr="00D528D4" w:rsidRDefault="00B12777" w:rsidP="002D025C">
      <w:pPr>
        <w:rPr>
          <w:lang w:val="fr-FR"/>
        </w:rPr>
      </w:pPr>
    </w:p>
    <w:p w:rsidR="00D528D4" w:rsidRDefault="00D528D4" w:rsidP="002D025C">
      <w:pPr>
        <w:rPr>
          <w:b/>
          <w:lang w:val="fr-FR"/>
        </w:rPr>
      </w:pPr>
    </w:p>
    <w:p w:rsidR="00D528D4" w:rsidRDefault="00D528D4" w:rsidP="002D025C">
      <w:pPr>
        <w:rPr>
          <w:b/>
          <w:lang w:val="fr-FR"/>
        </w:rPr>
      </w:pPr>
    </w:p>
    <w:p w:rsidR="00D528D4" w:rsidRDefault="00D528D4" w:rsidP="002D025C">
      <w:pPr>
        <w:rPr>
          <w:b/>
          <w:i/>
          <w:szCs w:val="24"/>
          <w:u w:val="single"/>
          <w:lang w:val="fr-FR"/>
        </w:rPr>
      </w:pPr>
    </w:p>
    <w:p w:rsidR="00B12777" w:rsidRDefault="00B12777" w:rsidP="002D025C">
      <w:pPr>
        <w:rPr>
          <w:b/>
          <w:i/>
          <w:szCs w:val="24"/>
          <w:u w:val="single"/>
          <w:lang w:val="fr-FR"/>
        </w:rPr>
      </w:pPr>
    </w:p>
    <w:p w:rsidR="00B12777" w:rsidRDefault="00B12777" w:rsidP="002D025C">
      <w:pPr>
        <w:rPr>
          <w:b/>
          <w:i/>
          <w:szCs w:val="24"/>
          <w:u w:val="single"/>
          <w:lang w:val="fr-FR"/>
        </w:rPr>
      </w:pPr>
    </w:p>
    <w:p w:rsidR="00B12777" w:rsidRDefault="00B12777" w:rsidP="002D025C">
      <w:pPr>
        <w:rPr>
          <w:b/>
          <w:i/>
          <w:szCs w:val="24"/>
          <w:u w:val="single"/>
          <w:lang w:val="fr-FR"/>
        </w:rPr>
      </w:pPr>
    </w:p>
    <w:p w:rsidR="00B12777" w:rsidRDefault="00B12777" w:rsidP="002D025C">
      <w:pPr>
        <w:rPr>
          <w:b/>
          <w:i/>
          <w:szCs w:val="24"/>
          <w:u w:val="single"/>
          <w:lang w:val="fr-FR"/>
        </w:rPr>
      </w:pPr>
    </w:p>
    <w:p w:rsidR="00B12777" w:rsidRDefault="00B12777" w:rsidP="002D025C">
      <w:pPr>
        <w:rPr>
          <w:b/>
          <w:i/>
          <w:szCs w:val="24"/>
          <w:u w:val="single"/>
          <w:lang w:val="fr-FR"/>
        </w:rPr>
      </w:pPr>
    </w:p>
    <w:p w:rsidR="00B12777" w:rsidRDefault="00B12777" w:rsidP="002D025C">
      <w:pPr>
        <w:rPr>
          <w:b/>
          <w:i/>
          <w:szCs w:val="24"/>
          <w:u w:val="single"/>
          <w:lang w:val="fr-FR"/>
        </w:rPr>
      </w:pPr>
    </w:p>
    <w:p w:rsidR="00B12777" w:rsidRDefault="00B12777" w:rsidP="002D025C">
      <w:pPr>
        <w:rPr>
          <w:b/>
          <w:i/>
          <w:szCs w:val="24"/>
          <w:u w:val="single"/>
          <w:lang w:val="fr-FR"/>
        </w:rPr>
      </w:pPr>
    </w:p>
    <w:p w:rsidR="00B12777" w:rsidRDefault="00B12777" w:rsidP="002D025C">
      <w:pPr>
        <w:rPr>
          <w:b/>
          <w:i/>
          <w:szCs w:val="24"/>
          <w:u w:val="single"/>
          <w:lang w:val="fr-FR"/>
        </w:rPr>
      </w:pPr>
    </w:p>
    <w:p w:rsidR="00B12777" w:rsidRPr="00AB7133" w:rsidRDefault="00B12777" w:rsidP="00B12777">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lastRenderedPageBreak/>
        <w:t>Thème de la séquence</w:t>
      </w:r>
      <w:r>
        <w:rPr>
          <w:lang w:val="fr-FR" w:eastAsia="fr-FR"/>
        </w:rPr>
        <w:t xml:space="preserve"> N°</w:t>
      </w:r>
      <w:r w:rsidR="00DD1767">
        <w:rPr>
          <w:lang w:val="fr-FR" w:eastAsia="fr-FR"/>
        </w:rPr>
        <w:t>1</w:t>
      </w:r>
      <w:r>
        <w:rPr>
          <w:lang w:val="fr-FR" w:eastAsia="fr-FR"/>
        </w:rPr>
        <w:t>8</w:t>
      </w:r>
      <w:r w:rsidRPr="00AB7133">
        <w:rPr>
          <w:lang w:val="fr-FR" w:eastAsia="fr-FR"/>
        </w:rPr>
        <w:t xml:space="preserve"> </w:t>
      </w:r>
      <w:r>
        <w:rPr>
          <w:lang w:val="fr-FR" w:eastAsia="fr-FR"/>
        </w:rPr>
        <w:t>: Propagation du son</w:t>
      </w:r>
    </w:p>
    <w:p w:rsidR="00B12777" w:rsidRDefault="00B12777" w:rsidP="00B12777">
      <w:pPr>
        <w:rPr>
          <w:lang w:val="fr-FR"/>
        </w:rPr>
      </w:pPr>
    </w:p>
    <w:p w:rsidR="00B12777" w:rsidRDefault="00B12777" w:rsidP="00B12777">
      <w:pPr>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tbl>
      <w:tblPr>
        <w:tblW w:w="7940" w:type="dxa"/>
        <w:tblInd w:w="55" w:type="dxa"/>
        <w:tblCellMar>
          <w:left w:w="70" w:type="dxa"/>
          <w:right w:w="70" w:type="dxa"/>
        </w:tblCellMar>
        <w:tblLook w:val="04A0"/>
      </w:tblPr>
      <w:tblGrid>
        <w:gridCol w:w="820"/>
        <w:gridCol w:w="7120"/>
      </w:tblGrid>
      <w:tr w:rsidR="00DD1767" w:rsidRPr="00DD1767" w:rsidTr="00DD1767">
        <w:trPr>
          <w:trHeight w:val="900"/>
        </w:trPr>
        <w:tc>
          <w:tcPr>
            <w:tcW w:w="820" w:type="dxa"/>
            <w:tcBorders>
              <w:top w:val="nil"/>
              <w:left w:val="nil"/>
              <w:bottom w:val="nil"/>
              <w:right w:val="single" w:sz="8" w:space="0" w:color="auto"/>
            </w:tcBorders>
            <w:shd w:val="clear" w:color="000000" w:fill="DAEEF3"/>
            <w:hideMark/>
          </w:tcPr>
          <w:p w:rsidR="00DD1767" w:rsidRPr="00DD1767" w:rsidRDefault="00DD1767" w:rsidP="00DD1767">
            <w:pPr>
              <w:spacing w:after="0" w:line="240" w:lineRule="auto"/>
              <w:jc w:val="center"/>
              <w:rPr>
                <w:color w:val="000000"/>
                <w:sz w:val="22"/>
                <w:szCs w:val="22"/>
                <w:lang w:val="fr-FR" w:eastAsia="fr-FR" w:bidi="ar-SA"/>
              </w:rPr>
            </w:pPr>
            <w:r w:rsidRPr="00DD1767">
              <w:rPr>
                <w:color w:val="000000"/>
                <w:sz w:val="22"/>
                <w:szCs w:val="22"/>
                <w:lang w:val="fr-FR" w:eastAsia="fr-FR" w:bidi="ar-SA"/>
              </w:rPr>
              <w:t>CT 2.1</w:t>
            </w:r>
          </w:p>
        </w:tc>
        <w:tc>
          <w:tcPr>
            <w:tcW w:w="7120" w:type="dxa"/>
            <w:tcBorders>
              <w:top w:val="nil"/>
              <w:left w:val="nil"/>
              <w:bottom w:val="nil"/>
              <w:right w:val="single" w:sz="8" w:space="0" w:color="auto"/>
            </w:tcBorders>
            <w:shd w:val="clear" w:color="000000" w:fill="DAEEF3"/>
            <w:hideMark/>
          </w:tcPr>
          <w:p w:rsidR="00DD1767" w:rsidRPr="00DD1767" w:rsidRDefault="00DD1767" w:rsidP="00DD1767">
            <w:pPr>
              <w:spacing w:after="0" w:line="240" w:lineRule="auto"/>
              <w:ind w:firstLineChars="100" w:firstLine="220"/>
              <w:rPr>
                <w:color w:val="000000"/>
                <w:sz w:val="22"/>
                <w:szCs w:val="22"/>
                <w:lang w:val="fr-FR" w:eastAsia="fr-FR" w:bidi="ar-SA"/>
              </w:rPr>
            </w:pPr>
            <w:r w:rsidRPr="00DD1767">
              <w:rPr>
                <w:color w:val="000000"/>
                <w:sz w:val="22"/>
                <w:szCs w:val="22"/>
                <w:lang w:val="fr-FR" w:eastAsia="fr-FR" w:bidi="ar-SA"/>
              </w:rPr>
              <w:t>Identifier un besoin et énoncer un problème technique, identifier les conditions, contraintes (normes et règlements) et ressources correspondantes.</w:t>
            </w:r>
          </w:p>
        </w:tc>
      </w:tr>
      <w:tr w:rsidR="00DD1767" w:rsidRPr="00DD1767" w:rsidTr="00DD1767">
        <w:trPr>
          <w:trHeight w:val="900"/>
        </w:trPr>
        <w:tc>
          <w:tcPr>
            <w:tcW w:w="820" w:type="dxa"/>
            <w:tcBorders>
              <w:top w:val="nil"/>
              <w:left w:val="single" w:sz="8" w:space="0" w:color="auto"/>
              <w:bottom w:val="nil"/>
              <w:right w:val="single" w:sz="8" w:space="0" w:color="auto"/>
            </w:tcBorders>
            <w:shd w:val="clear" w:color="000000" w:fill="DAEEF3"/>
            <w:hideMark/>
          </w:tcPr>
          <w:p w:rsidR="00DD1767" w:rsidRPr="00DD1767" w:rsidRDefault="00DD1767" w:rsidP="00DD1767">
            <w:pPr>
              <w:spacing w:after="0" w:line="240" w:lineRule="auto"/>
              <w:jc w:val="center"/>
              <w:rPr>
                <w:color w:val="000000"/>
                <w:sz w:val="22"/>
                <w:szCs w:val="22"/>
                <w:lang w:val="fr-FR" w:eastAsia="fr-FR" w:bidi="ar-SA"/>
              </w:rPr>
            </w:pPr>
            <w:r w:rsidRPr="00DD1767">
              <w:rPr>
                <w:color w:val="000000"/>
                <w:sz w:val="22"/>
                <w:szCs w:val="22"/>
                <w:lang w:val="fr-FR" w:eastAsia="fr-FR" w:bidi="ar-SA"/>
              </w:rPr>
              <w:t>CT 2.2</w:t>
            </w:r>
          </w:p>
        </w:tc>
        <w:tc>
          <w:tcPr>
            <w:tcW w:w="7120" w:type="dxa"/>
            <w:tcBorders>
              <w:top w:val="nil"/>
              <w:left w:val="nil"/>
              <w:bottom w:val="nil"/>
              <w:right w:val="single" w:sz="8" w:space="0" w:color="auto"/>
            </w:tcBorders>
            <w:shd w:val="clear" w:color="000000" w:fill="DAEEF3"/>
            <w:hideMark/>
          </w:tcPr>
          <w:p w:rsidR="00DD1767" w:rsidRPr="00DD1767" w:rsidRDefault="00DD1767" w:rsidP="00DD1767">
            <w:pPr>
              <w:spacing w:after="0" w:line="240" w:lineRule="auto"/>
              <w:ind w:firstLineChars="100" w:firstLine="220"/>
              <w:rPr>
                <w:color w:val="000000"/>
                <w:sz w:val="22"/>
                <w:szCs w:val="22"/>
                <w:lang w:val="fr-FR" w:eastAsia="fr-FR" w:bidi="ar-SA"/>
              </w:rPr>
            </w:pPr>
            <w:r w:rsidRPr="00DD1767">
              <w:rPr>
                <w:color w:val="000000"/>
                <w:sz w:val="22"/>
                <w:szCs w:val="22"/>
                <w:lang w:val="fr-FR" w:eastAsia="fr-FR" w:bidi="ar-SA"/>
              </w:rPr>
              <w:t xml:space="preserve"> Identifier le(s) matériau(x), les flux d’énergie et d’information dans le cadre d’une production technique sur un objet et décrire les transformations qui s’opèrent.</w:t>
            </w:r>
          </w:p>
        </w:tc>
      </w:tr>
      <w:tr w:rsidR="001C55BB" w:rsidRPr="001C55BB" w:rsidTr="001C55BB">
        <w:trPr>
          <w:trHeight w:val="900"/>
        </w:trPr>
        <w:tc>
          <w:tcPr>
            <w:tcW w:w="820" w:type="dxa"/>
            <w:tcBorders>
              <w:top w:val="nil"/>
              <w:left w:val="single" w:sz="8" w:space="0" w:color="auto"/>
              <w:bottom w:val="nil"/>
              <w:right w:val="single" w:sz="8" w:space="0" w:color="auto"/>
            </w:tcBorders>
            <w:shd w:val="clear" w:color="000000" w:fill="DAEEF3"/>
            <w:hideMark/>
          </w:tcPr>
          <w:p w:rsidR="001C55BB" w:rsidRPr="001C55BB" w:rsidRDefault="001C55BB" w:rsidP="001C55BB">
            <w:pPr>
              <w:spacing w:after="0" w:line="240" w:lineRule="auto"/>
              <w:jc w:val="center"/>
              <w:rPr>
                <w:color w:val="000000"/>
                <w:sz w:val="22"/>
                <w:szCs w:val="22"/>
                <w:lang w:val="fr-FR" w:eastAsia="fr-FR" w:bidi="ar-SA"/>
              </w:rPr>
            </w:pPr>
            <w:r w:rsidRPr="001C55BB">
              <w:rPr>
                <w:color w:val="000000"/>
                <w:sz w:val="22"/>
                <w:szCs w:val="22"/>
                <w:lang w:val="fr-FR" w:eastAsia="fr-FR" w:bidi="ar-SA"/>
              </w:rPr>
              <w:t>CT 7.2</w:t>
            </w:r>
          </w:p>
        </w:tc>
        <w:tc>
          <w:tcPr>
            <w:tcW w:w="7120" w:type="dxa"/>
            <w:tcBorders>
              <w:top w:val="nil"/>
              <w:left w:val="nil"/>
              <w:bottom w:val="nil"/>
              <w:right w:val="single" w:sz="8" w:space="0" w:color="auto"/>
            </w:tcBorders>
            <w:shd w:val="clear" w:color="000000" w:fill="DAEEF3"/>
            <w:hideMark/>
          </w:tcPr>
          <w:p w:rsidR="001C55BB" w:rsidRPr="001C55BB" w:rsidRDefault="001C55BB" w:rsidP="001C55BB">
            <w:pPr>
              <w:spacing w:after="0" w:line="240" w:lineRule="auto"/>
              <w:ind w:firstLineChars="100" w:firstLine="220"/>
              <w:rPr>
                <w:color w:val="000000"/>
                <w:sz w:val="22"/>
                <w:szCs w:val="22"/>
                <w:lang w:val="fr-FR" w:eastAsia="fr-FR" w:bidi="ar-SA"/>
              </w:rPr>
            </w:pPr>
            <w:r w:rsidRPr="001C55BB">
              <w:rPr>
                <w:color w:val="000000"/>
                <w:sz w:val="22"/>
                <w:szCs w:val="22"/>
                <w:lang w:val="fr-FR" w:eastAsia="fr-FR" w:bidi="ar-SA"/>
              </w:rPr>
              <w:t xml:space="preserve">Relier les évolutions technologiques aux inventions et innovations qui marquent des ruptures dans les solutions techniques. </w:t>
            </w:r>
          </w:p>
        </w:tc>
      </w:tr>
    </w:tbl>
    <w:p w:rsidR="00DD1767" w:rsidRPr="00FA010A" w:rsidRDefault="00DD1767" w:rsidP="00B12777">
      <w:pPr>
        <w:rPr>
          <w:color w:val="000000"/>
          <w:sz w:val="22"/>
          <w:szCs w:val="22"/>
          <w:u w:val="single"/>
          <w:lang w:val="fr-FR" w:eastAsia="fr-FR" w:bidi="ar-SA"/>
        </w:rPr>
      </w:pPr>
    </w:p>
    <w:p w:rsidR="00B12777" w:rsidRDefault="00B12777" w:rsidP="00B12777">
      <w:pPr>
        <w:pStyle w:val="Paragraphedeliste"/>
        <w:numPr>
          <w:ilvl w:val="0"/>
          <w:numId w:val="35"/>
        </w:numPr>
        <w:jc w:val="both"/>
        <w:rPr>
          <w:szCs w:val="24"/>
          <w:lang w:val="fr-FR"/>
        </w:rPr>
      </w:pPr>
      <w:r w:rsidRPr="00B12777">
        <w:rPr>
          <w:szCs w:val="24"/>
          <w:lang w:val="fr-FR"/>
        </w:rPr>
        <w:t xml:space="preserve">Identifier un besoin et énoncer un problème. </w:t>
      </w:r>
    </w:p>
    <w:p w:rsidR="00B12777" w:rsidRDefault="00B12777" w:rsidP="00B12777">
      <w:pPr>
        <w:pStyle w:val="Paragraphedeliste"/>
        <w:numPr>
          <w:ilvl w:val="0"/>
          <w:numId w:val="35"/>
        </w:numPr>
        <w:jc w:val="both"/>
        <w:rPr>
          <w:szCs w:val="24"/>
          <w:lang w:val="fr-FR"/>
        </w:rPr>
      </w:pPr>
      <w:r w:rsidRPr="00B12777">
        <w:rPr>
          <w:szCs w:val="24"/>
          <w:lang w:val="fr-FR"/>
        </w:rPr>
        <w:t xml:space="preserve">Identifier les matériaux, les flux d'énergie. </w:t>
      </w:r>
    </w:p>
    <w:p w:rsidR="00B12777" w:rsidRDefault="00B12777" w:rsidP="00B12777">
      <w:pPr>
        <w:pStyle w:val="Paragraphedeliste"/>
        <w:numPr>
          <w:ilvl w:val="0"/>
          <w:numId w:val="35"/>
        </w:numPr>
        <w:jc w:val="both"/>
        <w:rPr>
          <w:szCs w:val="24"/>
          <w:lang w:val="fr-FR"/>
        </w:rPr>
      </w:pPr>
      <w:r w:rsidRPr="00B12777">
        <w:rPr>
          <w:szCs w:val="24"/>
          <w:lang w:val="fr-FR"/>
        </w:rPr>
        <w:t xml:space="preserve">Réaliser le prototype d'un objet pour valider une solution. </w:t>
      </w:r>
    </w:p>
    <w:p w:rsidR="00B12777" w:rsidRDefault="00B12777" w:rsidP="00B12777">
      <w:pPr>
        <w:pStyle w:val="Paragraphedeliste"/>
        <w:numPr>
          <w:ilvl w:val="0"/>
          <w:numId w:val="35"/>
        </w:numPr>
        <w:jc w:val="both"/>
        <w:rPr>
          <w:szCs w:val="24"/>
          <w:lang w:val="fr-FR"/>
        </w:rPr>
      </w:pPr>
      <w:r w:rsidRPr="00B12777">
        <w:rPr>
          <w:szCs w:val="24"/>
          <w:lang w:val="fr-FR"/>
        </w:rPr>
        <w:t xml:space="preserve">Présenter à l'oral et à l'aide de support numériques. </w:t>
      </w:r>
    </w:p>
    <w:p w:rsidR="00B12777" w:rsidRPr="00C270B9" w:rsidRDefault="00B12777" w:rsidP="00B12777">
      <w:pPr>
        <w:pStyle w:val="Paragraphedeliste"/>
        <w:numPr>
          <w:ilvl w:val="0"/>
          <w:numId w:val="35"/>
        </w:numPr>
        <w:jc w:val="both"/>
        <w:rPr>
          <w:szCs w:val="24"/>
          <w:lang w:val="fr-FR"/>
        </w:rPr>
      </w:pPr>
      <w:r w:rsidRPr="00B12777">
        <w:rPr>
          <w:szCs w:val="24"/>
          <w:lang w:val="fr-FR"/>
        </w:rPr>
        <w:t>Comparer les évolutions technologiques...</w:t>
      </w:r>
    </w:p>
    <w:p w:rsidR="00B12777" w:rsidRDefault="00B12777" w:rsidP="00B12777">
      <w:pPr>
        <w:jc w:val="both"/>
        <w:rPr>
          <w:szCs w:val="24"/>
          <w:lang w:val="fr-FR"/>
        </w:rPr>
      </w:pPr>
      <w:r w:rsidRPr="008B535A">
        <w:rPr>
          <w:b/>
          <w:szCs w:val="24"/>
          <w:lang w:val="fr-FR"/>
        </w:rPr>
        <w:t>Problématique de la thématique</w:t>
      </w:r>
      <w:r>
        <w:rPr>
          <w:b/>
          <w:szCs w:val="24"/>
          <w:lang w:val="fr-FR"/>
        </w:rPr>
        <w:t xml:space="preserve"> </w:t>
      </w:r>
      <w:r w:rsidRPr="00FA010A">
        <w:rPr>
          <w:szCs w:val="24"/>
          <w:lang w:val="fr-FR"/>
        </w:rPr>
        <w:t>:</w:t>
      </w:r>
      <w:r w:rsidRPr="007F5AB6">
        <w:rPr>
          <w:szCs w:val="24"/>
          <w:lang w:val="fr-FR"/>
        </w:rPr>
        <w:t xml:space="preserve"> </w:t>
      </w:r>
      <w:r w:rsidRPr="00B12777">
        <w:rPr>
          <w:szCs w:val="24"/>
          <w:lang w:val="fr-FR"/>
        </w:rPr>
        <w:t>Problématique : Comment se propage le son ? (Echo) Réflexion des ondes sonores.</w:t>
      </w:r>
    </w:p>
    <w:p w:rsidR="00B12777" w:rsidRDefault="00B12777" w:rsidP="00B12777">
      <w:pPr>
        <w:jc w:val="both"/>
        <w:rPr>
          <w:szCs w:val="24"/>
          <w:lang w:val="fr-FR"/>
        </w:rPr>
      </w:pPr>
      <w:r w:rsidRPr="00B12777">
        <w:rPr>
          <w:szCs w:val="24"/>
          <w:lang w:val="fr-FR"/>
        </w:rPr>
        <w:t>Situation déclenchante : L'appartement du voisin est trop bruyant. Comment l'isoler phonique ment ?</w:t>
      </w:r>
    </w:p>
    <w:p w:rsidR="00B12777" w:rsidRDefault="00B12777" w:rsidP="00B12777">
      <w:pPr>
        <w:jc w:val="both"/>
        <w:rPr>
          <w:b/>
          <w:szCs w:val="24"/>
          <w:lang w:val="fr-FR"/>
        </w:rPr>
      </w:pPr>
      <w:r w:rsidRPr="00AB7133">
        <w:rPr>
          <w:b/>
          <w:szCs w:val="24"/>
          <w:lang w:val="fr-FR"/>
        </w:rPr>
        <w:t>Séance n°1</w:t>
      </w:r>
      <w:r>
        <w:rPr>
          <w:b/>
          <w:szCs w:val="24"/>
          <w:lang w:val="fr-FR"/>
        </w:rPr>
        <w:t xml:space="preserve"> : </w:t>
      </w:r>
      <w:r w:rsidRPr="00B12777">
        <w:rPr>
          <w:b/>
          <w:szCs w:val="24"/>
          <w:lang w:val="fr-FR"/>
        </w:rPr>
        <w:t>Quels sont les matériaux isolants phoniquement</w:t>
      </w:r>
      <w:r>
        <w:rPr>
          <w:b/>
          <w:szCs w:val="24"/>
          <w:lang w:val="fr-FR"/>
        </w:rPr>
        <w:t xml:space="preserve"> </w:t>
      </w:r>
      <w:r w:rsidRPr="00B12777">
        <w:rPr>
          <w:b/>
          <w:szCs w:val="24"/>
          <w:lang w:val="fr-FR"/>
        </w:rPr>
        <w:t>?</w:t>
      </w:r>
    </w:p>
    <w:p w:rsidR="00B12777" w:rsidRDefault="00B12777" w:rsidP="00B12777">
      <w:pPr>
        <w:jc w:val="both"/>
        <w:rPr>
          <w:i/>
          <w:szCs w:val="24"/>
          <w:u w:val="single"/>
          <w:lang w:val="fr-FR"/>
        </w:rPr>
      </w:pPr>
      <w:r w:rsidRPr="004253AD">
        <w:rPr>
          <w:i/>
          <w:szCs w:val="24"/>
          <w:u w:val="single"/>
          <w:lang w:val="fr-FR"/>
        </w:rPr>
        <w:t xml:space="preserve">Activité n°1 : </w:t>
      </w:r>
      <w:r w:rsidRPr="00B12777">
        <w:rPr>
          <w:i/>
          <w:szCs w:val="24"/>
          <w:u w:val="single"/>
          <w:lang w:val="fr-FR"/>
        </w:rPr>
        <w:t>Réalisation d'un protocole avec les échantillons.</w:t>
      </w:r>
      <w:r w:rsidR="007B4647">
        <w:rPr>
          <w:i/>
          <w:szCs w:val="24"/>
          <w:u w:val="single"/>
          <w:lang w:val="fr-FR"/>
        </w:rPr>
        <w:t xml:space="preserve"> Durée 1h30</w:t>
      </w:r>
    </w:p>
    <w:p w:rsidR="00B12777" w:rsidRPr="007B4647" w:rsidRDefault="00B12777" w:rsidP="007B4647">
      <w:pPr>
        <w:pStyle w:val="Paragraphedeliste"/>
        <w:numPr>
          <w:ilvl w:val="0"/>
          <w:numId w:val="36"/>
        </w:numPr>
        <w:jc w:val="both"/>
        <w:rPr>
          <w:szCs w:val="24"/>
          <w:lang w:val="fr-FR"/>
        </w:rPr>
      </w:pPr>
      <w:r w:rsidRPr="007B4647">
        <w:rPr>
          <w:szCs w:val="24"/>
          <w:lang w:val="fr-FR"/>
        </w:rPr>
        <w:t>Tu vas réaliser un microphone et avec Audacity, tu vas réaliser une expérience.</w:t>
      </w:r>
    </w:p>
    <w:p w:rsidR="00B12777" w:rsidRDefault="00B12777" w:rsidP="00B12777">
      <w:pPr>
        <w:jc w:val="both"/>
        <w:rPr>
          <w:szCs w:val="24"/>
          <w:lang w:val="fr-FR"/>
        </w:rPr>
      </w:pPr>
      <w:r>
        <w:rPr>
          <w:szCs w:val="24"/>
          <w:lang w:val="fr-FR"/>
        </w:rPr>
        <w:t xml:space="preserve">Tu as besoin d’une prise Jack, d’un tube, d’un film plastique. </w:t>
      </w:r>
    </w:p>
    <w:p w:rsidR="007B4647" w:rsidRDefault="007B4647" w:rsidP="007B4647">
      <w:pPr>
        <w:pStyle w:val="Paragraphedeliste"/>
        <w:numPr>
          <w:ilvl w:val="0"/>
          <w:numId w:val="36"/>
        </w:numPr>
        <w:jc w:val="both"/>
        <w:rPr>
          <w:szCs w:val="24"/>
          <w:lang w:val="fr-FR"/>
        </w:rPr>
      </w:pPr>
      <w:r w:rsidRPr="007B4647">
        <w:rPr>
          <w:szCs w:val="24"/>
          <w:lang w:val="fr-FR"/>
        </w:rPr>
        <w:t xml:space="preserve">Puis </w:t>
      </w:r>
      <w:r>
        <w:rPr>
          <w:szCs w:val="24"/>
          <w:lang w:val="fr-FR"/>
        </w:rPr>
        <w:t>tu vas réaliser une expérience et choisir parmi les matériaux ceux qui conduisent moins le son</w:t>
      </w:r>
      <w:r w:rsidRPr="007B4647">
        <w:rPr>
          <w:szCs w:val="24"/>
          <w:lang w:val="fr-FR"/>
        </w:rPr>
        <w:t>.</w:t>
      </w:r>
    </w:p>
    <w:p w:rsidR="007B4647" w:rsidRDefault="007B4647" w:rsidP="007B4647">
      <w:pPr>
        <w:pStyle w:val="Paragraphedeliste"/>
        <w:numPr>
          <w:ilvl w:val="0"/>
          <w:numId w:val="36"/>
        </w:numPr>
        <w:jc w:val="both"/>
        <w:rPr>
          <w:szCs w:val="24"/>
          <w:lang w:val="fr-FR"/>
        </w:rPr>
      </w:pPr>
      <w:r>
        <w:rPr>
          <w:szCs w:val="24"/>
          <w:lang w:val="fr-FR"/>
        </w:rPr>
        <w:t>Classe-les par du moins isolant au plus isolant.</w:t>
      </w:r>
    </w:p>
    <w:p w:rsidR="007B4647" w:rsidRDefault="007B4647" w:rsidP="007B4647">
      <w:pPr>
        <w:jc w:val="both"/>
        <w:rPr>
          <w:szCs w:val="24"/>
          <w:lang w:val="fr-FR"/>
        </w:rPr>
      </w:pPr>
    </w:p>
    <w:p w:rsidR="007B4647" w:rsidRDefault="007B4647" w:rsidP="007B4647">
      <w:pPr>
        <w:jc w:val="both"/>
        <w:rPr>
          <w:szCs w:val="24"/>
          <w:lang w:val="fr-FR"/>
        </w:rPr>
      </w:pPr>
    </w:p>
    <w:p w:rsidR="007B4647" w:rsidRDefault="007B4647" w:rsidP="007B4647">
      <w:pPr>
        <w:jc w:val="both"/>
        <w:rPr>
          <w:szCs w:val="24"/>
          <w:lang w:val="fr-FR"/>
        </w:rPr>
      </w:pPr>
    </w:p>
    <w:p w:rsidR="007B4647" w:rsidRDefault="007B4647" w:rsidP="007B4647">
      <w:pPr>
        <w:jc w:val="both"/>
        <w:rPr>
          <w:szCs w:val="24"/>
          <w:lang w:val="fr-FR"/>
        </w:rPr>
      </w:pPr>
      <w:r>
        <w:rPr>
          <w:szCs w:val="24"/>
          <w:lang w:val="fr-FR"/>
        </w:rPr>
        <w:t xml:space="preserve">Conclusion/Bilan : </w:t>
      </w:r>
    </w:p>
    <w:p w:rsidR="007B4647" w:rsidRPr="007B4647" w:rsidRDefault="007B4647" w:rsidP="007B4647">
      <w:pPr>
        <w:jc w:val="both"/>
        <w:rPr>
          <w:szCs w:val="24"/>
          <w:lang w:val="fr-FR"/>
        </w:rPr>
      </w:pPr>
      <w:r>
        <w:rPr>
          <w:szCs w:val="24"/>
          <w:lang w:val="fr-FR"/>
        </w:rPr>
        <w:t xml:space="preserve">Le liège est un très bon </w:t>
      </w:r>
      <w:r w:rsidRPr="007B4647">
        <w:rPr>
          <w:szCs w:val="24"/>
          <w:lang w:val="fr-FR"/>
        </w:rPr>
        <w:t>isolant acoustique. Plus un matériau est lourd et plus il est isolant.</w:t>
      </w:r>
    </w:p>
    <w:p w:rsidR="00B12777" w:rsidRDefault="00B12777" w:rsidP="00B12777">
      <w:pPr>
        <w:jc w:val="both"/>
        <w:rPr>
          <w:i/>
          <w:szCs w:val="24"/>
          <w:u w:val="single"/>
          <w:lang w:val="fr-FR"/>
        </w:rPr>
      </w:pPr>
    </w:p>
    <w:p w:rsidR="00B12777" w:rsidRDefault="007B4647" w:rsidP="00B12777">
      <w:pPr>
        <w:jc w:val="both"/>
        <w:rPr>
          <w:b/>
          <w:szCs w:val="24"/>
          <w:lang w:val="fr-FR"/>
        </w:rPr>
      </w:pPr>
      <w:r>
        <w:rPr>
          <w:b/>
          <w:szCs w:val="24"/>
          <w:lang w:val="fr-FR"/>
        </w:rPr>
        <w:t xml:space="preserve">Séance n°2. </w:t>
      </w:r>
      <w:r w:rsidRPr="007B4647">
        <w:rPr>
          <w:b/>
          <w:szCs w:val="24"/>
          <w:lang w:val="fr-FR"/>
        </w:rPr>
        <w:t>Comment étaient créés les amphithéâtres auparavant ? Quelles différences avec ceux construits aujourd'hui ?</w:t>
      </w:r>
    </w:p>
    <w:p w:rsidR="007B4647" w:rsidRDefault="007B4647" w:rsidP="00B12777">
      <w:pPr>
        <w:jc w:val="both"/>
        <w:rPr>
          <w:b/>
          <w:szCs w:val="24"/>
          <w:lang w:val="fr-FR"/>
        </w:rPr>
      </w:pPr>
    </w:p>
    <w:p w:rsidR="007B4647" w:rsidRDefault="007B4647" w:rsidP="00B12777">
      <w:pPr>
        <w:jc w:val="both"/>
        <w:rPr>
          <w:szCs w:val="24"/>
          <w:lang w:val="fr-FR"/>
        </w:rPr>
      </w:pPr>
      <w:r w:rsidRPr="007B4647">
        <w:rPr>
          <w:szCs w:val="24"/>
          <w:lang w:val="fr-FR"/>
        </w:rPr>
        <w:t>Activité n°1 : Comparaison entre les amphithéâtres d’hier et d’aujourd’hui.</w:t>
      </w:r>
      <w:r>
        <w:rPr>
          <w:szCs w:val="24"/>
          <w:lang w:val="fr-FR"/>
        </w:rPr>
        <w:t xml:space="preserve"> Durée 1h30.</w:t>
      </w:r>
    </w:p>
    <w:p w:rsidR="007B4647" w:rsidRDefault="007B4647" w:rsidP="00B12777">
      <w:pPr>
        <w:jc w:val="both"/>
        <w:rPr>
          <w:szCs w:val="24"/>
          <w:lang w:val="fr-FR"/>
        </w:rPr>
      </w:pPr>
    </w:p>
    <w:p w:rsidR="007B4647" w:rsidRDefault="007B4647" w:rsidP="00B12777">
      <w:pPr>
        <w:jc w:val="both"/>
        <w:rPr>
          <w:szCs w:val="24"/>
          <w:lang w:val="fr-FR"/>
        </w:rPr>
      </w:pPr>
      <w:r>
        <w:rPr>
          <w:noProof/>
          <w:lang w:val="fr-FR" w:eastAsia="fr-FR" w:bidi="ar-SA"/>
        </w:rPr>
        <w:drawing>
          <wp:inline distT="0" distB="0" distL="0" distR="0">
            <wp:extent cx="3819525" cy="1981200"/>
            <wp:effectExtent l="19050" t="0" r="9525" b="0"/>
            <wp:docPr id="33" name="Image 15" descr="Intérieur de l'amphithéâtre Gay-Luss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ntérieur de l'amphithéâtre Gay-Lussac"/>
                    <pic:cNvPicPr>
                      <a:picLocks noChangeAspect="1" noChangeArrowheads="1"/>
                    </pic:cNvPicPr>
                  </pic:nvPicPr>
                  <pic:blipFill>
                    <a:blip r:embed="rId54"/>
                    <a:srcRect/>
                    <a:stretch>
                      <a:fillRect/>
                    </a:stretch>
                  </pic:blipFill>
                  <pic:spPr bwMode="auto">
                    <a:xfrm>
                      <a:off x="0" y="0"/>
                      <a:ext cx="3819525" cy="1981200"/>
                    </a:xfrm>
                    <a:prstGeom prst="rect">
                      <a:avLst/>
                    </a:prstGeom>
                    <a:noFill/>
                    <a:ln w="9525">
                      <a:noFill/>
                      <a:miter lim="800000"/>
                      <a:headEnd/>
                      <a:tailEnd/>
                    </a:ln>
                  </pic:spPr>
                </pic:pic>
              </a:graphicData>
            </a:graphic>
          </wp:inline>
        </w:drawing>
      </w:r>
    </w:p>
    <w:p w:rsidR="00F12F10" w:rsidRDefault="00F12F10" w:rsidP="00B12777">
      <w:pPr>
        <w:jc w:val="both"/>
        <w:rPr>
          <w:szCs w:val="24"/>
          <w:lang w:val="fr-FR"/>
        </w:rPr>
      </w:pPr>
      <w:r>
        <w:rPr>
          <w:noProof/>
          <w:szCs w:val="24"/>
          <w:lang w:val="fr-FR" w:eastAsia="fr-FR" w:bidi="ar-SA"/>
        </w:rPr>
        <w:drawing>
          <wp:inline distT="0" distB="0" distL="0" distR="0">
            <wp:extent cx="3819525" cy="2685913"/>
            <wp:effectExtent l="19050" t="0" r="9525" b="0"/>
            <wp:docPr id="34"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5"/>
                    <a:srcRect/>
                    <a:stretch>
                      <a:fillRect/>
                    </a:stretch>
                  </pic:blipFill>
                  <pic:spPr bwMode="auto">
                    <a:xfrm>
                      <a:off x="0" y="0"/>
                      <a:ext cx="3819720" cy="2686050"/>
                    </a:xfrm>
                    <a:prstGeom prst="rect">
                      <a:avLst/>
                    </a:prstGeom>
                    <a:noFill/>
                    <a:ln w="9525">
                      <a:noFill/>
                      <a:miter lim="800000"/>
                      <a:headEnd/>
                      <a:tailEnd/>
                    </a:ln>
                  </pic:spPr>
                </pic:pic>
              </a:graphicData>
            </a:graphic>
          </wp:inline>
        </w:drawing>
      </w:r>
    </w:p>
    <w:p w:rsidR="00F12F10" w:rsidRDefault="000F5E0C" w:rsidP="00B12777">
      <w:pPr>
        <w:jc w:val="both"/>
        <w:rPr>
          <w:lang w:val="fr-FR"/>
        </w:rPr>
      </w:pPr>
      <w:r w:rsidRPr="000F5E0C">
        <w:rPr>
          <w:lang w:val="fr-FR"/>
        </w:rPr>
        <w:t>Construire un mur isolant 100X100 mm²</w:t>
      </w:r>
      <w:r w:rsidR="00F12F10" w:rsidRPr="000F5E0C">
        <w:rPr>
          <w:lang w:val="fr-FR"/>
        </w:rPr>
        <w:t xml:space="preserve">. </w:t>
      </w:r>
    </w:p>
    <w:p w:rsidR="00F12F10" w:rsidRPr="007B4647" w:rsidRDefault="00F12F10" w:rsidP="00B12777">
      <w:pPr>
        <w:jc w:val="both"/>
        <w:rPr>
          <w:szCs w:val="24"/>
          <w:lang w:val="fr-FR"/>
        </w:rPr>
      </w:pPr>
      <w:r>
        <w:rPr>
          <w:noProof/>
          <w:lang w:val="fr-FR" w:eastAsia="fr-FR" w:bidi="ar-SA"/>
        </w:rPr>
        <w:lastRenderedPageBreak/>
        <w:drawing>
          <wp:inline distT="0" distB="0" distL="0" distR="0">
            <wp:extent cx="2725679" cy="3695700"/>
            <wp:effectExtent l="19050" t="0" r="0" b="0"/>
            <wp:docPr id="36" name="Image 21" descr="http://www.acouphile.fr/images/sal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acouphile.fr/images/salle.gif"/>
                    <pic:cNvPicPr>
                      <a:picLocks noChangeAspect="1" noChangeArrowheads="1"/>
                    </pic:cNvPicPr>
                  </pic:nvPicPr>
                  <pic:blipFill>
                    <a:blip r:embed="rId56"/>
                    <a:srcRect/>
                    <a:stretch>
                      <a:fillRect/>
                    </a:stretch>
                  </pic:blipFill>
                  <pic:spPr bwMode="auto">
                    <a:xfrm>
                      <a:off x="0" y="0"/>
                      <a:ext cx="2725679" cy="3695700"/>
                    </a:xfrm>
                    <a:prstGeom prst="rect">
                      <a:avLst/>
                    </a:prstGeom>
                    <a:noFill/>
                    <a:ln w="9525">
                      <a:noFill/>
                      <a:miter lim="800000"/>
                      <a:headEnd/>
                      <a:tailEnd/>
                    </a:ln>
                  </pic:spPr>
                </pic:pic>
              </a:graphicData>
            </a:graphic>
          </wp:inline>
        </w:drawing>
      </w:r>
    </w:p>
    <w:p w:rsidR="00B12777" w:rsidRDefault="00F12F10" w:rsidP="002D025C">
      <w:pPr>
        <w:rPr>
          <w:lang w:val="fr-FR"/>
        </w:rPr>
      </w:pPr>
      <w:r w:rsidRPr="00F12F10">
        <w:rPr>
          <w:lang w:val="fr-FR"/>
        </w:rPr>
        <w:t>Evidemment pas utilisable n'importe où, un tas de rondins de bois de chauffage empilés réalise une sorte de mur de résonateurs, grâce aux multiples alvéoles de forme et dimensions variées, et engendre une excellente absorption presque à toutes les fréquences, ainsi d'ailleurs qu'une diffusion intéressante</w:t>
      </w:r>
    </w:p>
    <w:p w:rsidR="00F12F10" w:rsidRDefault="00F12F10" w:rsidP="002D025C">
      <w:pPr>
        <w:rPr>
          <w:b/>
          <w:i/>
          <w:szCs w:val="24"/>
          <w:u w:val="single"/>
          <w:lang w:val="fr-FR"/>
        </w:rPr>
      </w:pPr>
      <w:r>
        <w:rPr>
          <w:noProof/>
          <w:lang w:val="fr-FR" w:eastAsia="fr-FR" w:bidi="ar-SA"/>
        </w:rPr>
        <w:drawing>
          <wp:inline distT="0" distB="0" distL="0" distR="0">
            <wp:extent cx="1866900" cy="1400175"/>
            <wp:effectExtent l="19050" t="0" r="0" b="0"/>
            <wp:docPr id="37" name="Image 24" descr="http://www.acouphile.fr/images/bo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acouphile.fr/images/bois.jpg"/>
                    <pic:cNvPicPr>
                      <a:picLocks noChangeAspect="1" noChangeArrowheads="1"/>
                    </pic:cNvPicPr>
                  </pic:nvPicPr>
                  <pic:blipFill>
                    <a:blip r:embed="rId57"/>
                    <a:srcRect/>
                    <a:stretch>
                      <a:fillRect/>
                    </a:stretch>
                  </pic:blipFill>
                  <pic:spPr bwMode="auto">
                    <a:xfrm>
                      <a:off x="0" y="0"/>
                      <a:ext cx="1866900" cy="1400175"/>
                    </a:xfrm>
                    <a:prstGeom prst="rect">
                      <a:avLst/>
                    </a:prstGeom>
                    <a:noFill/>
                    <a:ln w="9525">
                      <a:noFill/>
                      <a:miter lim="800000"/>
                      <a:headEnd/>
                      <a:tailEnd/>
                    </a:ln>
                  </pic:spPr>
                </pic:pic>
              </a:graphicData>
            </a:graphic>
          </wp:inline>
        </w:drawing>
      </w:r>
    </w:p>
    <w:p w:rsidR="00F12F10" w:rsidRDefault="000A19C0" w:rsidP="002D025C">
      <w:pPr>
        <w:rPr>
          <w:b/>
          <w:i/>
          <w:szCs w:val="24"/>
          <w:u w:val="single"/>
          <w:lang w:val="fr-FR"/>
        </w:rPr>
      </w:pPr>
      <w:hyperlink r:id="rId58" w:history="1">
        <w:r w:rsidR="00F12F10" w:rsidRPr="000F44B4">
          <w:rPr>
            <w:rStyle w:val="Lienhypertexte"/>
            <w:b/>
            <w:i/>
            <w:szCs w:val="24"/>
            <w:lang w:val="fr-FR"/>
          </w:rPr>
          <w:t>http://www.acouphile.fr/materiaux.html</w:t>
        </w:r>
      </w:hyperlink>
    </w:p>
    <w:p w:rsidR="00F12F10" w:rsidRPr="000F5E0C" w:rsidRDefault="000F5E0C" w:rsidP="000F5E0C">
      <w:pPr>
        <w:pBdr>
          <w:top w:val="single" w:sz="4" w:space="1" w:color="auto"/>
          <w:left w:val="single" w:sz="4" w:space="4" w:color="auto"/>
          <w:bottom w:val="single" w:sz="4" w:space="1" w:color="auto"/>
          <w:right w:val="single" w:sz="4" w:space="4" w:color="auto"/>
        </w:pBdr>
        <w:rPr>
          <w:color w:val="FF0000"/>
          <w:szCs w:val="24"/>
          <w:lang w:val="fr-FR"/>
        </w:rPr>
      </w:pPr>
      <w:r w:rsidRPr="000F5E0C">
        <w:rPr>
          <w:color w:val="FF0000"/>
          <w:szCs w:val="24"/>
          <w:lang w:val="fr-FR"/>
        </w:rPr>
        <w:t>Eléments pour la synthèse (objectifs) : Pour valider une solution, il faut mettre en place un protocole: Que veut-on évaluer exactement ? Comment faire ? Avec quel matériel ? Selon quels critères à prendre en compte ? Les résultats obtenus sont-ils conformes à ceux attendus ? La programmation des microcontroleurs se fait aussi dans l'esprit du prototypage rapide: des logiciels nous aident à inscrire dans leur mémoire les instructions que les objets doivent suivre.</w:t>
      </w:r>
    </w:p>
    <w:sectPr w:rsidR="00F12F10" w:rsidRPr="000F5E0C" w:rsidSect="00AB240F">
      <w:footerReference w:type="default" r:id="rId59"/>
      <w:pgSz w:w="11906" w:h="16838"/>
      <w:pgMar w:top="851" w:right="1274"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462A" w:rsidRDefault="00EE462A" w:rsidP="00E81D0E">
      <w:pPr>
        <w:spacing w:after="0" w:line="240" w:lineRule="auto"/>
      </w:pPr>
      <w:r>
        <w:separator/>
      </w:r>
    </w:p>
  </w:endnote>
  <w:endnote w:type="continuationSeparator" w:id="1">
    <w:p w:rsidR="00EE462A" w:rsidRDefault="00EE462A" w:rsidP="00E81D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omic Sans MS">
    <w:panose1 w:val="030F0702030302020204"/>
    <w:charset w:val="00"/>
    <w:family w:val="script"/>
    <w:pitch w:val="variable"/>
    <w:sig w:usb0="00000287" w:usb1="00000000" w:usb2="00000000" w:usb3="00000000" w:csb0="0000009F" w:csb1="00000000"/>
  </w:font>
  <w:font w:name="ComicSansMS">
    <w:panose1 w:val="00000000000000000000"/>
    <w:charset w:val="00"/>
    <w:family w:val="auto"/>
    <w:notTrueType/>
    <w:pitch w:val="default"/>
    <w:sig w:usb0="00000003" w:usb1="00000000" w:usb2="00000000" w:usb3="00000000" w:csb0="00000001" w:csb1="00000000"/>
  </w:font>
  <w:font w:name="ComicSansMS,Bold">
    <w:panose1 w:val="00000000000000000000"/>
    <w:charset w:val="00"/>
    <w:family w:val="auto"/>
    <w:notTrueType/>
    <w:pitch w:val="default"/>
    <w:sig w:usb0="00000003" w:usb1="00000000" w:usb2="00000000" w:usb3="00000000" w:csb0="00000001" w:csb1="00000000"/>
  </w:font>
  <w:font w:name="Helvetica-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20002A87" w:usb1="80000000" w:usb2="00000008" w:usb3="00000000" w:csb0="000001FF" w:csb1="00000000"/>
  </w:font>
  <w:font w:name="Helvetica-Oblique">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78F" w:rsidRPr="002C405C" w:rsidRDefault="00FA578F" w:rsidP="002C405C">
    <w:pPr>
      <w:pStyle w:val="Pieddepage"/>
      <w:pBdr>
        <w:top w:val="thinThickSmallGap" w:sz="24" w:space="1" w:color="622423" w:themeColor="accent2" w:themeShade="7F"/>
      </w:pBdr>
      <w:tabs>
        <w:tab w:val="clear" w:pos="4536"/>
      </w:tabs>
      <w:rPr>
        <w:rFonts w:asciiTheme="majorHAnsi" w:hAnsiTheme="majorHAnsi"/>
        <w:lang w:val="fr-FR"/>
      </w:rPr>
    </w:pPr>
    <w:r w:rsidRPr="002C405C">
      <w:rPr>
        <w:rFonts w:asciiTheme="majorHAnsi" w:hAnsiTheme="majorHAnsi"/>
        <w:lang w:val="fr-FR"/>
      </w:rPr>
      <w:t>[Technosciences-nancy.org K.B ]</w:t>
    </w:r>
    <w:r>
      <w:rPr>
        <w:rFonts w:asciiTheme="majorHAnsi" w:hAnsiTheme="majorHAnsi"/>
        <w:lang w:val="fr-FR"/>
      </w:rPr>
      <w:t xml:space="preserve"> ®Reproduction interdite sans autorisation</w:t>
    </w:r>
    <w:r w:rsidRPr="002C405C">
      <w:rPr>
        <w:rFonts w:asciiTheme="majorHAnsi" w:hAnsiTheme="majorHAnsi"/>
        <w:lang w:val="fr-FR"/>
      </w:rPr>
      <w:tab/>
      <w:t xml:space="preserve">Page </w:t>
    </w:r>
    <w:r>
      <w:fldChar w:fldCharType="begin"/>
    </w:r>
    <w:r w:rsidRPr="002C405C">
      <w:rPr>
        <w:lang w:val="fr-FR"/>
      </w:rPr>
      <w:instrText xml:space="preserve"> PAGE   \* MERGEFORMAT </w:instrText>
    </w:r>
    <w:r>
      <w:fldChar w:fldCharType="separate"/>
    </w:r>
    <w:r w:rsidR="001C55BB" w:rsidRPr="001C55BB">
      <w:rPr>
        <w:rFonts w:asciiTheme="majorHAnsi" w:hAnsiTheme="majorHAnsi"/>
        <w:noProof/>
        <w:lang w:val="fr-FR"/>
      </w:rPr>
      <w:t>54</w:t>
    </w:r>
    <w:r>
      <w:fldChar w:fldCharType="end"/>
    </w:r>
  </w:p>
  <w:p w:rsidR="00FA578F" w:rsidRPr="002C405C" w:rsidRDefault="00FA578F">
    <w:pPr>
      <w:pStyle w:val="Pieddepage"/>
      <w:rPr>
        <w:lang w:val="fr-F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462A" w:rsidRDefault="00EE462A" w:rsidP="00E81D0E">
      <w:pPr>
        <w:spacing w:after="0" w:line="240" w:lineRule="auto"/>
      </w:pPr>
      <w:r>
        <w:separator/>
      </w:r>
    </w:p>
  </w:footnote>
  <w:footnote w:type="continuationSeparator" w:id="1">
    <w:p w:rsidR="00EE462A" w:rsidRDefault="00EE462A" w:rsidP="00E81D0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25pt;height:11.25pt" o:bullet="t">
        <v:imagedata r:id="rId1" o:title="mso90A"/>
      </v:shape>
    </w:pict>
  </w:numPicBullet>
  <w:abstractNum w:abstractNumId="0">
    <w:nsid w:val="02454F77"/>
    <w:multiLevelType w:val="hybridMultilevel"/>
    <w:tmpl w:val="E844F5C0"/>
    <w:lvl w:ilvl="0" w:tplc="040C0007">
      <w:start w:val="1"/>
      <w:numFmt w:val="bullet"/>
      <w:lvlText w:val=""/>
      <w:lvlPicBulletId w:val="0"/>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
    <w:nsid w:val="03D5317A"/>
    <w:multiLevelType w:val="hybridMultilevel"/>
    <w:tmpl w:val="D6A05D3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B9F7D55"/>
    <w:multiLevelType w:val="hybridMultilevel"/>
    <w:tmpl w:val="CEA40B6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C710015"/>
    <w:multiLevelType w:val="hybridMultilevel"/>
    <w:tmpl w:val="0928C4B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03F7D3E"/>
    <w:multiLevelType w:val="hybridMultilevel"/>
    <w:tmpl w:val="F77612A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2393AEA"/>
    <w:multiLevelType w:val="hybridMultilevel"/>
    <w:tmpl w:val="C9AA18A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76A7BA7"/>
    <w:multiLevelType w:val="hybridMultilevel"/>
    <w:tmpl w:val="F39A179E"/>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98079AD"/>
    <w:multiLevelType w:val="hybridMultilevel"/>
    <w:tmpl w:val="80363A6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1BC74517"/>
    <w:multiLevelType w:val="hybridMultilevel"/>
    <w:tmpl w:val="D512C1C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2493639A"/>
    <w:multiLevelType w:val="hybridMultilevel"/>
    <w:tmpl w:val="EC08A27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259C0085"/>
    <w:multiLevelType w:val="hybridMultilevel"/>
    <w:tmpl w:val="8908819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6430D4F"/>
    <w:multiLevelType w:val="hybridMultilevel"/>
    <w:tmpl w:val="680C316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9B965A3"/>
    <w:multiLevelType w:val="hybridMultilevel"/>
    <w:tmpl w:val="DEDAF5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2AB359B4"/>
    <w:multiLevelType w:val="hybridMultilevel"/>
    <w:tmpl w:val="A396217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CD05F90"/>
    <w:multiLevelType w:val="hybridMultilevel"/>
    <w:tmpl w:val="E1AE58D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36080618"/>
    <w:multiLevelType w:val="hybridMultilevel"/>
    <w:tmpl w:val="4948D7FA"/>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0F">
      <w:start w:val="1"/>
      <w:numFmt w:val="decimal"/>
      <w:lvlText w:val="%3."/>
      <w:lvlJc w:val="left"/>
      <w:pPr>
        <w:tabs>
          <w:tab w:val="num" w:pos="720"/>
        </w:tabs>
        <w:ind w:left="720" w:hanging="36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nsid w:val="386C51E9"/>
    <w:multiLevelType w:val="hybridMultilevel"/>
    <w:tmpl w:val="2062CEA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8A266B9"/>
    <w:multiLevelType w:val="hybridMultilevel"/>
    <w:tmpl w:val="18C002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38E30A30"/>
    <w:multiLevelType w:val="hybridMultilevel"/>
    <w:tmpl w:val="2B8C10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395E1A26"/>
    <w:multiLevelType w:val="hybridMultilevel"/>
    <w:tmpl w:val="3A38C31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39EB1956"/>
    <w:multiLevelType w:val="hybridMultilevel"/>
    <w:tmpl w:val="DCAA232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3D5C4253"/>
    <w:multiLevelType w:val="hybridMultilevel"/>
    <w:tmpl w:val="22D2597C"/>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2">
    <w:nsid w:val="3D7E4D80"/>
    <w:multiLevelType w:val="hybridMultilevel"/>
    <w:tmpl w:val="F26CD9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3E797A56"/>
    <w:multiLevelType w:val="hybridMultilevel"/>
    <w:tmpl w:val="0560A16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12A348B"/>
    <w:multiLevelType w:val="hybridMultilevel"/>
    <w:tmpl w:val="89B8F8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41F75379"/>
    <w:multiLevelType w:val="hybridMultilevel"/>
    <w:tmpl w:val="6218B08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447C026C"/>
    <w:multiLevelType w:val="hybridMultilevel"/>
    <w:tmpl w:val="30BE66A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44EA1168"/>
    <w:multiLevelType w:val="hybridMultilevel"/>
    <w:tmpl w:val="9D5A303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46090002"/>
    <w:multiLevelType w:val="hybridMultilevel"/>
    <w:tmpl w:val="DBACED7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478F7E9F"/>
    <w:multiLevelType w:val="hybridMultilevel"/>
    <w:tmpl w:val="D52A675C"/>
    <w:lvl w:ilvl="0" w:tplc="040C000D">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30">
    <w:nsid w:val="4F675DF0"/>
    <w:multiLevelType w:val="multilevel"/>
    <w:tmpl w:val="E7900B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12A7510"/>
    <w:multiLevelType w:val="hybridMultilevel"/>
    <w:tmpl w:val="5D18F3C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51E346B3"/>
    <w:multiLevelType w:val="hybridMultilevel"/>
    <w:tmpl w:val="F8BE371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52165FC4"/>
    <w:multiLevelType w:val="hybridMultilevel"/>
    <w:tmpl w:val="52CA9AFE"/>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4">
    <w:nsid w:val="59270375"/>
    <w:multiLevelType w:val="multilevel"/>
    <w:tmpl w:val="E7900B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B8127E4"/>
    <w:multiLevelType w:val="hybridMultilevel"/>
    <w:tmpl w:val="36B62E3C"/>
    <w:lvl w:ilvl="0" w:tplc="040C000D">
      <w:start w:val="1"/>
      <w:numFmt w:val="bullet"/>
      <w:lvlText w:val=""/>
      <w:lvlJc w:val="left"/>
      <w:pPr>
        <w:ind w:left="1425" w:hanging="360"/>
      </w:pPr>
      <w:rPr>
        <w:rFonts w:ascii="Wingdings" w:hAnsi="Wingdings"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36">
    <w:nsid w:val="5BCA2D59"/>
    <w:multiLevelType w:val="hybridMultilevel"/>
    <w:tmpl w:val="14DEF112"/>
    <w:lvl w:ilvl="0" w:tplc="040C0019">
      <w:start w:val="1"/>
      <w:numFmt w:val="lowerLetter"/>
      <w:lvlText w:val="%1."/>
      <w:lvlJc w:val="left"/>
      <w:pPr>
        <w:ind w:left="1776" w:hanging="360"/>
      </w:pPr>
    </w:lvl>
    <w:lvl w:ilvl="1" w:tplc="040C0019">
      <w:start w:val="1"/>
      <w:numFmt w:val="lowerLetter"/>
      <w:lvlText w:val="%2."/>
      <w:lvlJc w:val="left"/>
      <w:pPr>
        <w:ind w:left="2496" w:hanging="360"/>
      </w:pPr>
    </w:lvl>
    <w:lvl w:ilvl="2" w:tplc="251ADDA0">
      <w:start w:val="3"/>
      <w:numFmt w:val="upperLetter"/>
      <w:lvlText w:val="%3."/>
      <w:lvlJc w:val="left"/>
      <w:pPr>
        <w:ind w:left="3396" w:hanging="360"/>
      </w:pPr>
      <w:rPr>
        <w:rFonts w:hint="default"/>
      </w:r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7">
    <w:nsid w:val="5CA2718D"/>
    <w:multiLevelType w:val="hybridMultilevel"/>
    <w:tmpl w:val="99C8F61A"/>
    <w:lvl w:ilvl="0" w:tplc="B19A163C">
      <w:start w:val="1"/>
      <w:numFmt w:val="decimal"/>
      <w:lvlText w:val="%1."/>
      <w:lvlJc w:val="left"/>
      <w:pPr>
        <w:ind w:left="1069"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8">
    <w:nsid w:val="5E426074"/>
    <w:multiLevelType w:val="hybridMultilevel"/>
    <w:tmpl w:val="3A38C31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636F622A"/>
    <w:multiLevelType w:val="multilevel"/>
    <w:tmpl w:val="E7900B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93F75C6"/>
    <w:multiLevelType w:val="multilevel"/>
    <w:tmpl w:val="65BEBB3A"/>
    <w:lvl w:ilvl="0">
      <w:start w:val="2"/>
      <w:numFmt w:val="decimal"/>
      <w:lvlText w:val="%1."/>
      <w:lvlJc w:val="left"/>
      <w:pPr>
        <w:tabs>
          <w:tab w:val="num" w:pos="720"/>
        </w:tabs>
        <w:ind w:left="720" w:hanging="360"/>
      </w:pPr>
      <w:rPr>
        <w:rFonts w:hint="default"/>
        <w:sz w:val="24"/>
        <w:szCs w:val="24"/>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9F655C5"/>
    <w:multiLevelType w:val="hybridMultilevel"/>
    <w:tmpl w:val="ED766C3E"/>
    <w:lvl w:ilvl="0" w:tplc="043CAB36">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785D5E28"/>
    <w:multiLevelType w:val="hybridMultilevel"/>
    <w:tmpl w:val="F27662F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7CDB40DD"/>
    <w:multiLevelType w:val="hybridMultilevel"/>
    <w:tmpl w:val="4BB0050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7FEB2FAA"/>
    <w:multiLevelType w:val="hybridMultilevel"/>
    <w:tmpl w:val="3746CA3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40"/>
  </w:num>
  <w:num w:numId="3">
    <w:abstractNumId w:val="39"/>
  </w:num>
  <w:num w:numId="4">
    <w:abstractNumId w:val="6"/>
  </w:num>
  <w:num w:numId="5">
    <w:abstractNumId w:val="0"/>
  </w:num>
  <w:num w:numId="6">
    <w:abstractNumId w:val="9"/>
  </w:num>
  <w:num w:numId="7">
    <w:abstractNumId w:val="44"/>
  </w:num>
  <w:num w:numId="8">
    <w:abstractNumId w:val="34"/>
  </w:num>
  <w:num w:numId="9">
    <w:abstractNumId w:val="30"/>
  </w:num>
  <w:num w:numId="10">
    <w:abstractNumId w:val="7"/>
  </w:num>
  <w:num w:numId="11">
    <w:abstractNumId w:val="33"/>
  </w:num>
  <w:num w:numId="12">
    <w:abstractNumId w:val="23"/>
  </w:num>
  <w:num w:numId="13">
    <w:abstractNumId w:val="11"/>
  </w:num>
  <w:num w:numId="14">
    <w:abstractNumId w:val="38"/>
  </w:num>
  <w:num w:numId="15">
    <w:abstractNumId w:val="26"/>
  </w:num>
  <w:num w:numId="16">
    <w:abstractNumId w:val="19"/>
  </w:num>
  <w:num w:numId="17">
    <w:abstractNumId w:val="2"/>
  </w:num>
  <w:num w:numId="18">
    <w:abstractNumId w:val="36"/>
  </w:num>
  <w:num w:numId="19">
    <w:abstractNumId w:val="14"/>
  </w:num>
  <w:num w:numId="20">
    <w:abstractNumId w:val="37"/>
  </w:num>
  <w:num w:numId="21">
    <w:abstractNumId w:val="41"/>
  </w:num>
  <w:num w:numId="22">
    <w:abstractNumId w:val="17"/>
  </w:num>
  <w:num w:numId="23">
    <w:abstractNumId w:val="5"/>
  </w:num>
  <w:num w:numId="24">
    <w:abstractNumId w:val="22"/>
  </w:num>
  <w:num w:numId="25">
    <w:abstractNumId w:val="20"/>
  </w:num>
  <w:num w:numId="26">
    <w:abstractNumId w:val="28"/>
  </w:num>
  <w:num w:numId="27">
    <w:abstractNumId w:val="29"/>
  </w:num>
  <w:num w:numId="28">
    <w:abstractNumId w:val="27"/>
  </w:num>
  <w:num w:numId="29">
    <w:abstractNumId w:val="13"/>
  </w:num>
  <w:num w:numId="30">
    <w:abstractNumId w:val="31"/>
  </w:num>
  <w:num w:numId="31">
    <w:abstractNumId w:val="8"/>
  </w:num>
  <w:num w:numId="32">
    <w:abstractNumId w:val="4"/>
  </w:num>
  <w:num w:numId="33">
    <w:abstractNumId w:val="24"/>
  </w:num>
  <w:num w:numId="34">
    <w:abstractNumId w:val="18"/>
  </w:num>
  <w:num w:numId="35">
    <w:abstractNumId w:val="21"/>
  </w:num>
  <w:num w:numId="36">
    <w:abstractNumId w:val="12"/>
  </w:num>
  <w:num w:numId="37">
    <w:abstractNumId w:val="15"/>
  </w:num>
  <w:num w:numId="38">
    <w:abstractNumId w:val="10"/>
  </w:num>
  <w:num w:numId="39">
    <w:abstractNumId w:val="35"/>
  </w:num>
  <w:num w:numId="40">
    <w:abstractNumId w:val="16"/>
  </w:num>
  <w:num w:numId="41">
    <w:abstractNumId w:val="43"/>
  </w:num>
  <w:num w:numId="42">
    <w:abstractNumId w:val="25"/>
  </w:num>
  <w:num w:numId="43">
    <w:abstractNumId w:val="3"/>
  </w:num>
  <w:num w:numId="44">
    <w:abstractNumId w:val="42"/>
  </w:num>
  <w:num w:numId="45">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3E3CC3"/>
    <w:rsid w:val="00001F7E"/>
    <w:rsid w:val="000216CA"/>
    <w:rsid w:val="00026723"/>
    <w:rsid w:val="000A19C0"/>
    <w:rsid w:val="000F4CCD"/>
    <w:rsid w:val="000F5E0C"/>
    <w:rsid w:val="00106966"/>
    <w:rsid w:val="00107424"/>
    <w:rsid w:val="00134A26"/>
    <w:rsid w:val="001365C8"/>
    <w:rsid w:val="001621A9"/>
    <w:rsid w:val="0017125D"/>
    <w:rsid w:val="001B78FF"/>
    <w:rsid w:val="001C55BB"/>
    <w:rsid w:val="00206D4D"/>
    <w:rsid w:val="00221797"/>
    <w:rsid w:val="00232F8F"/>
    <w:rsid w:val="0029018E"/>
    <w:rsid w:val="00294D19"/>
    <w:rsid w:val="002C405C"/>
    <w:rsid w:val="002D025C"/>
    <w:rsid w:val="002D12D1"/>
    <w:rsid w:val="002E7EF1"/>
    <w:rsid w:val="0030500B"/>
    <w:rsid w:val="003157CC"/>
    <w:rsid w:val="00322B47"/>
    <w:rsid w:val="00333369"/>
    <w:rsid w:val="003523AA"/>
    <w:rsid w:val="00361398"/>
    <w:rsid w:val="003B290E"/>
    <w:rsid w:val="003E3CC3"/>
    <w:rsid w:val="00400B4C"/>
    <w:rsid w:val="004253AD"/>
    <w:rsid w:val="00426C30"/>
    <w:rsid w:val="004448A0"/>
    <w:rsid w:val="00466FC8"/>
    <w:rsid w:val="00477230"/>
    <w:rsid w:val="004A4F16"/>
    <w:rsid w:val="004F6B38"/>
    <w:rsid w:val="00502426"/>
    <w:rsid w:val="00516CC0"/>
    <w:rsid w:val="005223FC"/>
    <w:rsid w:val="005418A5"/>
    <w:rsid w:val="00563FBD"/>
    <w:rsid w:val="005903EF"/>
    <w:rsid w:val="005950A8"/>
    <w:rsid w:val="005E6518"/>
    <w:rsid w:val="00605A0E"/>
    <w:rsid w:val="00611D73"/>
    <w:rsid w:val="00634EB6"/>
    <w:rsid w:val="00672DC1"/>
    <w:rsid w:val="00676471"/>
    <w:rsid w:val="00681FE2"/>
    <w:rsid w:val="006B7041"/>
    <w:rsid w:val="006D4314"/>
    <w:rsid w:val="0072736D"/>
    <w:rsid w:val="007B4647"/>
    <w:rsid w:val="007C7FF4"/>
    <w:rsid w:val="007D5078"/>
    <w:rsid w:val="007F5AB6"/>
    <w:rsid w:val="007F6E04"/>
    <w:rsid w:val="008246DD"/>
    <w:rsid w:val="0086319D"/>
    <w:rsid w:val="008E3C4C"/>
    <w:rsid w:val="009130C2"/>
    <w:rsid w:val="0092389F"/>
    <w:rsid w:val="00927B88"/>
    <w:rsid w:val="0096769A"/>
    <w:rsid w:val="009F505B"/>
    <w:rsid w:val="00A1080D"/>
    <w:rsid w:val="00A16240"/>
    <w:rsid w:val="00A34631"/>
    <w:rsid w:val="00A3624A"/>
    <w:rsid w:val="00A65B88"/>
    <w:rsid w:val="00A65CB5"/>
    <w:rsid w:val="00AA5BB8"/>
    <w:rsid w:val="00AB240F"/>
    <w:rsid w:val="00AB6C92"/>
    <w:rsid w:val="00AC1340"/>
    <w:rsid w:val="00B12777"/>
    <w:rsid w:val="00B148DE"/>
    <w:rsid w:val="00B1696C"/>
    <w:rsid w:val="00B25CA8"/>
    <w:rsid w:val="00B648ED"/>
    <w:rsid w:val="00B84000"/>
    <w:rsid w:val="00B93EEC"/>
    <w:rsid w:val="00BC1281"/>
    <w:rsid w:val="00BD07B4"/>
    <w:rsid w:val="00BF192C"/>
    <w:rsid w:val="00BF399B"/>
    <w:rsid w:val="00C270B9"/>
    <w:rsid w:val="00C36E6D"/>
    <w:rsid w:val="00CA3FCB"/>
    <w:rsid w:val="00CB584E"/>
    <w:rsid w:val="00D36CB6"/>
    <w:rsid w:val="00D528D4"/>
    <w:rsid w:val="00D66B79"/>
    <w:rsid w:val="00D85248"/>
    <w:rsid w:val="00D85958"/>
    <w:rsid w:val="00DD1767"/>
    <w:rsid w:val="00DF0132"/>
    <w:rsid w:val="00DF362A"/>
    <w:rsid w:val="00DF64A5"/>
    <w:rsid w:val="00E27801"/>
    <w:rsid w:val="00E41A74"/>
    <w:rsid w:val="00E577D0"/>
    <w:rsid w:val="00E81D0E"/>
    <w:rsid w:val="00EC2A54"/>
    <w:rsid w:val="00ED5163"/>
    <w:rsid w:val="00EE462A"/>
    <w:rsid w:val="00EF4A5D"/>
    <w:rsid w:val="00F049E7"/>
    <w:rsid w:val="00F12F10"/>
    <w:rsid w:val="00F46555"/>
    <w:rsid w:val="00F465CC"/>
    <w:rsid w:val="00F54F1D"/>
    <w:rsid w:val="00F762B0"/>
    <w:rsid w:val="00FA2C02"/>
    <w:rsid w:val="00FA578F"/>
    <w:rsid w:val="00FB0A21"/>
    <w:rsid w:val="00FD528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19" type="callout" idref="#_x0000_s1077"/>
        <o:r id="V:Rule20" type="callout" idref="#_x0000_s1078"/>
        <o:r id="V:Rule21" type="callout" idref="#_x0000_s1079"/>
        <o:r id="V:Rule42" type="connector" idref="#_x0000_s1026"/>
        <o:r id="V:Rule43" type="connector" idref="#_x0000_s1128"/>
        <o:r id="V:Rule44" type="connector" idref="#_x0000_s1107"/>
        <o:r id="V:Rule45" type="connector" idref="#_x0000_s1157"/>
        <o:r id="V:Rule46" type="connector" idref="#_x0000_s1347"/>
        <o:r id="V:Rule47" type="connector" idref="#_x0000_s1156">
          <o:proxy start="" idref="#_x0000_s1152" connectloc="3"/>
          <o:proxy end="" idref="#_x0000_s1151" connectloc="3"/>
        </o:r>
        <o:r id="V:Rule48" type="connector" idref="#_x0000_s1380"/>
        <o:r id="V:Rule49" type="connector" idref="#_x0000_s1271">
          <o:proxy start="" idref="#_x0000_s1266" connectloc="3"/>
          <o:proxy end="" idref="#_x0000_s1270" connectloc="0"/>
        </o:r>
        <o:r id="V:Rule50" type="connector" idref="#_x0000_s1383"/>
        <o:r id="V:Rule51" type="connector" idref="#_x0000_s1258">
          <o:proxy start="" idref="#_x0000_s1255" connectloc="2"/>
          <o:proxy end="" idref="#_x0000_s1254" connectloc="2"/>
        </o:r>
        <o:r id="V:Rule52" type="connector" idref="#_x0000_s1379"/>
        <o:r id="V:Rule53" type="connector" idref="#_x0000_s1351"/>
        <o:r id="V:Rule54" type="connector" idref="#_x0000_s1106"/>
        <o:r id="V:Rule55" type="connector" idref="#_x0000_s1259">
          <o:proxy start="" idref="#_x0000_s1254" connectloc="2"/>
          <o:proxy end="" idref="#_x0000_s1253" connectloc="2"/>
        </o:r>
        <o:r id="V:Rule56" type="connector" idref="#_x0000_s1341"/>
        <o:r id="V:Rule57" type="connector" idref="#_x0000_s1257">
          <o:proxy start="" idref="#_x0000_s1254" connectloc="0"/>
          <o:proxy end="" idref="#_x0000_s1255" connectloc="0"/>
        </o:r>
        <o:r id="V:Rule58" type="connector" idref="#_x0000_s1155">
          <o:proxy start="" idref="#_x0000_s1154" connectloc="3"/>
          <o:proxy end="" idref="#_x0000_s1153" connectloc="3"/>
        </o:r>
        <o:r id="V:Rule59" type="connector" idref="#_x0000_s1276">
          <o:proxy start="" idref="#_x0000_s1270" connectloc="0"/>
          <o:proxy end="" idref="#_x0000_s1273" connectloc="0"/>
        </o:r>
        <o:r id="V:Rule60" type="connector" idref="#_x0000_s1109"/>
        <o:r id="V:Rule61" type="connector" idref="#_x0000_s1343"/>
        <o:r id="V:Rule62" type="connector" idref="#_x0000_s1352"/>
        <o:r id="V:Rule63" type="connector" idref="#_x0000_s1381"/>
        <o:r id="V:Rule64" type="connector" idref="#_x0000_s1108"/>
        <o:r id="V:Rule65" type="connector" idref="#_x0000_s1342"/>
        <o:r id="V:Rule66" type="connector" idref="#_x0000_s1385"/>
        <o:r id="V:Rule67" type="connector" idref="#_x0000_s1111"/>
        <o:r id="V:Rule68" type="connector" idref="#_x0000_s1256">
          <o:proxy start="" idref="#_x0000_s1253" connectloc="0"/>
          <o:proxy end="" idref="#_x0000_s1254" connectloc="0"/>
        </o:r>
        <o:r id="V:Rule69" type="connector" idref="#_x0000_s1384"/>
        <o:r id="V:Rule70" type="connector" idref="#_x0000_s1105"/>
        <o:r id="V:Rule71" type="connector" idref="#_x0000_s1129"/>
        <o:r id="V:Rule72" type="connector" idref="#_x0000_s1350"/>
        <o:r id="V:Rule73" type="connector" idref="#_x0000_s1303">
          <o:proxy start="" idref="#_x0000_s1298" connectloc="3"/>
          <o:proxy end="" idref="#_x0000_s1302" connectloc="0"/>
        </o:r>
        <o:r id="V:Rule74" type="connector" idref="#_x0000_s1119"/>
        <o:r id="V:Rule75" type="connector" idref="#_x0000_s1112"/>
        <o:r id="V:Rule76" type="connector" idref="#_x0000_s1113"/>
        <o:r id="V:Rule77" type="connector" idref="#_x0000_s1382"/>
        <o:r id="V:Rule78" type="connector" idref="#_x0000_s1308">
          <o:proxy start="" idref="#_x0000_s1302" connectloc="0"/>
          <o:proxy end="" idref="#_x0000_s1305" connectloc="0"/>
        </o:r>
        <o:r id="V:Rule79" type="connector" idref="#_x0000_s111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8A0"/>
    <w:pPr>
      <w:spacing w:after="160" w:line="288" w:lineRule="auto"/>
    </w:pPr>
    <w:rPr>
      <w:rFonts w:eastAsia="Times New Roman"/>
      <w:sz w:val="24"/>
      <w:lang w:val="en-US" w:eastAsia="en-US" w:bidi="en-US"/>
    </w:rPr>
  </w:style>
  <w:style w:type="paragraph" w:styleId="Titre1">
    <w:name w:val="heading 1"/>
    <w:basedOn w:val="Normal"/>
    <w:next w:val="Normal"/>
    <w:link w:val="Titre1Car"/>
    <w:uiPriority w:val="9"/>
    <w:qFormat/>
    <w:rsid w:val="003E3CC3"/>
    <w:pPr>
      <w:spacing w:before="400" w:after="60" w:line="240" w:lineRule="auto"/>
      <w:contextualSpacing/>
      <w:outlineLvl w:val="0"/>
    </w:pPr>
    <w:rPr>
      <w:rFonts w:ascii="Cambria" w:hAnsi="Cambria"/>
      <w:smallCaps/>
      <w:color w:val="0F243E"/>
      <w:spacing w:val="20"/>
      <w:sz w:val="32"/>
      <w:szCs w:val="32"/>
    </w:rPr>
  </w:style>
  <w:style w:type="paragraph" w:styleId="Titre3">
    <w:name w:val="heading 3"/>
    <w:basedOn w:val="Normal"/>
    <w:next w:val="Normal"/>
    <w:link w:val="Titre3Car"/>
    <w:uiPriority w:val="9"/>
    <w:semiHidden/>
    <w:unhideWhenUsed/>
    <w:qFormat/>
    <w:rsid w:val="002C405C"/>
    <w:pPr>
      <w:keepNext/>
      <w:spacing w:before="240" w:after="60"/>
      <w:outlineLvl w:val="2"/>
    </w:pPr>
    <w:rPr>
      <w:rFonts w:ascii="Cambria" w:hAnsi="Cambria"/>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E3CC3"/>
    <w:rPr>
      <w:rFonts w:ascii="Cambria" w:eastAsia="Times New Roman" w:hAnsi="Cambria" w:cs="Times New Roman"/>
      <w:smallCaps/>
      <w:color w:val="0F243E"/>
      <w:spacing w:val="20"/>
      <w:sz w:val="32"/>
      <w:szCs w:val="32"/>
      <w:lang w:val="en-US" w:bidi="en-US"/>
    </w:rPr>
  </w:style>
  <w:style w:type="paragraph" w:styleId="Paragraphedeliste">
    <w:name w:val="List Paragraph"/>
    <w:basedOn w:val="Normal"/>
    <w:uiPriority w:val="34"/>
    <w:qFormat/>
    <w:rsid w:val="003E3CC3"/>
    <w:pPr>
      <w:ind w:left="720"/>
      <w:contextualSpacing/>
    </w:pPr>
  </w:style>
  <w:style w:type="table" w:styleId="Grilledutableau">
    <w:name w:val="Table Grid"/>
    <w:basedOn w:val="TableauNormal"/>
    <w:uiPriority w:val="59"/>
    <w:rsid w:val="007F5AB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tte">
    <w:name w:val="header"/>
    <w:basedOn w:val="Normal"/>
    <w:link w:val="En-tteCar"/>
    <w:uiPriority w:val="99"/>
    <w:semiHidden/>
    <w:unhideWhenUsed/>
    <w:rsid w:val="00E81D0E"/>
    <w:pPr>
      <w:tabs>
        <w:tab w:val="center" w:pos="4536"/>
        <w:tab w:val="right" w:pos="9072"/>
      </w:tabs>
    </w:pPr>
  </w:style>
  <w:style w:type="character" w:customStyle="1" w:styleId="En-tteCar">
    <w:name w:val="En-tête Car"/>
    <w:basedOn w:val="Policepardfaut"/>
    <w:link w:val="En-tte"/>
    <w:uiPriority w:val="99"/>
    <w:semiHidden/>
    <w:rsid w:val="00E81D0E"/>
    <w:rPr>
      <w:rFonts w:eastAsia="Times New Roman"/>
      <w:color w:val="5A5A5A"/>
      <w:lang w:val="en-US" w:eastAsia="en-US" w:bidi="en-US"/>
    </w:rPr>
  </w:style>
  <w:style w:type="paragraph" w:styleId="Pieddepage">
    <w:name w:val="footer"/>
    <w:basedOn w:val="Normal"/>
    <w:link w:val="PieddepageCar"/>
    <w:uiPriority w:val="99"/>
    <w:unhideWhenUsed/>
    <w:rsid w:val="00E81D0E"/>
    <w:pPr>
      <w:tabs>
        <w:tab w:val="center" w:pos="4536"/>
        <w:tab w:val="right" w:pos="9072"/>
      </w:tabs>
    </w:pPr>
  </w:style>
  <w:style w:type="character" w:customStyle="1" w:styleId="PieddepageCar">
    <w:name w:val="Pied de page Car"/>
    <w:basedOn w:val="Policepardfaut"/>
    <w:link w:val="Pieddepage"/>
    <w:uiPriority w:val="99"/>
    <w:rsid w:val="00E81D0E"/>
    <w:rPr>
      <w:rFonts w:eastAsia="Times New Roman"/>
      <w:color w:val="5A5A5A"/>
      <w:lang w:val="en-US" w:eastAsia="en-US" w:bidi="en-US"/>
    </w:rPr>
  </w:style>
  <w:style w:type="paragraph" w:styleId="Textedebulles">
    <w:name w:val="Balloon Text"/>
    <w:basedOn w:val="Normal"/>
    <w:link w:val="TextedebullesCar"/>
    <w:uiPriority w:val="99"/>
    <w:semiHidden/>
    <w:unhideWhenUsed/>
    <w:rsid w:val="00E81D0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81D0E"/>
    <w:rPr>
      <w:rFonts w:ascii="Tahoma" w:eastAsia="Times New Roman" w:hAnsi="Tahoma" w:cs="Tahoma"/>
      <w:color w:val="5A5A5A"/>
      <w:sz w:val="16"/>
      <w:szCs w:val="16"/>
      <w:lang w:val="en-US" w:eastAsia="en-US" w:bidi="en-US"/>
    </w:rPr>
  </w:style>
  <w:style w:type="character" w:customStyle="1" w:styleId="Titre3Car">
    <w:name w:val="Titre 3 Car"/>
    <w:basedOn w:val="Policepardfaut"/>
    <w:link w:val="Titre3"/>
    <w:uiPriority w:val="9"/>
    <w:semiHidden/>
    <w:rsid w:val="002C405C"/>
    <w:rPr>
      <w:rFonts w:ascii="Cambria" w:eastAsia="Times New Roman" w:hAnsi="Cambria" w:cs="Times New Roman"/>
      <w:b/>
      <w:bCs/>
      <w:color w:val="5A5A5A"/>
      <w:sz w:val="26"/>
      <w:szCs w:val="26"/>
      <w:lang w:val="en-US" w:eastAsia="en-US" w:bidi="en-US"/>
    </w:rPr>
  </w:style>
  <w:style w:type="paragraph" w:styleId="NormalWeb">
    <w:name w:val="Normal (Web)"/>
    <w:basedOn w:val="Normal"/>
    <w:rsid w:val="002C405C"/>
    <w:pPr>
      <w:spacing w:before="100" w:beforeAutospacing="1" w:after="100" w:afterAutospacing="1" w:line="240" w:lineRule="auto"/>
    </w:pPr>
    <w:rPr>
      <w:rFonts w:ascii="Times New Roman" w:hAnsi="Times New Roman"/>
      <w:szCs w:val="24"/>
      <w:lang w:val="fr-FR" w:eastAsia="fr-FR" w:bidi="ar-SA"/>
    </w:rPr>
  </w:style>
  <w:style w:type="paragraph" w:styleId="Sansinterligne">
    <w:name w:val="No Spacing"/>
    <w:uiPriority w:val="1"/>
    <w:qFormat/>
    <w:rsid w:val="00CB584E"/>
    <w:pPr>
      <w:ind w:left="2160"/>
    </w:pPr>
    <w:rPr>
      <w:rFonts w:eastAsia="Times New Roman"/>
      <w:color w:val="5A5A5A"/>
      <w:lang w:val="en-US" w:eastAsia="en-US" w:bidi="en-US"/>
    </w:rPr>
  </w:style>
  <w:style w:type="character" w:styleId="lev">
    <w:name w:val="Strong"/>
    <w:basedOn w:val="Policepardfaut"/>
    <w:uiPriority w:val="22"/>
    <w:qFormat/>
    <w:rsid w:val="004448A0"/>
    <w:rPr>
      <w:b/>
      <w:bCs/>
    </w:rPr>
  </w:style>
  <w:style w:type="paragraph" w:styleId="Citation">
    <w:name w:val="Quote"/>
    <w:basedOn w:val="Normal"/>
    <w:next w:val="Normal"/>
    <w:link w:val="CitationCar"/>
    <w:uiPriority w:val="29"/>
    <w:qFormat/>
    <w:rsid w:val="004448A0"/>
    <w:rPr>
      <w:i/>
      <w:iCs/>
      <w:color w:val="000000" w:themeColor="text1"/>
    </w:rPr>
  </w:style>
  <w:style w:type="character" w:customStyle="1" w:styleId="CitationCar">
    <w:name w:val="Citation Car"/>
    <w:basedOn w:val="Policepardfaut"/>
    <w:link w:val="Citation"/>
    <w:uiPriority w:val="29"/>
    <w:rsid w:val="004448A0"/>
    <w:rPr>
      <w:rFonts w:eastAsia="Times New Roman"/>
      <w:i/>
      <w:iCs/>
      <w:color w:val="000000" w:themeColor="text1"/>
      <w:lang w:val="en-US" w:eastAsia="en-US" w:bidi="en-US"/>
    </w:rPr>
  </w:style>
  <w:style w:type="character" w:styleId="Lienhypertexte">
    <w:name w:val="Hyperlink"/>
    <w:basedOn w:val="Policepardfaut"/>
    <w:rsid w:val="00F46555"/>
    <w:rPr>
      <w:color w:val="0000FF"/>
      <w:u w:val="single"/>
    </w:rPr>
  </w:style>
  <w:style w:type="character" w:styleId="Lienhypertextesuivivisit">
    <w:name w:val="FollowedHyperlink"/>
    <w:basedOn w:val="Policepardfaut"/>
    <w:uiPriority w:val="99"/>
    <w:semiHidden/>
    <w:unhideWhenUsed/>
    <w:rsid w:val="003B290E"/>
    <w:rPr>
      <w:color w:val="800080" w:themeColor="followedHyperlink"/>
      <w:u w:val="single"/>
    </w:rPr>
  </w:style>
  <w:style w:type="character" w:customStyle="1" w:styleId="co1">
    <w:name w:val="co1"/>
    <w:basedOn w:val="Policepardfaut"/>
    <w:rsid w:val="00026723"/>
  </w:style>
  <w:style w:type="character" w:customStyle="1" w:styleId="comulti">
    <w:name w:val="comulti"/>
    <w:basedOn w:val="Policepardfaut"/>
    <w:rsid w:val="00026723"/>
  </w:style>
  <w:style w:type="character" w:customStyle="1" w:styleId="kw4">
    <w:name w:val="kw4"/>
    <w:basedOn w:val="Policepardfaut"/>
    <w:rsid w:val="00026723"/>
  </w:style>
  <w:style w:type="character" w:customStyle="1" w:styleId="sy0">
    <w:name w:val="sy0"/>
    <w:basedOn w:val="Policepardfaut"/>
    <w:rsid w:val="00026723"/>
  </w:style>
  <w:style w:type="character" w:customStyle="1" w:styleId="nu0">
    <w:name w:val="nu0"/>
    <w:basedOn w:val="Policepardfaut"/>
    <w:rsid w:val="00026723"/>
  </w:style>
  <w:style w:type="character" w:customStyle="1" w:styleId="kw5">
    <w:name w:val="kw5"/>
    <w:basedOn w:val="Policepardfaut"/>
    <w:rsid w:val="00026723"/>
  </w:style>
  <w:style w:type="character" w:customStyle="1" w:styleId="br0">
    <w:name w:val="br0"/>
    <w:basedOn w:val="Policepardfaut"/>
    <w:rsid w:val="00026723"/>
  </w:style>
  <w:style w:type="character" w:customStyle="1" w:styleId="kw3">
    <w:name w:val="kw3"/>
    <w:basedOn w:val="Policepardfaut"/>
    <w:rsid w:val="00026723"/>
  </w:style>
  <w:style w:type="character" w:customStyle="1" w:styleId="kw2">
    <w:name w:val="kw2"/>
    <w:basedOn w:val="Policepardfaut"/>
    <w:rsid w:val="00026723"/>
  </w:style>
  <w:style w:type="character" w:customStyle="1" w:styleId="kw1">
    <w:name w:val="kw1"/>
    <w:basedOn w:val="Policepardfaut"/>
    <w:rsid w:val="00026723"/>
  </w:style>
</w:styles>
</file>

<file path=word/webSettings.xml><?xml version="1.0" encoding="utf-8"?>
<w:webSettings xmlns:r="http://schemas.openxmlformats.org/officeDocument/2006/relationships" xmlns:w="http://schemas.openxmlformats.org/wordprocessingml/2006/main">
  <w:divs>
    <w:div w:id="29428474">
      <w:bodyDiv w:val="1"/>
      <w:marLeft w:val="0"/>
      <w:marRight w:val="0"/>
      <w:marTop w:val="0"/>
      <w:marBottom w:val="0"/>
      <w:divBdr>
        <w:top w:val="none" w:sz="0" w:space="0" w:color="auto"/>
        <w:left w:val="none" w:sz="0" w:space="0" w:color="auto"/>
        <w:bottom w:val="none" w:sz="0" w:space="0" w:color="auto"/>
        <w:right w:val="none" w:sz="0" w:space="0" w:color="auto"/>
      </w:divBdr>
    </w:div>
    <w:div w:id="215555393">
      <w:bodyDiv w:val="1"/>
      <w:marLeft w:val="0"/>
      <w:marRight w:val="0"/>
      <w:marTop w:val="0"/>
      <w:marBottom w:val="0"/>
      <w:divBdr>
        <w:top w:val="none" w:sz="0" w:space="0" w:color="auto"/>
        <w:left w:val="none" w:sz="0" w:space="0" w:color="auto"/>
        <w:bottom w:val="none" w:sz="0" w:space="0" w:color="auto"/>
        <w:right w:val="none" w:sz="0" w:space="0" w:color="auto"/>
      </w:divBdr>
    </w:div>
    <w:div w:id="319969727">
      <w:bodyDiv w:val="1"/>
      <w:marLeft w:val="0"/>
      <w:marRight w:val="0"/>
      <w:marTop w:val="0"/>
      <w:marBottom w:val="0"/>
      <w:divBdr>
        <w:top w:val="none" w:sz="0" w:space="0" w:color="auto"/>
        <w:left w:val="none" w:sz="0" w:space="0" w:color="auto"/>
        <w:bottom w:val="none" w:sz="0" w:space="0" w:color="auto"/>
        <w:right w:val="none" w:sz="0" w:space="0" w:color="auto"/>
      </w:divBdr>
    </w:div>
    <w:div w:id="363990853">
      <w:bodyDiv w:val="1"/>
      <w:marLeft w:val="0"/>
      <w:marRight w:val="0"/>
      <w:marTop w:val="0"/>
      <w:marBottom w:val="0"/>
      <w:divBdr>
        <w:top w:val="none" w:sz="0" w:space="0" w:color="auto"/>
        <w:left w:val="none" w:sz="0" w:space="0" w:color="auto"/>
        <w:bottom w:val="none" w:sz="0" w:space="0" w:color="auto"/>
        <w:right w:val="none" w:sz="0" w:space="0" w:color="auto"/>
      </w:divBdr>
    </w:div>
    <w:div w:id="546529520">
      <w:bodyDiv w:val="1"/>
      <w:marLeft w:val="0"/>
      <w:marRight w:val="0"/>
      <w:marTop w:val="0"/>
      <w:marBottom w:val="0"/>
      <w:divBdr>
        <w:top w:val="none" w:sz="0" w:space="0" w:color="auto"/>
        <w:left w:val="none" w:sz="0" w:space="0" w:color="auto"/>
        <w:bottom w:val="none" w:sz="0" w:space="0" w:color="auto"/>
        <w:right w:val="none" w:sz="0" w:space="0" w:color="auto"/>
      </w:divBdr>
    </w:div>
    <w:div w:id="748891342">
      <w:bodyDiv w:val="1"/>
      <w:marLeft w:val="0"/>
      <w:marRight w:val="0"/>
      <w:marTop w:val="0"/>
      <w:marBottom w:val="0"/>
      <w:divBdr>
        <w:top w:val="none" w:sz="0" w:space="0" w:color="auto"/>
        <w:left w:val="none" w:sz="0" w:space="0" w:color="auto"/>
        <w:bottom w:val="none" w:sz="0" w:space="0" w:color="auto"/>
        <w:right w:val="none" w:sz="0" w:space="0" w:color="auto"/>
      </w:divBdr>
    </w:div>
    <w:div w:id="844436917">
      <w:bodyDiv w:val="1"/>
      <w:marLeft w:val="0"/>
      <w:marRight w:val="0"/>
      <w:marTop w:val="0"/>
      <w:marBottom w:val="0"/>
      <w:divBdr>
        <w:top w:val="none" w:sz="0" w:space="0" w:color="auto"/>
        <w:left w:val="none" w:sz="0" w:space="0" w:color="auto"/>
        <w:bottom w:val="none" w:sz="0" w:space="0" w:color="auto"/>
        <w:right w:val="none" w:sz="0" w:space="0" w:color="auto"/>
      </w:divBdr>
    </w:div>
    <w:div w:id="906038519">
      <w:bodyDiv w:val="1"/>
      <w:marLeft w:val="0"/>
      <w:marRight w:val="0"/>
      <w:marTop w:val="0"/>
      <w:marBottom w:val="0"/>
      <w:divBdr>
        <w:top w:val="none" w:sz="0" w:space="0" w:color="auto"/>
        <w:left w:val="none" w:sz="0" w:space="0" w:color="auto"/>
        <w:bottom w:val="none" w:sz="0" w:space="0" w:color="auto"/>
        <w:right w:val="none" w:sz="0" w:space="0" w:color="auto"/>
      </w:divBdr>
    </w:div>
    <w:div w:id="1035039885">
      <w:bodyDiv w:val="1"/>
      <w:marLeft w:val="0"/>
      <w:marRight w:val="0"/>
      <w:marTop w:val="0"/>
      <w:marBottom w:val="0"/>
      <w:divBdr>
        <w:top w:val="none" w:sz="0" w:space="0" w:color="auto"/>
        <w:left w:val="none" w:sz="0" w:space="0" w:color="auto"/>
        <w:bottom w:val="none" w:sz="0" w:space="0" w:color="auto"/>
        <w:right w:val="none" w:sz="0" w:space="0" w:color="auto"/>
      </w:divBdr>
    </w:div>
    <w:div w:id="1226337727">
      <w:bodyDiv w:val="1"/>
      <w:marLeft w:val="0"/>
      <w:marRight w:val="0"/>
      <w:marTop w:val="0"/>
      <w:marBottom w:val="0"/>
      <w:divBdr>
        <w:top w:val="none" w:sz="0" w:space="0" w:color="auto"/>
        <w:left w:val="none" w:sz="0" w:space="0" w:color="auto"/>
        <w:bottom w:val="none" w:sz="0" w:space="0" w:color="auto"/>
        <w:right w:val="none" w:sz="0" w:space="0" w:color="auto"/>
      </w:divBdr>
    </w:div>
    <w:div w:id="1287158947">
      <w:bodyDiv w:val="1"/>
      <w:marLeft w:val="0"/>
      <w:marRight w:val="0"/>
      <w:marTop w:val="0"/>
      <w:marBottom w:val="0"/>
      <w:divBdr>
        <w:top w:val="none" w:sz="0" w:space="0" w:color="auto"/>
        <w:left w:val="none" w:sz="0" w:space="0" w:color="auto"/>
        <w:bottom w:val="none" w:sz="0" w:space="0" w:color="auto"/>
        <w:right w:val="none" w:sz="0" w:space="0" w:color="auto"/>
      </w:divBdr>
    </w:div>
    <w:div w:id="1300651690">
      <w:bodyDiv w:val="1"/>
      <w:marLeft w:val="0"/>
      <w:marRight w:val="0"/>
      <w:marTop w:val="0"/>
      <w:marBottom w:val="0"/>
      <w:divBdr>
        <w:top w:val="none" w:sz="0" w:space="0" w:color="auto"/>
        <w:left w:val="none" w:sz="0" w:space="0" w:color="auto"/>
        <w:bottom w:val="none" w:sz="0" w:space="0" w:color="auto"/>
        <w:right w:val="none" w:sz="0" w:space="0" w:color="auto"/>
      </w:divBdr>
    </w:div>
    <w:div w:id="1612934027">
      <w:bodyDiv w:val="1"/>
      <w:marLeft w:val="0"/>
      <w:marRight w:val="0"/>
      <w:marTop w:val="0"/>
      <w:marBottom w:val="0"/>
      <w:divBdr>
        <w:top w:val="none" w:sz="0" w:space="0" w:color="auto"/>
        <w:left w:val="none" w:sz="0" w:space="0" w:color="auto"/>
        <w:bottom w:val="none" w:sz="0" w:space="0" w:color="auto"/>
        <w:right w:val="none" w:sz="0" w:space="0" w:color="auto"/>
      </w:divBdr>
    </w:div>
    <w:div w:id="193720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image" Target="media/image17.gif"/><Relationship Id="rId39" Type="http://schemas.openxmlformats.org/officeDocument/2006/relationships/image" Target="media/image29.png"/><Relationship Id="rId21" Type="http://schemas.openxmlformats.org/officeDocument/2006/relationships/image" Target="media/image14.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5.png"/><Relationship Id="rId50" Type="http://schemas.openxmlformats.org/officeDocument/2006/relationships/image" Target="media/image38.gif"/><Relationship Id="rId55" Type="http://schemas.openxmlformats.org/officeDocument/2006/relationships/image" Target="media/image4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image" Target="media/image20.png"/><Relationship Id="rId41" Type="http://schemas.openxmlformats.org/officeDocument/2006/relationships/image" Target="media/image31.png"/><Relationship Id="rId54" Type="http://schemas.openxmlformats.org/officeDocument/2006/relationships/image" Target="media/image4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hyperlink" Target="http://fritzing.org" TargetMode="External"/><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hyperlink" Target="mailto:nom.pr&#233;nom.cluny@gmail.com" TargetMode="External"/><Relationship Id="rId53" Type="http://schemas.openxmlformats.org/officeDocument/2006/relationships/image" Target="media/image41.jpeg"/><Relationship Id="rId58" Type="http://schemas.openxmlformats.org/officeDocument/2006/relationships/hyperlink" Target="http://www.acouphile.fr/materiaux.html"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oleObject" Target="embeddings/oleObject2.bin"/><Relationship Id="rId28" Type="http://schemas.openxmlformats.org/officeDocument/2006/relationships/image" Target="media/image19.png"/><Relationship Id="rId36" Type="http://schemas.openxmlformats.org/officeDocument/2006/relationships/image" Target="media/image26.png"/><Relationship Id="rId49" Type="http://schemas.openxmlformats.org/officeDocument/2006/relationships/image" Target="media/image37.png"/><Relationship Id="rId57" Type="http://schemas.openxmlformats.org/officeDocument/2006/relationships/image" Target="media/image45.jpeg"/><Relationship Id="rId61"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12.png"/><Relationship Id="rId31" Type="http://schemas.openxmlformats.org/officeDocument/2006/relationships/image" Target="media/image22.png"/><Relationship Id="rId44" Type="http://schemas.openxmlformats.org/officeDocument/2006/relationships/image" Target="media/image34.png"/><Relationship Id="rId52" Type="http://schemas.openxmlformats.org/officeDocument/2006/relationships/image" Target="media/image40.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5.wmf"/><Relationship Id="rId43" Type="http://schemas.openxmlformats.org/officeDocument/2006/relationships/image" Target="media/image33.png"/><Relationship Id="rId48" Type="http://schemas.openxmlformats.org/officeDocument/2006/relationships/image" Target="media/image36.png"/><Relationship Id="rId56" Type="http://schemas.openxmlformats.org/officeDocument/2006/relationships/image" Target="media/image44.gif"/><Relationship Id="rId8" Type="http://schemas.openxmlformats.org/officeDocument/2006/relationships/image" Target="media/image2.png"/><Relationship Id="rId51"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oleObject" Target="embeddings/oleObject3.bin"/><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hyperlink" Target="http://ai2.appinventor.mit.edu" TargetMode="External"/><Relationship Id="rId5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98EAFC-2500-40AB-8A72-66B19AD9D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347</TotalTime>
  <Pages>57</Pages>
  <Words>7515</Words>
  <Characters>41338</Characters>
  <Application>Microsoft Office Word</Application>
  <DocSecurity>0</DocSecurity>
  <Lines>344</Lines>
  <Paragraphs>97</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48756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benmrad</dc:creator>
  <cp:keywords/>
  <dc:description/>
  <cp:lastModifiedBy>benmrad</cp:lastModifiedBy>
  <cp:revision>9</cp:revision>
  <dcterms:created xsi:type="dcterms:W3CDTF">2017-07-30T08:02:00Z</dcterms:created>
  <dcterms:modified xsi:type="dcterms:W3CDTF">2017-07-30T13:48:00Z</dcterms:modified>
</cp:coreProperties>
</file>